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8868F1" w:rsidRPr="008868F1" w:rsidRDefault="008868F1" w:rsidP="008868F1">
      <w:pPr>
        <w:tabs>
          <w:tab w:val="center" w:pos="4419"/>
          <w:tab w:val="right" w:pos="8838"/>
        </w:tabs>
        <w:autoSpaceDE w:val="0"/>
        <w:autoSpaceDN w:val="0"/>
        <w:adjustRightInd w:val="0"/>
        <w:jc w:val="center"/>
        <w:rPr>
          <w:rFonts w:ascii="Tahoma" w:hAnsi="Tahoma" w:cs="Tahoma"/>
          <w:b/>
          <w:sz w:val="36"/>
          <w:szCs w:val="36"/>
        </w:rPr>
      </w:pPr>
      <w:r w:rsidRPr="008868F1">
        <w:rPr>
          <w:rFonts w:ascii="Tahoma" w:hAnsi="Tahoma" w:cs="Tahoma"/>
          <w:b/>
          <w:sz w:val="36"/>
          <w:szCs w:val="36"/>
        </w:rPr>
        <w:t>REGLAMENTO DE PLANEACIÓN DEL</w:t>
      </w:r>
      <w:r>
        <w:rPr>
          <w:rFonts w:ascii="Tahoma" w:hAnsi="Tahoma" w:cs="Tahoma"/>
          <w:b/>
          <w:sz w:val="36"/>
          <w:szCs w:val="36"/>
        </w:rPr>
        <w:t xml:space="preserve"> MUNICIPIO DE TECPATÁN, CHIAPAS</w:t>
      </w: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Default="00D207C7" w:rsidP="008720B7">
      <w:pPr>
        <w:widowControl w:val="0"/>
        <w:autoSpaceDE w:val="0"/>
        <w:autoSpaceDN w:val="0"/>
        <w:adjustRightInd w:val="0"/>
        <w:spacing w:after="0" w:line="240" w:lineRule="auto"/>
        <w:ind w:right="49"/>
        <w:jc w:val="center"/>
        <w:rPr>
          <w:rFonts w:ascii="Tahoma" w:hAnsi="Tahoma" w:cs="Tahoma"/>
          <w:b/>
          <w:color w:val="000000"/>
          <w:sz w:val="20"/>
          <w:szCs w:val="20"/>
        </w:rPr>
      </w:pPr>
    </w:p>
    <w:p w:rsidR="00D207C7" w:rsidRPr="00A6371A" w:rsidRDefault="00D207C7" w:rsidP="00D207C7">
      <w:pPr>
        <w:spacing w:after="0" w:line="240" w:lineRule="auto"/>
        <w:jc w:val="both"/>
        <w:rPr>
          <w:rFonts w:ascii="Monotype Corsiva" w:hAnsi="Monotype Corsiva" w:cs="Tahoma"/>
          <w:sz w:val="20"/>
          <w:szCs w:val="20"/>
          <w:lang w:val="es-ES"/>
        </w:rPr>
      </w:pPr>
      <w:r w:rsidRPr="00A6371A">
        <w:rPr>
          <w:rFonts w:ascii="Monotype Corsiva" w:hAnsi="Monotype Corsiva" w:cs="Tahoma"/>
          <w:b/>
          <w:bCs/>
          <w:sz w:val="20"/>
          <w:szCs w:val="20"/>
          <w:lang w:val="es-ES"/>
        </w:rPr>
        <w:lastRenderedPageBreak/>
        <w:t xml:space="preserve">Periódico Oficial Número: </w:t>
      </w:r>
      <w:r w:rsidR="007137C9">
        <w:rPr>
          <w:rFonts w:ascii="Monotype Corsiva" w:hAnsi="Monotype Corsiva" w:cs="Tahoma"/>
          <w:sz w:val="20"/>
          <w:szCs w:val="20"/>
          <w:lang w:val="es-ES"/>
        </w:rPr>
        <w:t>403-3ª. Sección, de fecha 24</w:t>
      </w:r>
      <w:r w:rsidRPr="00A6371A">
        <w:rPr>
          <w:rFonts w:ascii="Monotype Corsiva" w:hAnsi="Monotype Corsiva" w:cs="Tahoma"/>
          <w:sz w:val="20"/>
          <w:szCs w:val="20"/>
          <w:lang w:val="es-ES"/>
        </w:rPr>
        <w:t xml:space="preserve"> de </w:t>
      </w:r>
      <w:r w:rsidR="007137C9">
        <w:rPr>
          <w:rFonts w:ascii="Monotype Corsiva" w:hAnsi="Monotype Corsiva" w:cs="Tahoma"/>
          <w:sz w:val="20"/>
          <w:szCs w:val="20"/>
          <w:lang w:val="es-ES"/>
        </w:rPr>
        <w:t>octubre</w:t>
      </w:r>
      <w:r w:rsidRPr="00A6371A">
        <w:rPr>
          <w:rFonts w:ascii="Monotype Corsiva" w:hAnsi="Monotype Corsiva" w:cs="Tahoma"/>
          <w:sz w:val="20"/>
          <w:szCs w:val="20"/>
          <w:lang w:val="es-ES"/>
        </w:rPr>
        <w:t xml:space="preserve"> de 2018.</w:t>
      </w:r>
    </w:p>
    <w:p w:rsidR="00D207C7" w:rsidRPr="00A6371A" w:rsidRDefault="00D207C7" w:rsidP="00D207C7">
      <w:pPr>
        <w:spacing w:after="0" w:line="240" w:lineRule="auto"/>
        <w:jc w:val="both"/>
        <w:rPr>
          <w:rFonts w:ascii="Monotype Corsiva" w:hAnsi="Monotype Corsiva" w:cs="Tahoma"/>
          <w:sz w:val="20"/>
          <w:szCs w:val="20"/>
          <w:lang w:val="es-ES"/>
        </w:rPr>
      </w:pPr>
      <w:r w:rsidRPr="00A6371A">
        <w:rPr>
          <w:rFonts w:ascii="Monotype Corsiva" w:hAnsi="Monotype Corsiva" w:cs="Tahoma"/>
          <w:b/>
          <w:bCs/>
          <w:sz w:val="20"/>
          <w:szCs w:val="20"/>
          <w:lang w:val="es-ES"/>
        </w:rPr>
        <w:t xml:space="preserve">Publicación Número: </w:t>
      </w:r>
      <w:r>
        <w:rPr>
          <w:rFonts w:ascii="Monotype Corsiva" w:hAnsi="Monotype Corsiva" w:cs="Tahoma"/>
          <w:sz w:val="20"/>
          <w:szCs w:val="20"/>
          <w:lang w:val="es-ES"/>
        </w:rPr>
        <w:t>86</w:t>
      </w:r>
      <w:r w:rsidR="007137C9">
        <w:rPr>
          <w:rFonts w:ascii="Monotype Corsiva" w:hAnsi="Monotype Corsiva" w:cs="Tahoma"/>
          <w:sz w:val="20"/>
          <w:szCs w:val="20"/>
          <w:lang w:val="es-ES"/>
        </w:rPr>
        <w:t>6</w:t>
      </w:r>
      <w:r w:rsidRPr="00A6371A">
        <w:rPr>
          <w:rFonts w:ascii="Monotype Corsiva" w:hAnsi="Monotype Corsiva" w:cs="Tahoma"/>
          <w:sz w:val="20"/>
          <w:szCs w:val="20"/>
          <w:lang w:val="es-ES"/>
        </w:rPr>
        <w:t>-C-2018</w:t>
      </w:r>
    </w:p>
    <w:p w:rsidR="00D207C7" w:rsidRPr="00D207C7" w:rsidRDefault="00D207C7" w:rsidP="00D207C7">
      <w:pPr>
        <w:spacing w:after="0" w:line="240" w:lineRule="auto"/>
        <w:jc w:val="both"/>
        <w:rPr>
          <w:rFonts w:ascii="Monotype Corsiva" w:hAnsi="Monotype Corsiva" w:cs="Tahoma"/>
          <w:sz w:val="20"/>
          <w:szCs w:val="20"/>
          <w:lang w:val="es-ES"/>
        </w:rPr>
      </w:pPr>
      <w:r w:rsidRPr="00D207C7">
        <w:rPr>
          <w:rFonts w:ascii="Monotype Corsiva" w:hAnsi="Monotype Corsiva" w:cs="Tahoma"/>
          <w:b/>
          <w:bCs/>
          <w:sz w:val="20"/>
          <w:szCs w:val="20"/>
          <w:lang w:val="es-ES"/>
        </w:rPr>
        <w:t xml:space="preserve">Documento: </w:t>
      </w:r>
      <w:r w:rsidRPr="00D207C7">
        <w:rPr>
          <w:rFonts w:ascii="Monotype Corsiva" w:hAnsi="Monotype Corsiva" w:cs="Tahoma"/>
          <w:sz w:val="20"/>
          <w:szCs w:val="20"/>
        </w:rPr>
        <w:t xml:space="preserve">Reglamento de Planeación del Municipio de </w:t>
      </w:r>
      <w:r w:rsidRPr="00D207C7">
        <w:rPr>
          <w:rFonts w:ascii="Monotype Corsiva" w:hAnsi="Monotype Corsiva" w:cs="Tahoma"/>
          <w:sz w:val="20"/>
          <w:szCs w:val="20"/>
        </w:rPr>
        <w:t>Tecpatán</w:t>
      </w:r>
      <w:r w:rsidRPr="00D207C7">
        <w:rPr>
          <w:rFonts w:ascii="Monotype Corsiva" w:hAnsi="Monotype Corsiva" w:cs="Tahoma"/>
          <w:sz w:val="20"/>
          <w:szCs w:val="20"/>
        </w:rPr>
        <w:t xml:space="preserve">, </w:t>
      </w:r>
      <w:r w:rsidRPr="00D207C7">
        <w:rPr>
          <w:rFonts w:ascii="Monotype Corsiva" w:hAnsi="Monotype Corsiva" w:cs="Tahoma"/>
          <w:sz w:val="20"/>
          <w:szCs w:val="20"/>
        </w:rPr>
        <w:t>Chiapas</w:t>
      </w:r>
    </w:p>
    <w:p w:rsidR="00D207C7" w:rsidRPr="00A6371A" w:rsidRDefault="00D207C7" w:rsidP="00D207C7">
      <w:pPr>
        <w:spacing w:after="0" w:line="240" w:lineRule="auto"/>
        <w:jc w:val="both"/>
        <w:rPr>
          <w:rFonts w:ascii="Monotype Corsiva" w:hAnsi="Monotype Corsiva" w:cs="Tahoma"/>
          <w:sz w:val="20"/>
          <w:szCs w:val="20"/>
        </w:rPr>
      </w:pPr>
      <w:r w:rsidRPr="00A6371A">
        <w:rPr>
          <w:rFonts w:ascii="Monotype Corsiva" w:hAnsi="Monotype Corsiva" w:cs="Tahoma"/>
          <w:sz w:val="20"/>
          <w:szCs w:val="20"/>
        </w:rPr>
        <w:t>__________________________________________________________________________________________</w:t>
      </w:r>
    </w:p>
    <w:p w:rsidR="00D207C7" w:rsidRPr="00A6371A" w:rsidRDefault="00D207C7" w:rsidP="00D207C7">
      <w:pPr>
        <w:spacing w:after="0" w:line="240" w:lineRule="auto"/>
        <w:rPr>
          <w:rFonts w:ascii="Tahoma" w:hAnsi="Tahoma" w:cs="Tahoma"/>
          <w:b/>
          <w:sz w:val="20"/>
          <w:szCs w:val="20"/>
        </w:rPr>
      </w:pPr>
    </w:p>
    <w:p w:rsidR="00D207C7" w:rsidRPr="00A6371A" w:rsidRDefault="00D207C7" w:rsidP="00D207C7">
      <w:pPr>
        <w:spacing w:after="0" w:line="240" w:lineRule="auto"/>
        <w:rPr>
          <w:rFonts w:ascii="Tahoma" w:eastAsia="Arial" w:hAnsi="Tahoma" w:cs="Tahoma"/>
          <w:b/>
          <w:sz w:val="24"/>
          <w:szCs w:val="24"/>
        </w:rPr>
      </w:pPr>
      <w:r w:rsidRPr="00A6371A">
        <w:rPr>
          <w:rFonts w:ascii="Tahoma" w:eastAsia="Arial" w:hAnsi="Tahoma" w:cs="Tahoma"/>
          <w:b/>
          <w:sz w:val="24"/>
          <w:szCs w:val="24"/>
        </w:rPr>
        <w:t>Considerando</w:t>
      </w:r>
    </w:p>
    <w:p w:rsidR="008D2540" w:rsidRPr="00D207C7" w:rsidRDefault="008D2540" w:rsidP="008720B7">
      <w:pPr>
        <w:widowControl w:val="0"/>
        <w:autoSpaceDE w:val="0"/>
        <w:autoSpaceDN w:val="0"/>
        <w:adjustRightInd w:val="0"/>
        <w:spacing w:after="0" w:line="240" w:lineRule="auto"/>
        <w:ind w:right="49"/>
        <w:jc w:val="center"/>
        <w:rPr>
          <w:rFonts w:ascii="Tahoma" w:eastAsia="PMingLiU" w:hAnsi="Tahoma" w:cs="Tahoma"/>
          <w:sz w:val="20"/>
          <w:szCs w:val="20"/>
        </w:rPr>
      </w:pPr>
    </w:p>
    <w:p w:rsidR="008D2540" w:rsidRPr="00D207C7" w:rsidRDefault="008D2540" w:rsidP="008720B7">
      <w:pPr>
        <w:widowControl w:val="0"/>
        <w:autoSpaceDE w:val="0"/>
        <w:autoSpaceDN w:val="0"/>
        <w:adjustRightInd w:val="0"/>
        <w:spacing w:after="0" w:line="240" w:lineRule="auto"/>
        <w:ind w:right="49"/>
        <w:jc w:val="both"/>
        <w:rPr>
          <w:rFonts w:ascii="Tahoma" w:eastAsia="PMingLiU" w:hAnsi="Tahoma" w:cs="Tahoma"/>
          <w:w w:val="113"/>
          <w:sz w:val="20"/>
          <w:szCs w:val="20"/>
        </w:rPr>
      </w:pPr>
      <w:r w:rsidRPr="00D207C7">
        <w:rPr>
          <w:rFonts w:ascii="Tahoma" w:eastAsia="PMingLiU" w:hAnsi="Tahoma" w:cs="Tahoma"/>
          <w:w w:val="113"/>
          <w:sz w:val="20"/>
          <w:szCs w:val="20"/>
        </w:rPr>
        <w:t>Que</w:t>
      </w:r>
      <w:r w:rsidRPr="00D207C7">
        <w:rPr>
          <w:rFonts w:ascii="Tahoma" w:eastAsia="PMingLiU" w:hAnsi="Tahoma" w:cs="Tahoma"/>
          <w:spacing w:val="7"/>
          <w:w w:val="113"/>
          <w:sz w:val="20"/>
          <w:szCs w:val="20"/>
        </w:rPr>
        <w:t xml:space="preserve"> </w:t>
      </w:r>
      <w:r w:rsidRPr="00D207C7">
        <w:rPr>
          <w:rFonts w:ascii="Tahoma" w:eastAsia="PMingLiU" w:hAnsi="Tahoma" w:cs="Tahoma"/>
          <w:w w:val="113"/>
          <w:sz w:val="20"/>
          <w:szCs w:val="20"/>
        </w:rPr>
        <w:t>en función</w:t>
      </w:r>
      <w:r w:rsidRPr="00D207C7">
        <w:rPr>
          <w:rFonts w:ascii="Tahoma" w:eastAsia="PMingLiU" w:hAnsi="Tahoma" w:cs="Tahoma"/>
          <w:spacing w:val="12"/>
          <w:w w:val="113"/>
          <w:sz w:val="20"/>
          <w:szCs w:val="20"/>
        </w:rPr>
        <w:t xml:space="preserve"> </w:t>
      </w:r>
      <w:r w:rsidRPr="00D207C7">
        <w:rPr>
          <w:rFonts w:ascii="Tahoma" w:eastAsia="PMingLiU" w:hAnsi="Tahoma" w:cs="Tahoma"/>
          <w:w w:val="113"/>
          <w:sz w:val="20"/>
          <w:szCs w:val="20"/>
        </w:rPr>
        <w:t>y</w:t>
      </w:r>
      <w:r w:rsidRPr="00D207C7">
        <w:rPr>
          <w:rFonts w:ascii="Tahoma" w:eastAsia="PMingLiU" w:hAnsi="Tahoma" w:cs="Tahoma"/>
          <w:spacing w:val="25"/>
          <w:w w:val="113"/>
          <w:sz w:val="20"/>
          <w:szCs w:val="20"/>
        </w:rPr>
        <w:t xml:space="preserve"> </w:t>
      </w:r>
      <w:r w:rsidRPr="00D207C7">
        <w:rPr>
          <w:rFonts w:ascii="Tahoma" w:eastAsia="PMingLiU" w:hAnsi="Tahoma" w:cs="Tahoma"/>
          <w:w w:val="113"/>
          <w:sz w:val="20"/>
          <w:szCs w:val="20"/>
        </w:rPr>
        <w:t>concordancia</w:t>
      </w:r>
      <w:r w:rsidRPr="00D207C7">
        <w:rPr>
          <w:rFonts w:ascii="Tahoma" w:eastAsia="PMingLiU" w:hAnsi="Tahoma" w:cs="Tahoma"/>
          <w:spacing w:val="10"/>
          <w:w w:val="113"/>
          <w:sz w:val="20"/>
          <w:szCs w:val="20"/>
        </w:rPr>
        <w:t xml:space="preserve"> </w:t>
      </w:r>
      <w:r w:rsidRPr="00D207C7">
        <w:rPr>
          <w:rFonts w:ascii="Tahoma" w:eastAsia="PMingLiU" w:hAnsi="Tahoma" w:cs="Tahoma"/>
          <w:w w:val="113"/>
          <w:sz w:val="20"/>
          <w:szCs w:val="20"/>
        </w:rPr>
        <w:t>al</w:t>
      </w:r>
      <w:r w:rsidRPr="00D207C7">
        <w:rPr>
          <w:rFonts w:ascii="Tahoma" w:eastAsia="PMingLiU" w:hAnsi="Tahoma" w:cs="Tahoma"/>
          <w:spacing w:val="29"/>
          <w:w w:val="113"/>
          <w:sz w:val="20"/>
          <w:szCs w:val="20"/>
        </w:rPr>
        <w:t xml:space="preserve"> </w:t>
      </w:r>
      <w:r w:rsidRPr="00D207C7">
        <w:rPr>
          <w:rFonts w:ascii="Tahoma" w:eastAsia="PMingLiU" w:hAnsi="Tahoma" w:cs="Tahoma"/>
          <w:w w:val="113"/>
          <w:sz w:val="20"/>
          <w:szCs w:val="20"/>
        </w:rPr>
        <w:t xml:space="preserve">Artículo </w:t>
      </w:r>
      <w:r w:rsidRPr="00D207C7">
        <w:rPr>
          <w:rFonts w:ascii="Tahoma" w:eastAsia="PMingLiU" w:hAnsi="Tahoma" w:cs="Tahoma"/>
          <w:spacing w:val="-16"/>
          <w:w w:val="113"/>
          <w:sz w:val="20"/>
          <w:szCs w:val="20"/>
        </w:rPr>
        <w:t>1</w:t>
      </w:r>
      <w:r w:rsidRPr="00D207C7">
        <w:rPr>
          <w:rFonts w:ascii="Tahoma" w:eastAsia="PMingLiU" w:hAnsi="Tahoma" w:cs="Tahoma"/>
          <w:w w:val="113"/>
          <w:sz w:val="20"/>
          <w:szCs w:val="20"/>
        </w:rPr>
        <w:t>15</w:t>
      </w:r>
      <w:r w:rsidRPr="00D207C7">
        <w:rPr>
          <w:rFonts w:ascii="Tahoma" w:eastAsia="PMingLiU" w:hAnsi="Tahoma" w:cs="Tahoma"/>
          <w:spacing w:val="17"/>
          <w:w w:val="113"/>
          <w:sz w:val="20"/>
          <w:szCs w:val="20"/>
        </w:rPr>
        <w:t xml:space="preserve"> </w:t>
      </w:r>
      <w:r w:rsidRPr="00D207C7">
        <w:rPr>
          <w:rFonts w:ascii="Tahoma" w:eastAsia="PMingLiU" w:hAnsi="Tahoma" w:cs="Tahoma"/>
          <w:w w:val="113"/>
          <w:sz w:val="20"/>
          <w:szCs w:val="20"/>
        </w:rPr>
        <w:t>Fracción</w:t>
      </w:r>
      <w:r w:rsidRPr="00D207C7">
        <w:rPr>
          <w:rFonts w:ascii="Tahoma" w:eastAsia="PMingLiU" w:hAnsi="Tahoma" w:cs="Tahoma"/>
          <w:spacing w:val="9"/>
          <w:w w:val="113"/>
          <w:sz w:val="20"/>
          <w:szCs w:val="20"/>
        </w:rPr>
        <w:t xml:space="preserve"> </w:t>
      </w:r>
      <w:r w:rsidRPr="00D207C7">
        <w:rPr>
          <w:rFonts w:ascii="Tahoma" w:eastAsia="PMingLiU" w:hAnsi="Tahoma" w:cs="Tahoma"/>
          <w:w w:val="113"/>
          <w:sz w:val="20"/>
          <w:szCs w:val="20"/>
        </w:rPr>
        <w:t>II</w:t>
      </w:r>
      <w:r w:rsidRPr="00D207C7">
        <w:rPr>
          <w:rFonts w:ascii="Tahoma" w:eastAsia="PMingLiU" w:hAnsi="Tahoma" w:cs="Tahoma"/>
          <w:spacing w:val="2"/>
          <w:w w:val="113"/>
          <w:sz w:val="20"/>
          <w:szCs w:val="20"/>
        </w:rPr>
        <w:t xml:space="preserve"> </w:t>
      </w:r>
      <w:r w:rsidRPr="00D207C7">
        <w:rPr>
          <w:rFonts w:ascii="Tahoma" w:eastAsia="PMingLiU" w:hAnsi="Tahoma" w:cs="Tahoma"/>
          <w:w w:val="113"/>
          <w:sz w:val="20"/>
          <w:szCs w:val="20"/>
        </w:rPr>
        <w:t>de nuestra</w:t>
      </w:r>
      <w:r w:rsidRPr="00D207C7">
        <w:rPr>
          <w:rFonts w:ascii="Tahoma" w:eastAsia="PMingLiU" w:hAnsi="Tahoma" w:cs="Tahoma"/>
          <w:spacing w:val="12"/>
          <w:w w:val="113"/>
          <w:sz w:val="20"/>
          <w:szCs w:val="20"/>
        </w:rPr>
        <w:t xml:space="preserve"> </w:t>
      </w:r>
      <w:r w:rsidRPr="00D207C7">
        <w:rPr>
          <w:rFonts w:ascii="Tahoma" w:eastAsia="PMingLiU" w:hAnsi="Tahoma" w:cs="Tahoma"/>
          <w:w w:val="113"/>
          <w:sz w:val="20"/>
          <w:szCs w:val="20"/>
        </w:rPr>
        <w:t>carta</w:t>
      </w:r>
      <w:r w:rsidRPr="00D207C7">
        <w:rPr>
          <w:rFonts w:ascii="Tahoma" w:eastAsia="PMingLiU" w:hAnsi="Tahoma" w:cs="Tahoma"/>
          <w:spacing w:val="6"/>
          <w:w w:val="113"/>
          <w:sz w:val="20"/>
          <w:szCs w:val="20"/>
        </w:rPr>
        <w:t xml:space="preserve"> </w:t>
      </w:r>
      <w:r w:rsidRPr="00D207C7">
        <w:rPr>
          <w:rFonts w:ascii="Tahoma" w:eastAsia="PMingLiU" w:hAnsi="Tahoma" w:cs="Tahoma"/>
          <w:w w:val="113"/>
          <w:sz w:val="20"/>
          <w:szCs w:val="20"/>
        </w:rPr>
        <w:t>magna, la</w:t>
      </w:r>
      <w:r w:rsidRPr="00D207C7">
        <w:rPr>
          <w:rFonts w:ascii="Tahoma" w:eastAsia="PMingLiU" w:hAnsi="Tahoma" w:cs="Tahoma"/>
          <w:spacing w:val="41"/>
          <w:w w:val="113"/>
          <w:sz w:val="20"/>
          <w:szCs w:val="20"/>
        </w:rPr>
        <w:t xml:space="preserve"> </w:t>
      </w:r>
      <w:r w:rsidRPr="00D207C7">
        <w:rPr>
          <w:rFonts w:ascii="Tahoma" w:eastAsia="PMingLiU" w:hAnsi="Tahoma" w:cs="Tahoma"/>
          <w:w w:val="113"/>
          <w:sz w:val="20"/>
          <w:szCs w:val="20"/>
        </w:rPr>
        <w:t>Constitución Política</w:t>
      </w:r>
      <w:r w:rsidRPr="00D207C7">
        <w:rPr>
          <w:rFonts w:ascii="Tahoma" w:eastAsia="PMingLiU" w:hAnsi="Tahoma" w:cs="Tahoma"/>
          <w:spacing w:val="9"/>
          <w:w w:val="113"/>
          <w:sz w:val="20"/>
          <w:szCs w:val="20"/>
        </w:rPr>
        <w:t xml:space="preserve"> </w:t>
      </w:r>
      <w:r w:rsidRPr="00D207C7">
        <w:rPr>
          <w:rFonts w:ascii="Tahoma" w:eastAsia="PMingLiU" w:hAnsi="Tahoma" w:cs="Tahoma"/>
          <w:w w:val="113"/>
          <w:sz w:val="20"/>
          <w:szCs w:val="20"/>
        </w:rPr>
        <w:t xml:space="preserve">de </w:t>
      </w:r>
      <w:r w:rsidRPr="00D207C7">
        <w:rPr>
          <w:rFonts w:ascii="Tahoma" w:eastAsia="PMingLiU" w:hAnsi="Tahoma" w:cs="Tahoma"/>
          <w:spacing w:val="8"/>
          <w:w w:val="113"/>
          <w:sz w:val="20"/>
          <w:szCs w:val="20"/>
        </w:rPr>
        <w:t xml:space="preserve"> </w:t>
      </w:r>
      <w:r w:rsidRPr="00D207C7">
        <w:rPr>
          <w:rFonts w:ascii="Tahoma" w:eastAsia="PMingLiU" w:hAnsi="Tahoma" w:cs="Tahoma"/>
          <w:w w:val="113"/>
          <w:sz w:val="20"/>
          <w:szCs w:val="20"/>
        </w:rPr>
        <w:t>los</w:t>
      </w:r>
      <w:r w:rsidRPr="00D207C7">
        <w:rPr>
          <w:rFonts w:ascii="Tahoma" w:eastAsia="PMingLiU" w:hAnsi="Tahoma" w:cs="Tahoma"/>
          <w:spacing w:val="54"/>
          <w:w w:val="113"/>
          <w:sz w:val="20"/>
          <w:szCs w:val="20"/>
        </w:rPr>
        <w:t xml:space="preserve"> </w:t>
      </w:r>
      <w:r w:rsidRPr="00D207C7">
        <w:rPr>
          <w:rFonts w:ascii="Tahoma" w:eastAsia="PMingLiU" w:hAnsi="Tahoma" w:cs="Tahoma"/>
          <w:w w:val="113"/>
          <w:sz w:val="20"/>
          <w:szCs w:val="20"/>
        </w:rPr>
        <w:t>Estados</w:t>
      </w:r>
      <w:r w:rsidRPr="00D207C7">
        <w:rPr>
          <w:rFonts w:ascii="Tahoma" w:eastAsia="PMingLiU" w:hAnsi="Tahoma" w:cs="Tahoma"/>
          <w:spacing w:val="38"/>
          <w:w w:val="113"/>
          <w:sz w:val="20"/>
          <w:szCs w:val="20"/>
        </w:rPr>
        <w:t xml:space="preserve"> </w:t>
      </w:r>
      <w:r w:rsidRPr="00D207C7">
        <w:rPr>
          <w:rFonts w:ascii="Tahoma" w:eastAsia="PMingLiU" w:hAnsi="Tahoma" w:cs="Tahoma"/>
          <w:w w:val="113"/>
          <w:sz w:val="20"/>
          <w:szCs w:val="20"/>
        </w:rPr>
        <w:t>Unidos</w:t>
      </w:r>
      <w:r w:rsidRPr="00D207C7">
        <w:rPr>
          <w:rFonts w:ascii="Tahoma" w:eastAsia="PMingLiU" w:hAnsi="Tahoma" w:cs="Tahoma"/>
          <w:spacing w:val="-18"/>
          <w:w w:val="113"/>
          <w:sz w:val="20"/>
          <w:szCs w:val="20"/>
        </w:rPr>
        <w:t xml:space="preserve"> </w:t>
      </w:r>
      <w:r w:rsidRPr="00D207C7">
        <w:rPr>
          <w:rFonts w:ascii="Tahoma" w:eastAsia="PMingLiU" w:hAnsi="Tahoma" w:cs="Tahoma"/>
          <w:w w:val="113"/>
          <w:sz w:val="20"/>
          <w:szCs w:val="20"/>
        </w:rPr>
        <w:t>Mexicanos,</w:t>
      </w:r>
      <w:r w:rsidRPr="00D207C7">
        <w:rPr>
          <w:rFonts w:ascii="Tahoma" w:eastAsia="PMingLiU" w:hAnsi="Tahoma" w:cs="Tahoma"/>
          <w:spacing w:val="-13"/>
          <w:w w:val="113"/>
          <w:sz w:val="20"/>
          <w:szCs w:val="20"/>
        </w:rPr>
        <w:t xml:space="preserve"> </w:t>
      </w:r>
      <w:r w:rsidRPr="00D207C7">
        <w:rPr>
          <w:rFonts w:ascii="Tahoma" w:eastAsia="PMingLiU" w:hAnsi="Tahoma" w:cs="Tahoma"/>
          <w:w w:val="113"/>
          <w:sz w:val="20"/>
          <w:szCs w:val="20"/>
        </w:rPr>
        <w:t>todos</w:t>
      </w:r>
      <w:r w:rsidRPr="00D207C7">
        <w:rPr>
          <w:rFonts w:ascii="Tahoma" w:eastAsia="PMingLiU" w:hAnsi="Tahoma" w:cs="Tahoma"/>
          <w:spacing w:val="15"/>
          <w:w w:val="113"/>
          <w:sz w:val="20"/>
          <w:szCs w:val="20"/>
        </w:rPr>
        <w:t xml:space="preserve"> </w:t>
      </w:r>
      <w:r w:rsidRPr="00D207C7">
        <w:rPr>
          <w:rFonts w:ascii="Tahoma" w:eastAsia="PMingLiU" w:hAnsi="Tahoma" w:cs="Tahoma"/>
          <w:w w:val="113"/>
          <w:sz w:val="20"/>
          <w:szCs w:val="20"/>
        </w:rPr>
        <w:t>los</w:t>
      </w:r>
      <w:r w:rsidRPr="00D207C7">
        <w:rPr>
          <w:rFonts w:ascii="Tahoma" w:eastAsia="PMingLiU" w:hAnsi="Tahoma" w:cs="Tahoma"/>
          <w:spacing w:val="54"/>
          <w:w w:val="113"/>
          <w:sz w:val="20"/>
          <w:szCs w:val="20"/>
        </w:rPr>
        <w:t xml:space="preserve"> </w:t>
      </w:r>
      <w:r w:rsidRPr="00D207C7">
        <w:rPr>
          <w:rFonts w:ascii="Tahoma" w:eastAsia="PMingLiU" w:hAnsi="Tahoma" w:cs="Tahoma"/>
          <w:w w:val="113"/>
          <w:sz w:val="20"/>
          <w:szCs w:val="20"/>
        </w:rPr>
        <w:t>Municipios</w:t>
      </w:r>
      <w:r w:rsidRPr="00D207C7">
        <w:rPr>
          <w:rFonts w:ascii="Tahoma" w:eastAsia="PMingLiU" w:hAnsi="Tahoma" w:cs="Tahoma"/>
          <w:spacing w:val="-30"/>
          <w:w w:val="113"/>
          <w:sz w:val="20"/>
          <w:szCs w:val="20"/>
        </w:rPr>
        <w:t xml:space="preserve"> </w:t>
      </w:r>
      <w:r w:rsidRPr="00D207C7">
        <w:rPr>
          <w:rFonts w:ascii="Tahoma" w:eastAsia="PMingLiU" w:hAnsi="Tahoma" w:cs="Tahoma"/>
          <w:w w:val="113"/>
          <w:sz w:val="20"/>
          <w:szCs w:val="20"/>
        </w:rPr>
        <w:t>poseen facultades</w:t>
      </w:r>
      <w:r w:rsidRPr="00D207C7">
        <w:rPr>
          <w:rFonts w:ascii="Tahoma" w:eastAsia="PMingLiU" w:hAnsi="Tahoma" w:cs="Tahoma"/>
          <w:spacing w:val="50"/>
          <w:w w:val="113"/>
          <w:sz w:val="20"/>
          <w:szCs w:val="20"/>
        </w:rPr>
        <w:t xml:space="preserve"> </w:t>
      </w:r>
      <w:r w:rsidRPr="00D207C7">
        <w:rPr>
          <w:rFonts w:ascii="Tahoma" w:eastAsia="PMingLiU" w:hAnsi="Tahoma" w:cs="Tahoma"/>
          <w:w w:val="113"/>
          <w:sz w:val="20"/>
          <w:szCs w:val="20"/>
        </w:rPr>
        <w:t>para</w:t>
      </w:r>
      <w:r w:rsidRPr="00D207C7">
        <w:rPr>
          <w:rFonts w:ascii="Tahoma" w:eastAsia="PMingLiU" w:hAnsi="Tahoma" w:cs="Tahoma"/>
          <w:spacing w:val="40"/>
          <w:w w:val="113"/>
          <w:sz w:val="20"/>
          <w:szCs w:val="20"/>
        </w:rPr>
        <w:t xml:space="preserve"> </w:t>
      </w:r>
      <w:r w:rsidRPr="00D207C7">
        <w:rPr>
          <w:rFonts w:ascii="Tahoma" w:eastAsia="PMingLiU" w:hAnsi="Tahoma" w:cs="Tahoma"/>
          <w:w w:val="113"/>
          <w:sz w:val="20"/>
          <w:szCs w:val="20"/>
        </w:rPr>
        <w:t>aproba</w:t>
      </w:r>
      <w:r w:rsidRPr="00D207C7">
        <w:rPr>
          <w:rFonts w:ascii="Tahoma" w:eastAsia="PMingLiU" w:hAnsi="Tahoma" w:cs="Tahoma"/>
          <w:spacing w:val="-14"/>
          <w:w w:val="113"/>
          <w:sz w:val="20"/>
          <w:szCs w:val="20"/>
        </w:rPr>
        <w:t>r</w:t>
      </w:r>
      <w:r w:rsidRPr="00D207C7">
        <w:rPr>
          <w:rFonts w:ascii="Tahoma" w:eastAsia="PMingLiU" w:hAnsi="Tahoma" w:cs="Tahoma"/>
          <w:w w:val="113"/>
          <w:sz w:val="20"/>
          <w:szCs w:val="20"/>
        </w:rPr>
        <w:t>,</w:t>
      </w:r>
      <w:r w:rsidRPr="00D207C7">
        <w:rPr>
          <w:rFonts w:ascii="Tahoma" w:eastAsia="PMingLiU" w:hAnsi="Tahoma" w:cs="Tahoma"/>
          <w:spacing w:val="50"/>
          <w:w w:val="113"/>
          <w:sz w:val="20"/>
          <w:szCs w:val="20"/>
        </w:rPr>
        <w:t xml:space="preserve"> </w:t>
      </w:r>
      <w:r w:rsidRPr="00D207C7">
        <w:rPr>
          <w:rFonts w:ascii="Tahoma" w:eastAsia="PMingLiU" w:hAnsi="Tahoma" w:cs="Tahoma"/>
          <w:w w:val="113"/>
          <w:sz w:val="20"/>
          <w:szCs w:val="20"/>
        </w:rPr>
        <w:t>de acuerdo</w:t>
      </w:r>
      <w:r w:rsidRPr="00D207C7">
        <w:rPr>
          <w:rFonts w:ascii="Tahoma" w:eastAsia="PMingLiU" w:hAnsi="Tahoma" w:cs="Tahoma"/>
          <w:spacing w:val="6"/>
          <w:w w:val="113"/>
          <w:sz w:val="20"/>
          <w:szCs w:val="20"/>
        </w:rPr>
        <w:t xml:space="preserve"> </w:t>
      </w:r>
      <w:r w:rsidRPr="00D207C7">
        <w:rPr>
          <w:rFonts w:ascii="Tahoma" w:eastAsia="PMingLiU" w:hAnsi="Tahoma" w:cs="Tahoma"/>
          <w:w w:val="113"/>
          <w:sz w:val="20"/>
          <w:szCs w:val="20"/>
        </w:rPr>
        <w:t xml:space="preserve">con </w:t>
      </w:r>
      <w:r w:rsidRPr="00D207C7">
        <w:rPr>
          <w:rFonts w:ascii="Tahoma" w:eastAsia="PMingLiU" w:hAnsi="Tahoma" w:cs="Tahoma"/>
          <w:spacing w:val="18"/>
          <w:w w:val="113"/>
          <w:sz w:val="20"/>
          <w:szCs w:val="20"/>
        </w:rPr>
        <w:t xml:space="preserve"> </w:t>
      </w:r>
      <w:r w:rsidRPr="00D207C7">
        <w:rPr>
          <w:rFonts w:ascii="Tahoma" w:eastAsia="PMingLiU" w:hAnsi="Tahoma" w:cs="Tahoma"/>
          <w:w w:val="113"/>
          <w:sz w:val="20"/>
          <w:szCs w:val="20"/>
        </w:rPr>
        <w:t xml:space="preserve">las </w:t>
      </w:r>
      <w:r w:rsidRPr="00D207C7">
        <w:rPr>
          <w:rFonts w:ascii="Tahoma" w:eastAsia="PMingLiU" w:hAnsi="Tahoma" w:cs="Tahoma"/>
          <w:spacing w:val="11"/>
          <w:w w:val="113"/>
          <w:sz w:val="20"/>
          <w:szCs w:val="20"/>
        </w:rPr>
        <w:t xml:space="preserve"> </w:t>
      </w:r>
      <w:r w:rsidRPr="00D207C7">
        <w:rPr>
          <w:rFonts w:ascii="Tahoma" w:eastAsia="PMingLiU" w:hAnsi="Tahoma" w:cs="Tahoma"/>
          <w:w w:val="113"/>
          <w:sz w:val="20"/>
          <w:szCs w:val="20"/>
        </w:rPr>
        <w:t>leyes</w:t>
      </w:r>
      <w:r w:rsidRPr="00D207C7">
        <w:rPr>
          <w:rFonts w:ascii="Tahoma" w:eastAsia="PMingLiU" w:hAnsi="Tahoma" w:cs="Tahoma"/>
          <w:spacing w:val="6"/>
          <w:w w:val="113"/>
          <w:sz w:val="20"/>
          <w:szCs w:val="20"/>
        </w:rPr>
        <w:t xml:space="preserve"> </w:t>
      </w:r>
      <w:r w:rsidRPr="00D207C7">
        <w:rPr>
          <w:rFonts w:ascii="Tahoma" w:eastAsia="PMingLiU" w:hAnsi="Tahoma" w:cs="Tahoma"/>
          <w:w w:val="113"/>
          <w:sz w:val="20"/>
          <w:szCs w:val="20"/>
        </w:rPr>
        <w:t>y</w:t>
      </w:r>
      <w:r w:rsidRPr="00D207C7">
        <w:rPr>
          <w:rFonts w:ascii="Tahoma" w:eastAsia="PMingLiU" w:hAnsi="Tahoma" w:cs="Tahoma"/>
          <w:spacing w:val="24"/>
          <w:w w:val="113"/>
          <w:sz w:val="20"/>
          <w:szCs w:val="20"/>
        </w:rPr>
        <w:t xml:space="preserve"> </w:t>
      </w:r>
      <w:r w:rsidRPr="00D207C7">
        <w:rPr>
          <w:rFonts w:ascii="Tahoma" w:eastAsia="PMingLiU" w:hAnsi="Tahoma" w:cs="Tahoma"/>
          <w:w w:val="113"/>
          <w:sz w:val="20"/>
          <w:szCs w:val="20"/>
        </w:rPr>
        <w:t>normativa</w:t>
      </w:r>
      <w:r w:rsidRPr="00D207C7">
        <w:rPr>
          <w:rFonts w:ascii="Tahoma" w:eastAsia="PMingLiU" w:hAnsi="Tahoma" w:cs="Tahoma"/>
          <w:spacing w:val="9"/>
          <w:w w:val="113"/>
          <w:sz w:val="20"/>
          <w:szCs w:val="20"/>
        </w:rPr>
        <w:t xml:space="preserve"> </w:t>
      </w:r>
      <w:r w:rsidRPr="00D207C7">
        <w:rPr>
          <w:rFonts w:ascii="Tahoma" w:eastAsia="PMingLiU" w:hAnsi="Tahoma" w:cs="Tahoma"/>
          <w:w w:val="113"/>
          <w:sz w:val="20"/>
          <w:szCs w:val="20"/>
        </w:rPr>
        <w:t xml:space="preserve">en </w:t>
      </w:r>
      <w:r w:rsidRPr="00D207C7">
        <w:rPr>
          <w:rFonts w:ascii="Tahoma" w:eastAsia="PMingLiU" w:hAnsi="Tahoma" w:cs="Tahoma"/>
          <w:spacing w:val="10"/>
          <w:w w:val="113"/>
          <w:sz w:val="20"/>
          <w:szCs w:val="20"/>
        </w:rPr>
        <w:t xml:space="preserve"> </w:t>
      </w:r>
      <w:r w:rsidRPr="00D207C7">
        <w:rPr>
          <w:rFonts w:ascii="Tahoma" w:eastAsia="PMingLiU" w:hAnsi="Tahoma" w:cs="Tahoma"/>
          <w:w w:val="113"/>
          <w:sz w:val="20"/>
          <w:szCs w:val="20"/>
        </w:rPr>
        <w:t>materia</w:t>
      </w:r>
      <w:r w:rsidRPr="00D207C7">
        <w:rPr>
          <w:rFonts w:ascii="Tahoma" w:eastAsia="PMingLiU" w:hAnsi="Tahoma" w:cs="Tahoma"/>
          <w:spacing w:val="42"/>
          <w:w w:val="113"/>
          <w:sz w:val="20"/>
          <w:szCs w:val="20"/>
        </w:rPr>
        <w:t xml:space="preserve"> </w:t>
      </w:r>
      <w:r w:rsidRPr="00D207C7">
        <w:rPr>
          <w:rFonts w:ascii="Tahoma" w:eastAsia="PMingLiU" w:hAnsi="Tahoma" w:cs="Tahoma"/>
          <w:w w:val="113"/>
          <w:sz w:val="20"/>
          <w:szCs w:val="20"/>
        </w:rPr>
        <w:t>Municipal</w:t>
      </w:r>
      <w:r w:rsidRPr="00D207C7">
        <w:rPr>
          <w:rFonts w:ascii="Tahoma" w:eastAsia="PMingLiU" w:hAnsi="Tahoma" w:cs="Tahoma"/>
          <w:spacing w:val="-23"/>
          <w:w w:val="113"/>
          <w:sz w:val="20"/>
          <w:szCs w:val="20"/>
        </w:rPr>
        <w:t xml:space="preserve"> </w:t>
      </w:r>
      <w:r w:rsidRPr="00D207C7">
        <w:rPr>
          <w:rFonts w:ascii="Tahoma" w:eastAsia="PMingLiU" w:hAnsi="Tahoma" w:cs="Tahoma"/>
          <w:w w:val="113"/>
          <w:sz w:val="20"/>
          <w:szCs w:val="20"/>
        </w:rPr>
        <w:t>que</w:t>
      </w:r>
      <w:r w:rsidRPr="00D207C7">
        <w:rPr>
          <w:rFonts w:ascii="Tahoma" w:eastAsia="PMingLiU" w:hAnsi="Tahoma" w:cs="Tahoma"/>
          <w:spacing w:val="40"/>
          <w:w w:val="113"/>
          <w:sz w:val="20"/>
          <w:szCs w:val="20"/>
        </w:rPr>
        <w:t xml:space="preserve"> </w:t>
      </w:r>
      <w:r w:rsidRPr="00D207C7">
        <w:rPr>
          <w:rFonts w:ascii="Tahoma" w:eastAsia="PMingLiU" w:hAnsi="Tahoma" w:cs="Tahoma"/>
          <w:w w:val="113"/>
          <w:sz w:val="20"/>
          <w:szCs w:val="20"/>
        </w:rPr>
        <w:t xml:space="preserve">deberán </w:t>
      </w:r>
      <w:r w:rsidRPr="00D207C7">
        <w:rPr>
          <w:rFonts w:ascii="Tahoma" w:eastAsia="PMingLiU" w:hAnsi="Tahoma" w:cs="Tahoma"/>
          <w:spacing w:val="5"/>
          <w:w w:val="113"/>
          <w:sz w:val="20"/>
          <w:szCs w:val="20"/>
        </w:rPr>
        <w:t xml:space="preserve"> </w:t>
      </w:r>
      <w:r w:rsidRPr="00D207C7">
        <w:rPr>
          <w:rFonts w:ascii="Tahoma" w:eastAsia="PMingLiU" w:hAnsi="Tahoma" w:cs="Tahoma"/>
          <w:w w:val="113"/>
          <w:sz w:val="20"/>
          <w:szCs w:val="20"/>
        </w:rPr>
        <w:t>expedir</w:t>
      </w:r>
      <w:r w:rsidRPr="00D207C7">
        <w:rPr>
          <w:rFonts w:ascii="Tahoma" w:eastAsia="PMingLiU" w:hAnsi="Tahoma" w:cs="Tahoma"/>
          <w:spacing w:val="29"/>
          <w:w w:val="113"/>
          <w:sz w:val="20"/>
          <w:szCs w:val="20"/>
        </w:rPr>
        <w:t xml:space="preserve"> </w:t>
      </w:r>
      <w:r w:rsidRPr="00D207C7">
        <w:rPr>
          <w:rFonts w:ascii="Tahoma" w:eastAsia="PMingLiU" w:hAnsi="Tahoma" w:cs="Tahoma"/>
          <w:w w:val="113"/>
          <w:sz w:val="20"/>
          <w:szCs w:val="20"/>
        </w:rPr>
        <w:t xml:space="preserve">las </w:t>
      </w:r>
      <w:r w:rsidRPr="00D207C7">
        <w:rPr>
          <w:rFonts w:ascii="Tahoma" w:eastAsia="PMingLiU" w:hAnsi="Tahoma" w:cs="Tahoma"/>
          <w:spacing w:val="11"/>
          <w:w w:val="113"/>
          <w:sz w:val="20"/>
          <w:szCs w:val="20"/>
        </w:rPr>
        <w:t xml:space="preserve"> </w:t>
      </w:r>
      <w:r w:rsidRPr="00D207C7">
        <w:rPr>
          <w:rFonts w:ascii="Tahoma" w:eastAsia="PMingLiU" w:hAnsi="Tahoma" w:cs="Tahoma"/>
          <w:w w:val="113"/>
          <w:sz w:val="20"/>
          <w:szCs w:val="20"/>
        </w:rPr>
        <w:t>legislaturas</w:t>
      </w:r>
      <w:r w:rsidRPr="00D207C7">
        <w:rPr>
          <w:rFonts w:ascii="Tahoma" w:eastAsia="PMingLiU" w:hAnsi="Tahoma" w:cs="Tahoma"/>
          <w:spacing w:val="8"/>
          <w:w w:val="113"/>
          <w:sz w:val="20"/>
          <w:szCs w:val="20"/>
        </w:rPr>
        <w:t xml:space="preserve"> </w:t>
      </w:r>
      <w:r w:rsidRPr="00D207C7">
        <w:rPr>
          <w:rFonts w:ascii="Tahoma" w:eastAsia="PMingLiU" w:hAnsi="Tahoma" w:cs="Tahoma"/>
          <w:w w:val="113"/>
          <w:sz w:val="20"/>
          <w:szCs w:val="20"/>
        </w:rPr>
        <w:t>de</w:t>
      </w:r>
      <w:r w:rsidRPr="00D207C7">
        <w:rPr>
          <w:rFonts w:ascii="Tahoma" w:eastAsia="PMingLiU" w:hAnsi="Tahoma" w:cs="Tahoma"/>
          <w:spacing w:val="10"/>
          <w:w w:val="113"/>
          <w:sz w:val="20"/>
          <w:szCs w:val="20"/>
        </w:rPr>
        <w:t xml:space="preserve"> </w:t>
      </w:r>
      <w:r w:rsidRPr="00D207C7">
        <w:rPr>
          <w:rFonts w:ascii="Tahoma" w:eastAsia="PMingLiU" w:hAnsi="Tahoma" w:cs="Tahoma"/>
          <w:w w:val="113"/>
          <w:sz w:val="20"/>
          <w:szCs w:val="20"/>
        </w:rPr>
        <w:t>los Estados,</w:t>
      </w:r>
      <w:r w:rsidRPr="00D207C7">
        <w:rPr>
          <w:rFonts w:ascii="Tahoma" w:eastAsia="PMingLiU" w:hAnsi="Tahoma" w:cs="Tahoma"/>
          <w:spacing w:val="-20"/>
          <w:w w:val="113"/>
          <w:sz w:val="20"/>
          <w:szCs w:val="20"/>
        </w:rPr>
        <w:t xml:space="preserve"> </w:t>
      </w:r>
      <w:r w:rsidRPr="00D207C7">
        <w:rPr>
          <w:rFonts w:ascii="Tahoma" w:eastAsia="PMingLiU" w:hAnsi="Tahoma" w:cs="Tahoma"/>
          <w:w w:val="113"/>
          <w:sz w:val="20"/>
          <w:szCs w:val="20"/>
        </w:rPr>
        <w:t>los</w:t>
      </w:r>
      <w:r w:rsidRPr="00D207C7">
        <w:rPr>
          <w:rFonts w:ascii="Tahoma" w:eastAsia="PMingLiU" w:hAnsi="Tahoma" w:cs="Tahoma"/>
          <w:spacing w:val="32"/>
          <w:w w:val="113"/>
          <w:sz w:val="20"/>
          <w:szCs w:val="20"/>
        </w:rPr>
        <w:t xml:space="preserve"> </w:t>
      </w:r>
      <w:r w:rsidRPr="00D207C7">
        <w:rPr>
          <w:rFonts w:ascii="Tahoma" w:eastAsia="PMingLiU" w:hAnsi="Tahoma" w:cs="Tahoma"/>
          <w:w w:val="113"/>
          <w:sz w:val="20"/>
          <w:szCs w:val="20"/>
        </w:rPr>
        <w:t>reglamentos</w:t>
      </w:r>
      <w:r w:rsidRPr="00D207C7">
        <w:rPr>
          <w:rFonts w:ascii="Tahoma" w:eastAsia="PMingLiU" w:hAnsi="Tahoma" w:cs="Tahoma"/>
          <w:spacing w:val="-18"/>
          <w:w w:val="113"/>
          <w:sz w:val="20"/>
          <w:szCs w:val="20"/>
        </w:rPr>
        <w:t xml:space="preserve"> </w:t>
      </w:r>
      <w:r w:rsidRPr="00D207C7">
        <w:rPr>
          <w:rFonts w:ascii="Tahoma" w:eastAsia="PMingLiU" w:hAnsi="Tahoma" w:cs="Tahoma"/>
          <w:w w:val="113"/>
          <w:sz w:val="20"/>
          <w:szCs w:val="20"/>
        </w:rPr>
        <w:t>de</w:t>
      </w:r>
      <w:r w:rsidRPr="00D207C7">
        <w:rPr>
          <w:rFonts w:ascii="Tahoma" w:eastAsia="PMingLiU" w:hAnsi="Tahoma" w:cs="Tahoma"/>
          <w:spacing w:val="42"/>
          <w:w w:val="113"/>
          <w:sz w:val="20"/>
          <w:szCs w:val="20"/>
        </w:rPr>
        <w:t xml:space="preserve"> </w:t>
      </w:r>
      <w:r w:rsidRPr="00D207C7">
        <w:rPr>
          <w:rFonts w:ascii="Tahoma" w:eastAsia="PMingLiU" w:hAnsi="Tahoma" w:cs="Tahoma"/>
          <w:w w:val="113"/>
          <w:sz w:val="20"/>
          <w:szCs w:val="20"/>
        </w:rPr>
        <w:t>observancia</w:t>
      </w:r>
      <w:r w:rsidRPr="00D207C7">
        <w:rPr>
          <w:rFonts w:ascii="Tahoma" w:eastAsia="PMingLiU" w:hAnsi="Tahoma" w:cs="Tahoma"/>
          <w:spacing w:val="-8"/>
          <w:w w:val="113"/>
          <w:sz w:val="20"/>
          <w:szCs w:val="20"/>
        </w:rPr>
        <w:t xml:space="preserve"> </w:t>
      </w:r>
      <w:r w:rsidRPr="00D207C7">
        <w:rPr>
          <w:rFonts w:ascii="Tahoma" w:eastAsia="PMingLiU" w:hAnsi="Tahoma" w:cs="Tahoma"/>
          <w:w w:val="113"/>
          <w:sz w:val="20"/>
          <w:szCs w:val="20"/>
        </w:rPr>
        <w:t>general</w:t>
      </w:r>
      <w:r w:rsidRPr="00D207C7">
        <w:rPr>
          <w:rFonts w:ascii="Tahoma" w:eastAsia="PMingLiU" w:hAnsi="Tahoma" w:cs="Tahoma"/>
          <w:spacing w:val="-12"/>
          <w:w w:val="113"/>
          <w:sz w:val="20"/>
          <w:szCs w:val="20"/>
        </w:rPr>
        <w:t xml:space="preserve"> </w:t>
      </w:r>
      <w:r w:rsidRPr="00D207C7">
        <w:rPr>
          <w:rFonts w:ascii="Tahoma" w:eastAsia="PMingLiU" w:hAnsi="Tahoma" w:cs="Tahoma"/>
          <w:w w:val="113"/>
          <w:sz w:val="20"/>
          <w:szCs w:val="20"/>
        </w:rPr>
        <w:t>dentro</w:t>
      </w:r>
      <w:r w:rsidRPr="00D207C7">
        <w:rPr>
          <w:rFonts w:ascii="Tahoma" w:eastAsia="PMingLiU" w:hAnsi="Tahoma" w:cs="Tahoma"/>
          <w:spacing w:val="-23"/>
          <w:w w:val="113"/>
          <w:sz w:val="20"/>
          <w:szCs w:val="20"/>
        </w:rPr>
        <w:t xml:space="preserve"> </w:t>
      </w:r>
      <w:r w:rsidRPr="00D207C7">
        <w:rPr>
          <w:rFonts w:ascii="Tahoma" w:eastAsia="PMingLiU" w:hAnsi="Tahoma" w:cs="Tahoma"/>
          <w:w w:val="113"/>
          <w:sz w:val="20"/>
          <w:szCs w:val="20"/>
        </w:rPr>
        <w:t>de</w:t>
      </w:r>
      <w:r w:rsidRPr="00D207C7">
        <w:rPr>
          <w:rFonts w:ascii="Tahoma" w:eastAsia="PMingLiU" w:hAnsi="Tahoma" w:cs="Tahoma"/>
          <w:spacing w:val="42"/>
          <w:w w:val="113"/>
          <w:sz w:val="20"/>
          <w:szCs w:val="20"/>
        </w:rPr>
        <w:t xml:space="preserve"> </w:t>
      </w:r>
      <w:r w:rsidRPr="00D207C7">
        <w:rPr>
          <w:rFonts w:ascii="Tahoma" w:eastAsia="PMingLiU" w:hAnsi="Tahoma" w:cs="Tahoma"/>
          <w:w w:val="113"/>
          <w:sz w:val="20"/>
          <w:szCs w:val="20"/>
        </w:rPr>
        <w:t>sus</w:t>
      </w:r>
      <w:r w:rsidRPr="00D207C7">
        <w:rPr>
          <w:rFonts w:ascii="Tahoma" w:eastAsia="PMingLiU" w:hAnsi="Tahoma" w:cs="Tahoma"/>
          <w:spacing w:val="18"/>
          <w:w w:val="113"/>
          <w:sz w:val="20"/>
          <w:szCs w:val="20"/>
        </w:rPr>
        <w:t xml:space="preserve"> </w:t>
      </w:r>
      <w:r w:rsidRPr="00D207C7">
        <w:rPr>
          <w:rFonts w:ascii="Tahoma" w:eastAsia="PMingLiU" w:hAnsi="Tahoma" w:cs="Tahoma"/>
          <w:w w:val="113"/>
          <w:sz w:val="20"/>
          <w:szCs w:val="20"/>
        </w:rPr>
        <w:t>respectivas</w:t>
      </w:r>
      <w:r w:rsidRPr="00D207C7">
        <w:rPr>
          <w:rFonts w:ascii="Tahoma" w:eastAsia="PMingLiU" w:hAnsi="Tahoma" w:cs="Tahoma"/>
          <w:spacing w:val="30"/>
          <w:w w:val="113"/>
          <w:sz w:val="20"/>
          <w:szCs w:val="20"/>
        </w:rPr>
        <w:t xml:space="preserve"> </w:t>
      </w:r>
      <w:r w:rsidRPr="00D207C7">
        <w:rPr>
          <w:rFonts w:ascii="Tahoma" w:eastAsia="PMingLiU" w:hAnsi="Tahoma" w:cs="Tahoma"/>
          <w:w w:val="113"/>
          <w:sz w:val="20"/>
          <w:szCs w:val="20"/>
        </w:rPr>
        <w:t>jurisdicciones,</w:t>
      </w:r>
      <w:r w:rsidRPr="00D207C7">
        <w:rPr>
          <w:rFonts w:ascii="Tahoma" w:eastAsia="PMingLiU" w:hAnsi="Tahoma" w:cs="Tahoma"/>
          <w:spacing w:val="-28"/>
          <w:w w:val="113"/>
          <w:sz w:val="20"/>
          <w:szCs w:val="20"/>
        </w:rPr>
        <w:t xml:space="preserve"> </w:t>
      </w:r>
      <w:r w:rsidRPr="00D207C7">
        <w:rPr>
          <w:rFonts w:ascii="Tahoma" w:eastAsia="PMingLiU" w:hAnsi="Tahoma" w:cs="Tahoma"/>
          <w:w w:val="113"/>
          <w:sz w:val="20"/>
          <w:szCs w:val="20"/>
        </w:rPr>
        <w:t>que</w:t>
      </w:r>
      <w:r w:rsidRPr="00D207C7">
        <w:rPr>
          <w:rFonts w:ascii="Tahoma" w:eastAsia="PMingLiU" w:hAnsi="Tahoma" w:cs="Tahoma"/>
          <w:spacing w:val="5"/>
          <w:w w:val="113"/>
          <w:sz w:val="20"/>
          <w:szCs w:val="20"/>
        </w:rPr>
        <w:t xml:space="preserve"> </w:t>
      </w:r>
      <w:r w:rsidRPr="00D207C7">
        <w:rPr>
          <w:rFonts w:ascii="Tahoma" w:eastAsia="PMingLiU" w:hAnsi="Tahoma" w:cs="Tahoma"/>
          <w:w w:val="113"/>
          <w:sz w:val="20"/>
          <w:szCs w:val="20"/>
        </w:rPr>
        <w:t xml:space="preserve">organicen </w:t>
      </w:r>
      <w:r w:rsidRPr="00D207C7">
        <w:rPr>
          <w:rFonts w:ascii="Tahoma" w:eastAsia="PMingLiU" w:hAnsi="Tahoma" w:cs="Tahoma"/>
          <w:spacing w:val="15"/>
          <w:w w:val="113"/>
          <w:sz w:val="20"/>
          <w:szCs w:val="20"/>
        </w:rPr>
        <w:t xml:space="preserve"> </w:t>
      </w:r>
      <w:r w:rsidRPr="00D207C7">
        <w:rPr>
          <w:rFonts w:ascii="Tahoma" w:eastAsia="PMingLiU" w:hAnsi="Tahoma" w:cs="Tahoma"/>
          <w:w w:val="113"/>
          <w:sz w:val="20"/>
          <w:szCs w:val="20"/>
        </w:rPr>
        <w:t>la</w:t>
      </w:r>
      <w:r w:rsidRPr="00D207C7">
        <w:rPr>
          <w:rFonts w:ascii="Tahoma" w:eastAsia="PMingLiU" w:hAnsi="Tahoma" w:cs="Tahoma"/>
          <w:spacing w:val="16"/>
          <w:w w:val="113"/>
          <w:sz w:val="20"/>
          <w:szCs w:val="20"/>
        </w:rPr>
        <w:t xml:space="preserve"> </w:t>
      </w:r>
      <w:r w:rsidRPr="00D207C7">
        <w:rPr>
          <w:rFonts w:ascii="Tahoma" w:eastAsia="PMingLiU" w:hAnsi="Tahoma" w:cs="Tahoma"/>
          <w:w w:val="113"/>
          <w:sz w:val="20"/>
          <w:szCs w:val="20"/>
        </w:rPr>
        <w:t>Administración</w:t>
      </w:r>
      <w:r w:rsidRPr="00D207C7">
        <w:rPr>
          <w:rFonts w:ascii="Tahoma" w:eastAsia="PMingLiU" w:hAnsi="Tahoma" w:cs="Tahoma"/>
          <w:spacing w:val="-14"/>
          <w:w w:val="113"/>
          <w:sz w:val="20"/>
          <w:szCs w:val="20"/>
        </w:rPr>
        <w:t xml:space="preserve"> </w:t>
      </w:r>
      <w:r w:rsidRPr="00D207C7">
        <w:rPr>
          <w:rFonts w:ascii="Tahoma" w:eastAsia="PMingLiU" w:hAnsi="Tahoma" w:cs="Tahoma"/>
          <w:w w:val="113"/>
          <w:sz w:val="20"/>
          <w:szCs w:val="20"/>
        </w:rPr>
        <w:t>Pública</w:t>
      </w:r>
      <w:r w:rsidRPr="00D207C7">
        <w:rPr>
          <w:rFonts w:ascii="Tahoma" w:eastAsia="PMingLiU" w:hAnsi="Tahoma" w:cs="Tahoma"/>
          <w:spacing w:val="10"/>
          <w:w w:val="113"/>
          <w:sz w:val="20"/>
          <w:szCs w:val="20"/>
        </w:rPr>
        <w:t xml:space="preserve"> </w:t>
      </w:r>
      <w:r w:rsidRPr="00D207C7">
        <w:rPr>
          <w:rFonts w:ascii="Tahoma" w:eastAsia="PMingLiU" w:hAnsi="Tahoma" w:cs="Tahoma"/>
          <w:w w:val="113"/>
          <w:sz w:val="20"/>
          <w:szCs w:val="20"/>
        </w:rPr>
        <w:t>Municipal,</w:t>
      </w:r>
      <w:r w:rsidRPr="00D207C7">
        <w:rPr>
          <w:rFonts w:ascii="Tahoma" w:eastAsia="PMingLiU" w:hAnsi="Tahoma" w:cs="Tahoma"/>
          <w:spacing w:val="2"/>
          <w:w w:val="113"/>
          <w:sz w:val="20"/>
          <w:szCs w:val="20"/>
        </w:rPr>
        <w:t xml:space="preserve"> </w:t>
      </w:r>
      <w:r w:rsidRPr="00D207C7">
        <w:rPr>
          <w:rFonts w:ascii="Tahoma" w:eastAsia="PMingLiU" w:hAnsi="Tahoma" w:cs="Tahoma"/>
          <w:w w:val="113"/>
          <w:sz w:val="20"/>
          <w:szCs w:val="20"/>
        </w:rPr>
        <w:t>regulen</w:t>
      </w:r>
      <w:r w:rsidRPr="00D207C7">
        <w:rPr>
          <w:rFonts w:ascii="Tahoma" w:eastAsia="PMingLiU" w:hAnsi="Tahoma" w:cs="Tahoma"/>
          <w:spacing w:val="2"/>
          <w:w w:val="113"/>
          <w:sz w:val="20"/>
          <w:szCs w:val="20"/>
        </w:rPr>
        <w:t xml:space="preserve"> </w:t>
      </w:r>
      <w:r w:rsidRPr="00D207C7">
        <w:rPr>
          <w:rFonts w:ascii="Tahoma" w:eastAsia="PMingLiU" w:hAnsi="Tahoma" w:cs="Tahoma"/>
          <w:w w:val="113"/>
          <w:sz w:val="20"/>
          <w:szCs w:val="20"/>
        </w:rPr>
        <w:t>las</w:t>
      </w:r>
      <w:r w:rsidRPr="00D207C7">
        <w:rPr>
          <w:rFonts w:ascii="Tahoma" w:eastAsia="PMingLiU" w:hAnsi="Tahoma" w:cs="Tahoma"/>
          <w:spacing w:val="2"/>
          <w:w w:val="113"/>
          <w:sz w:val="20"/>
          <w:szCs w:val="20"/>
        </w:rPr>
        <w:t xml:space="preserve"> </w:t>
      </w:r>
      <w:r w:rsidRPr="00D207C7">
        <w:rPr>
          <w:rFonts w:ascii="Tahoma" w:eastAsia="PMingLiU" w:hAnsi="Tahoma" w:cs="Tahoma"/>
          <w:w w:val="113"/>
          <w:sz w:val="20"/>
          <w:szCs w:val="20"/>
        </w:rPr>
        <w:t>materias,</w:t>
      </w:r>
      <w:r w:rsidRPr="00D207C7">
        <w:rPr>
          <w:rFonts w:ascii="Tahoma" w:eastAsia="PMingLiU" w:hAnsi="Tahoma" w:cs="Tahoma"/>
          <w:spacing w:val="2"/>
          <w:w w:val="113"/>
          <w:sz w:val="20"/>
          <w:szCs w:val="20"/>
        </w:rPr>
        <w:t xml:space="preserve"> </w:t>
      </w:r>
      <w:r w:rsidRPr="00D207C7">
        <w:rPr>
          <w:rFonts w:ascii="Tahoma" w:eastAsia="PMingLiU" w:hAnsi="Tahoma" w:cs="Tahoma"/>
          <w:w w:val="113"/>
          <w:sz w:val="20"/>
          <w:szCs w:val="20"/>
        </w:rPr>
        <w:t>procedimientos,</w:t>
      </w:r>
      <w:r w:rsidRPr="00D207C7">
        <w:rPr>
          <w:rFonts w:ascii="Tahoma" w:eastAsia="PMingLiU" w:hAnsi="Tahoma" w:cs="Tahoma"/>
          <w:spacing w:val="2"/>
          <w:w w:val="113"/>
          <w:sz w:val="20"/>
          <w:szCs w:val="20"/>
        </w:rPr>
        <w:t xml:space="preserve"> </w:t>
      </w:r>
      <w:r w:rsidRPr="00D207C7">
        <w:rPr>
          <w:rFonts w:ascii="Tahoma" w:eastAsia="PMingLiU" w:hAnsi="Tahoma" w:cs="Tahoma"/>
          <w:w w:val="113"/>
          <w:sz w:val="20"/>
          <w:szCs w:val="20"/>
        </w:rPr>
        <w:t>acciones,</w:t>
      </w:r>
      <w:r w:rsidRPr="00D207C7">
        <w:rPr>
          <w:rFonts w:ascii="Tahoma" w:eastAsia="PMingLiU" w:hAnsi="Tahoma" w:cs="Tahoma"/>
          <w:spacing w:val="2"/>
          <w:w w:val="113"/>
          <w:sz w:val="20"/>
          <w:szCs w:val="20"/>
        </w:rPr>
        <w:t xml:space="preserve"> </w:t>
      </w:r>
      <w:r w:rsidRPr="00D207C7">
        <w:rPr>
          <w:rFonts w:ascii="Tahoma" w:eastAsia="PMingLiU" w:hAnsi="Tahoma" w:cs="Tahoma"/>
          <w:w w:val="113"/>
          <w:sz w:val="20"/>
          <w:szCs w:val="20"/>
        </w:rPr>
        <w:t>actividades, funciones</w:t>
      </w:r>
      <w:r w:rsidRPr="00D207C7">
        <w:rPr>
          <w:rFonts w:ascii="Tahoma" w:eastAsia="PMingLiU" w:hAnsi="Tahoma" w:cs="Tahoma"/>
          <w:spacing w:val="-6"/>
          <w:w w:val="113"/>
          <w:sz w:val="20"/>
          <w:szCs w:val="20"/>
        </w:rPr>
        <w:t xml:space="preserve"> </w:t>
      </w:r>
      <w:r w:rsidRPr="00D207C7">
        <w:rPr>
          <w:rFonts w:ascii="Tahoma" w:eastAsia="PMingLiU" w:hAnsi="Tahoma" w:cs="Tahoma"/>
          <w:w w:val="113"/>
          <w:sz w:val="20"/>
          <w:szCs w:val="20"/>
        </w:rPr>
        <w:t>y</w:t>
      </w:r>
      <w:r w:rsidRPr="00D207C7">
        <w:rPr>
          <w:rFonts w:ascii="Tahoma" w:eastAsia="PMingLiU" w:hAnsi="Tahoma" w:cs="Tahoma"/>
          <w:spacing w:val="10"/>
          <w:w w:val="113"/>
          <w:sz w:val="20"/>
          <w:szCs w:val="20"/>
        </w:rPr>
        <w:t xml:space="preserve"> </w:t>
      </w:r>
      <w:r w:rsidRPr="00D207C7">
        <w:rPr>
          <w:rFonts w:ascii="Tahoma" w:eastAsia="PMingLiU" w:hAnsi="Tahoma" w:cs="Tahoma"/>
          <w:w w:val="113"/>
          <w:sz w:val="20"/>
          <w:szCs w:val="20"/>
        </w:rPr>
        <w:t>servicios</w:t>
      </w:r>
      <w:r w:rsidRPr="00D207C7">
        <w:rPr>
          <w:rFonts w:ascii="Tahoma" w:eastAsia="PMingLiU" w:hAnsi="Tahoma" w:cs="Tahoma"/>
          <w:spacing w:val="3"/>
          <w:w w:val="113"/>
          <w:sz w:val="20"/>
          <w:szCs w:val="20"/>
        </w:rPr>
        <w:t xml:space="preserve"> </w:t>
      </w:r>
      <w:r w:rsidRPr="00D207C7">
        <w:rPr>
          <w:rFonts w:ascii="Tahoma" w:eastAsia="PMingLiU" w:hAnsi="Tahoma" w:cs="Tahoma"/>
          <w:w w:val="113"/>
          <w:sz w:val="20"/>
          <w:szCs w:val="20"/>
        </w:rPr>
        <w:t>públicos</w:t>
      </w:r>
      <w:r w:rsidRPr="00D207C7">
        <w:rPr>
          <w:rFonts w:ascii="Tahoma" w:eastAsia="PMingLiU" w:hAnsi="Tahoma" w:cs="Tahoma"/>
          <w:spacing w:val="-12"/>
          <w:w w:val="113"/>
          <w:sz w:val="20"/>
          <w:szCs w:val="20"/>
        </w:rPr>
        <w:t xml:space="preserve"> </w:t>
      </w:r>
      <w:r w:rsidRPr="00D207C7">
        <w:rPr>
          <w:rFonts w:ascii="Tahoma" w:eastAsia="PMingLiU" w:hAnsi="Tahoma" w:cs="Tahoma"/>
          <w:w w:val="113"/>
          <w:sz w:val="20"/>
          <w:szCs w:val="20"/>
        </w:rPr>
        <w:t>de</w:t>
      </w:r>
      <w:r w:rsidRPr="00D207C7">
        <w:rPr>
          <w:rFonts w:ascii="Tahoma" w:eastAsia="PMingLiU" w:hAnsi="Tahoma" w:cs="Tahoma"/>
          <w:spacing w:val="53"/>
          <w:w w:val="113"/>
          <w:sz w:val="20"/>
          <w:szCs w:val="20"/>
        </w:rPr>
        <w:t xml:space="preserve"> </w:t>
      </w:r>
      <w:r w:rsidRPr="00D207C7">
        <w:rPr>
          <w:rFonts w:ascii="Tahoma" w:eastAsia="PMingLiU" w:hAnsi="Tahoma" w:cs="Tahoma"/>
          <w:w w:val="113"/>
          <w:sz w:val="20"/>
          <w:szCs w:val="20"/>
        </w:rPr>
        <w:t>su</w:t>
      </w:r>
      <w:r w:rsidRPr="00D207C7">
        <w:rPr>
          <w:rFonts w:ascii="Tahoma" w:eastAsia="PMingLiU" w:hAnsi="Tahoma" w:cs="Tahoma"/>
          <w:spacing w:val="-1"/>
          <w:w w:val="113"/>
          <w:sz w:val="20"/>
          <w:szCs w:val="20"/>
        </w:rPr>
        <w:t xml:space="preserve"> </w:t>
      </w:r>
      <w:r w:rsidRPr="00D207C7">
        <w:rPr>
          <w:rFonts w:ascii="Tahoma" w:eastAsia="PMingLiU" w:hAnsi="Tahoma" w:cs="Tahoma"/>
          <w:w w:val="113"/>
          <w:sz w:val="20"/>
          <w:szCs w:val="20"/>
        </w:rPr>
        <w:t>competencia.</w:t>
      </w:r>
    </w:p>
    <w:p w:rsidR="008D2540" w:rsidRPr="00D207C7" w:rsidRDefault="008D2540" w:rsidP="008720B7">
      <w:pPr>
        <w:widowControl w:val="0"/>
        <w:autoSpaceDE w:val="0"/>
        <w:autoSpaceDN w:val="0"/>
        <w:adjustRightInd w:val="0"/>
        <w:spacing w:after="0" w:line="240" w:lineRule="auto"/>
        <w:ind w:right="49"/>
        <w:jc w:val="both"/>
        <w:rPr>
          <w:rFonts w:ascii="Tahoma" w:eastAsia="PMingLiU" w:hAnsi="Tahoma" w:cs="Tahoma"/>
          <w:w w:val="113"/>
          <w:sz w:val="20"/>
          <w:szCs w:val="20"/>
        </w:rPr>
      </w:pPr>
    </w:p>
    <w:p w:rsidR="008D2540" w:rsidRPr="00D207C7" w:rsidRDefault="008D2540" w:rsidP="008720B7">
      <w:pPr>
        <w:widowControl w:val="0"/>
        <w:autoSpaceDE w:val="0"/>
        <w:autoSpaceDN w:val="0"/>
        <w:adjustRightInd w:val="0"/>
        <w:spacing w:after="0" w:line="240" w:lineRule="auto"/>
        <w:ind w:right="49"/>
        <w:jc w:val="both"/>
        <w:rPr>
          <w:rFonts w:ascii="Tahoma" w:eastAsia="PMingLiU" w:hAnsi="Tahoma" w:cs="Tahoma"/>
          <w:w w:val="113"/>
          <w:sz w:val="20"/>
          <w:szCs w:val="20"/>
        </w:rPr>
      </w:pPr>
      <w:r w:rsidRPr="00D207C7">
        <w:rPr>
          <w:rFonts w:ascii="Tahoma" w:eastAsia="PMingLiU" w:hAnsi="Tahoma" w:cs="Tahoma"/>
          <w:w w:val="113"/>
          <w:sz w:val="20"/>
          <w:szCs w:val="20"/>
        </w:rPr>
        <w:t>Que</w:t>
      </w:r>
      <w:r w:rsidRPr="00D207C7">
        <w:rPr>
          <w:rFonts w:ascii="Tahoma" w:eastAsia="PMingLiU" w:hAnsi="Tahoma" w:cs="Tahoma"/>
          <w:spacing w:val="-22"/>
          <w:w w:val="113"/>
          <w:sz w:val="20"/>
          <w:szCs w:val="20"/>
        </w:rPr>
        <w:t xml:space="preserve"> </w:t>
      </w:r>
      <w:r w:rsidRPr="00D207C7">
        <w:rPr>
          <w:rFonts w:ascii="Tahoma" w:eastAsia="PMingLiU" w:hAnsi="Tahoma" w:cs="Tahoma"/>
          <w:w w:val="113"/>
          <w:sz w:val="20"/>
          <w:szCs w:val="20"/>
        </w:rPr>
        <w:t>la</w:t>
      </w:r>
      <w:r w:rsidRPr="00D207C7">
        <w:rPr>
          <w:rFonts w:ascii="Tahoma" w:eastAsia="PMingLiU" w:hAnsi="Tahoma" w:cs="Tahoma"/>
          <w:spacing w:val="11"/>
          <w:w w:val="113"/>
          <w:sz w:val="20"/>
          <w:szCs w:val="20"/>
        </w:rPr>
        <w:t xml:space="preserve"> </w:t>
      </w:r>
      <w:r w:rsidRPr="00D207C7">
        <w:rPr>
          <w:rFonts w:ascii="Tahoma" w:eastAsia="PMingLiU" w:hAnsi="Tahoma" w:cs="Tahoma"/>
          <w:w w:val="113"/>
          <w:sz w:val="20"/>
          <w:szCs w:val="20"/>
        </w:rPr>
        <w:t>Constitución</w:t>
      </w:r>
      <w:r w:rsidRPr="00D207C7">
        <w:rPr>
          <w:rFonts w:ascii="Tahoma" w:eastAsia="PMingLiU" w:hAnsi="Tahoma" w:cs="Tahoma"/>
          <w:spacing w:val="-8"/>
          <w:w w:val="113"/>
          <w:sz w:val="20"/>
          <w:szCs w:val="20"/>
        </w:rPr>
        <w:t xml:space="preserve"> </w:t>
      </w:r>
      <w:r w:rsidRPr="00D207C7">
        <w:rPr>
          <w:rFonts w:ascii="Tahoma" w:eastAsia="PMingLiU" w:hAnsi="Tahoma" w:cs="Tahoma"/>
          <w:w w:val="113"/>
          <w:sz w:val="20"/>
          <w:szCs w:val="20"/>
        </w:rPr>
        <w:t>Política</w:t>
      </w:r>
      <w:r w:rsidRPr="00D207C7">
        <w:rPr>
          <w:rFonts w:ascii="Tahoma" w:eastAsia="PMingLiU" w:hAnsi="Tahoma" w:cs="Tahoma"/>
          <w:spacing w:val="-18"/>
          <w:w w:val="113"/>
          <w:sz w:val="20"/>
          <w:szCs w:val="20"/>
        </w:rPr>
        <w:t xml:space="preserve"> </w:t>
      </w:r>
      <w:r w:rsidRPr="00D207C7">
        <w:rPr>
          <w:rFonts w:ascii="Tahoma" w:eastAsia="PMingLiU" w:hAnsi="Tahoma" w:cs="Tahoma"/>
          <w:w w:val="113"/>
          <w:sz w:val="20"/>
          <w:szCs w:val="20"/>
        </w:rPr>
        <w:t>de</w:t>
      </w:r>
      <w:r w:rsidRPr="00D207C7">
        <w:rPr>
          <w:rFonts w:ascii="Tahoma" w:eastAsia="PMingLiU" w:hAnsi="Tahoma" w:cs="Tahoma"/>
          <w:spacing w:val="38"/>
          <w:w w:val="113"/>
          <w:sz w:val="20"/>
          <w:szCs w:val="20"/>
        </w:rPr>
        <w:t xml:space="preserve"> </w:t>
      </w:r>
      <w:r w:rsidRPr="00D207C7">
        <w:rPr>
          <w:rFonts w:ascii="Tahoma" w:eastAsia="PMingLiU" w:hAnsi="Tahoma" w:cs="Tahoma"/>
          <w:w w:val="113"/>
          <w:sz w:val="20"/>
          <w:szCs w:val="20"/>
        </w:rPr>
        <w:t>los</w:t>
      </w:r>
      <w:r w:rsidRPr="00D207C7">
        <w:rPr>
          <w:rFonts w:ascii="Tahoma" w:eastAsia="PMingLiU" w:hAnsi="Tahoma" w:cs="Tahoma"/>
          <w:spacing w:val="28"/>
          <w:w w:val="113"/>
          <w:sz w:val="20"/>
          <w:szCs w:val="20"/>
        </w:rPr>
        <w:t xml:space="preserve"> </w:t>
      </w:r>
      <w:r w:rsidRPr="00D207C7">
        <w:rPr>
          <w:rFonts w:ascii="Tahoma" w:eastAsia="PMingLiU" w:hAnsi="Tahoma" w:cs="Tahoma"/>
          <w:w w:val="113"/>
          <w:sz w:val="20"/>
          <w:szCs w:val="20"/>
        </w:rPr>
        <w:t>Estados</w:t>
      </w:r>
      <w:r w:rsidRPr="00D207C7">
        <w:rPr>
          <w:rFonts w:ascii="Tahoma" w:eastAsia="PMingLiU" w:hAnsi="Tahoma" w:cs="Tahoma"/>
          <w:spacing w:val="32"/>
          <w:w w:val="113"/>
          <w:sz w:val="20"/>
          <w:szCs w:val="20"/>
        </w:rPr>
        <w:t xml:space="preserve"> </w:t>
      </w:r>
      <w:r w:rsidRPr="00D207C7">
        <w:rPr>
          <w:rFonts w:ascii="Tahoma" w:eastAsia="PMingLiU" w:hAnsi="Tahoma" w:cs="Tahoma"/>
          <w:w w:val="113"/>
          <w:sz w:val="20"/>
          <w:szCs w:val="20"/>
        </w:rPr>
        <w:t>Unidos</w:t>
      </w:r>
      <w:r w:rsidRPr="00D207C7">
        <w:rPr>
          <w:rFonts w:ascii="Tahoma" w:eastAsia="PMingLiU" w:hAnsi="Tahoma" w:cs="Tahoma"/>
          <w:spacing w:val="-25"/>
          <w:w w:val="113"/>
          <w:sz w:val="20"/>
          <w:szCs w:val="20"/>
        </w:rPr>
        <w:t xml:space="preserve"> </w:t>
      </w:r>
      <w:r w:rsidRPr="00D207C7">
        <w:rPr>
          <w:rFonts w:ascii="Tahoma" w:eastAsia="PMingLiU" w:hAnsi="Tahoma" w:cs="Tahoma"/>
          <w:w w:val="113"/>
          <w:sz w:val="20"/>
          <w:szCs w:val="20"/>
        </w:rPr>
        <w:t>Mexicanos,</w:t>
      </w:r>
      <w:r w:rsidRPr="00D207C7">
        <w:rPr>
          <w:rFonts w:ascii="Tahoma" w:eastAsia="PMingLiU" w:hAnsi="Tahoma" w:cs="Tahoma"/>
          <w:spacing w:val="-10"/>
          <w:w w:val="113"/>
          <w:sz w:val="20"/>
          <w:szCs w:val="20"/>
        </w:rPr>
        <w:t xml:space="preserve"> </w:t>
      </w:r>
      <w:r w:rsidRPr="00D207C7">
        <w:rPr>
          <w:rFonts w:ascii="Tahoma" w:eastAsia="PMingLiU" w:hAnsi="Tahoma" w:cs="Tahoma"/>
          <w:w w:val="113"/>
          <w:sz w:val="20"/>
          <w:szCs w:val="20"/>
        </w:rPr>
        <w:t>al</w:t>
      </w:r>
      <w:r w:rsidRPr="00D207C7">
        <w:rPr>
          <w:rFonts w:ascii="Tahoma" w:eastAsia="PMingLiU" w:hAnsi="Tahoma" w:cs="Tahoma"/>
          <w:spacing w:val="11"/>
          <w:w w:val="113"/>
          <w:sz w:val="20"/>
          <w:szCs w:val="20"/>
        </w:rPr>
        <w:t xml:space="preserve"> </w:t>
      </w:r>
      <w:r w:rsidRPr="00D207C7">
        <w:rPr>
          <w:rFonts w:ascii="Tahoma" w:eastAsia="PMingLiU" w:hAnsi="Tahoma" w:cs="Tahoma"/>
          <w:w w:val="113"/>
          <w:sz w:val="20"/>
          <w:szCs w:val="20"/>
        </w:rPr>
        <w:t>reconocer</w:t>
      </w:r>
      <w:r w:rsidRPr="00D207C7">
        <w:rPr>
          <w:rFonts w:ascii="Tahoma" w:eastAsia="PMingLiU" w:hAnsi="Tahoma" w:cs="Tahoma"/>
          <w:spacing w:val="-22"/>
          <w:w w:val="113"/>
          <w:sz w:val="20"/>
          <w:szCs w:val="20"/>
        </w:rPr>
        <w:t xml:space="preserve"> </w:t>
      </w:r>
      <w:r w:rsidRPr="00D207C7">
        <w:rPr>
          <w:rFonts w:ascii="Tahoma" w:eastAsia="PMingLiU" w:hAnsi="Tahoma" w:cs="Tahoma"/>
          <w:w w:val="113"/>
          <w:sz w:val="20"/>
          <w:szCs w:val="20"/>
        </w:rPr>
        <w:t>y</w:t>
      </w:r>
      <w:r w:rsidRPr="00D207C7">
        <w:rPr>
          <w:rFonts w:ascii="Tahoma" w:eastAsia="PMingLiU" w:hAnsi="Tahoma" w:cs="Tahoma"/>
          <w:spacing w:val="-5"/>
          <w:w w:val="113"/>
          <w:sz w:val="20"/>
          <w:szCs w:val="20"/>
        </w:rPr>
        <w:t xml:space="preserve"> </w:t>
      </w:r>
      <w:r w:rsidRPr="00D207C7">
        <w:rPr>
          <w:rFonts w:ascii="Tahoma" w:eastAsia="PMingLiU" w:hAnsi="Tahoma" w:cs="Tahoma"/>
          <w:w w:val="113"/>
          <w:sz w:val="20"/>
          <w:szCs w:val="20"/>
        </w:rPr>
        <w:t>garantizar</w:t>
      </w:r>
      <w:r w:rsidRPr="00D207C7">
        <w:rPr>
          <w:rFonts w:ascii="Tahoma" w:eastAsia="PMingLiU" w:hAnsi="Tahoma" w:cs="Tahoma"/>
          <w:spacing w:val="-21"/>
          <w:w w:val="113"/>
          <w:sz w:val="20"/>
          <w:szCs w:val="20"/>
        </w:rPr>
        <w:t xml:space="preserve"> </w:t>
      </w:r>
      <w:r w:rsidRPr="00D207C7">
        <w:rPr>
          <w:rFonts w:ascii="Tahoma" w:eastAsia="PMingLiU" w:hAnsi="Tahoma" w:cs="Tahoma"/>
          <w:w w:val="113"/>
          <w:sz w:val="20"/>
          <w:szCs w:val="20"/>
        </w:rPr>
        <w:t>los</w:t>
      </w:r>
      <w:r w:rsidRPr="00D207C7">
        <w:rPr>
          <w:rFonts w:ascii="Tahoma" w:eastAsia="PMingLiU" w:hAnsi="Tahoma" w:cs="Tahoma"/>
          <w:spacing w:val="28"/>
          <w:w w:val="113"/>
          <w:sz w:val="20"/>
          <w:szCs w:val="20"/>
        </w:rPr>
        <w:t xml:space="preserve"> </w:t>
      </w:r>
      <w:r w:rsidRPr="00D207C7">
        <w:rPr>
          <w:rFonts w:ascii="Tahoma" w:eastAsia="PMingLiU" w:hAnsi="Tahoma" w:cs="Tahoma"/>
          <w:w w:val="113"/>
          <w:sz w:val="20"/>
          <w:szCs w:val="20"/>
        </w:rPr>
        <w:t>derechos</w:t>
      </w:r>
      <w:r w:rsidRPr="00D207C7">
        <w:rPr>
          <w:rFonts w:ascii="Tahoma" w:eastAsia="PMingLiU" w:hAnsi="Tahoma" w:cs="Tahoma"/>
          <w:spacing w:val="47"/>
          <w:w w:val="113"/>
          <w:sz w:val="20"/>
          <w:szCs w:val="20"/>
        </w:rPr>
        <w:t xml:space="preserve"> </w:t>
      </w:r>
      <w:r w:rsidRPr="00D207C7">
        <w:rPr>
          <w:rFonts w:ascii="Tahoma" w:eastAsia="PMingLiU" w:hAnsi="Tahoma" w:cs="Tahoma"/>
          <w:w w:val="113"/>
          <w:sz w:val="20"/>
          <w:szCs w:val="20"/>
        </w:rPr>
        <w:t>y obligaciones</w:t>
      </w:r>
      <w:r w:rsidRPr="00D207C7">
        <w:rPr>
          <w:rFonts w:ascii="Tahoma" w:eastAsia="PMingLiU" w:hAnsi="Tahoma" w:cs="Tahoma"/>
          <w:spacing w:val="-12"/>
          <w:w w:val="113"/>
          <w:sz w:val="20"/>
          <w:szCs w:val="20"/>
        </w:rPr>
        <w:t xml:space="preserve"> </w:t>
      </w:r>
      <w:r w:rsidRPr="00D207C7">
        <w:rPr>
          <w:rFonts w:ascii="Tahoma" w:eastAsia="PMingLiU" w:hAnsi="Tahoma" w:cs="Tahoma"/>
          <w:w w:val="113"/>
          <w:sz w:val="20"/>
          <w:szCs w:val="20"/>
        </w:rPr>
        <w:t>de</w:t>
      </w:r>
      <w:r w:rsidRPr="00D207C7">
        <w:rPr>
          <w:rFonts w:ascii="Tahoma" w:eastAsia="PMingLiU" w:hAnsi="Tahoma" w:cs="Tahoma"/>
          <w:spacing w:val="46"/>
          <w:w w:val="113"/>
          <w:sz w:val="20"/>
          <w:szCs w:val="20"/>
        </w:rPr>
        <w:t xml:space="preserve"> </w:t>
      </w:r>
      <w:r w:rsidRPr="00D207C7">
        <w:rPr>
          <w:rFonts w:ascii="Tahoma" w:eastAsia="PMingLiU" w:hAnsi="Tahoma" w:cs="Tahoma"/>
          <w:w w:val="113"/>
          <w:sz w:val="20"/>
          <w:szCs w:val="20"/>
        </w:rPr>
        <w:t>los</w:t>
      </w:r>
      <w:r w:rsidRPr="00D207C7">
        <w:rPr>
          <w:rFonts w:ascii="Tahoma" w:eastAsia="PMingLiU" w:hAnsi="Tahoma" w:cs="Tahoma"/>
          <w:spacing w:val="36"/>
          <w:w w:val="113"/>
          <w:sz w:val="20"/>
          <w:szCs w:val="20"/>
        </w:rPr>
        <w:t xml:space="preserve"> </w:t>
      </w:r>
      <w:r w:rsidRPr="00D207C7">
        <w:rPr>
          <w:rFonts w:ascii="Tahoma" w:eastAsia="PMingLiU" w:hAnsi="Tahoma" w:cs="Tahoma"/>
          <w:w w:val="113"/>
          <w:sz w:val="20"/>
          <w:szCs w:val="20"/>
        </w:rPr>
        <w:t>pueblos</w:t>
      </w:r>
      <w:r w:rsidRPr="00D207C7">
        <w:rPr>
          <w:rFonts w:ascii="Tahoma" w:eastAsia="PMingLiU" w:hAnsi="Tahoma" w:cs="Tahoma"/>
          <w:spacing w:val="-14"/>
          <w:w w:val="113"/>
          <w:sz w:val="20"/>
          <w:szCs w:val="20"/>
        </w:rPr>
        <w:t xml:space="preserve"> </w:t>
      </w:r>
      <w:r w:rsidRPr="00D207C7">
        <w:rPr>
          <w:rFonts w:ascii="Tahoma" w:eastAsia="PMingLiU" w:hAnsi="Tahoma" w:cs="Tahoma"/>
          <w:w w:val="113"/>
          <w:sz w:val="20"/>
          <w:szCs w:val="20"/>
        </w:rPr>
        <w:t>y</w:t>
      </w:r>
      <w:r w:rsidRPr="00D207C7">
        <w:rPr>
          <w:rFonts w:ascii="Tahoma" w:eastAsia="PMingLiU" w:hAnsi="Tahoma" w:cs="Tahoma"/>
          <w:spacing w:val="3"/>
          <w:w w:val="113"/>
          <w:sz w:val="20"/>
          <w:szCs w:val="20"/>
        </w:rPr>
        <w:t xml:space="preserve"> </w:t>
      </w:r>
      <w:r w:rsidRPr="00D207C7">
        <w:rPr>
          <w:rFonts w:ascii="Tahoma" w:eastAsia="PMingLiU" w:hAnsi="Tahoma" w:cs="Tahoma"/>
          <w:w w:val="113"/>
          <w:sz w:val="20"/>
          <w:szCs w:val="20"/>
        </w:rPr>
        <w:t>comunidades</w:t>
      </w:r>
      <w:r w:rsidRPr="00D207C7">
        <w:rPr>
          <w:rFonts w:ascii="Tahoma" w:eastAsia="PMingLiU" w:hAnsi="Tahoma" w:cs="Tahoma"/>
          <w:spacing w:val="-25"/>
          <w:w w:val="113"/>
          <w:sz w:val="20"/>
          <w:szCs w:val="20"/>
        </w:rPr>
        <w:t xml:space="preserve"> </w:t>
      </w:r>
      <w:r w:rsidRPr="00D207C7">
        <w:rPr>
          <w:rFonts w:ascii="Tahoma" w:eastAsia="PMingLiU" w:hAnsi="Tahoma" w:cs="Tahoma"/>
          <w:w w:val="113"/>
          <w:sz w:val="20"/>
          <w:szCs w:val="20"/>
        </w:rPr>
        <w:t>a</w:t>
      </w:r>
      <w:r w:rsidRPr="00D207C7">
        <w:rPr>
          <w:rFonts w:ascii="Tahoma" w:eastAsia="PMingLiU" w:hAnsi="Tahoma" w:cs="Tahoma"/>
          <w:spacing w:val="-4"/>
          <w:w w:val="113"/>
          <w:sz w:val="20"/>
          <w:szCs w:val="20"/>
        </w:rPr>
        <w:t xml:space="preserve"> </w:t>
      </w:r>
      <w:r w:rsidRPr="00D207C7">
        <w:rPr>
          <w:rFonts w:ascii="Tahoma" w:eastAsia="PMingLiU" w:hAnsi="Tahoma" w:cs="Tahoma"/>
          <w:w w:val="113"/>
          <w:sz w:val="20"/>
          <w:szCs w:val="20"/>
        </w:rPr>
        <w:t>su</w:t>
      </w:r>
      <w:r w:rsidRPr="00D207C7">
        <w:rPr>
          <w:rFonts w:ascii="Tahoma" w:eastAsia="PMingLiU" w:hAnsi="Tahoma" w:cs="Tahoma"/>
          <w:spacing w:val="-6"/>
          <w:w w:val="113"/>
          <w:sz w:val="20"/>
          <w:szCs w:val="20"/>
        </w:rPr>
        <w:t xml:space="preserve"> </w:t>
      </w:r>
      <w:r w:rsidRPr="00D207C7">
        <w:rPr>
          <w:rFonts w:ascii="Tahoma" w:eastAsia="PMingLiU" w:hAnsi="Tahoma" w:cs="Tahoma"/>
          <w:w w:val="113"/>
          <w:sz w:val="20"/>
          <w:szCs w:val="20"/>
        </w:rPr>
        <w:t>libre</w:t>
      </w:r>
      <w:r w:rsidRPr="00D207C7">
        <w:rPr>
          <w:rFonts w:ascii="Tahoma" w:eastAsia="PMingLiU" w:hAnsi="Tahoma" w:cs="Tahoma"/>
          <w:spacing w:val="31"/>
          <w:w w:val="113"/>
          <w:sz w:val="20"/>
          <w:szCs w:val="20"/>
        </w:rPr>
        <w:t xml:space="preserve"> </w:t>
      </w:r>
      <w:r w:rsidRPr="00D207C7">
        <w:rPr>
          <w:rFonts w:ascii="Tahoma" w:eastAsia="PMingLiU" w:hAnsi="Tahoma" w:cs="Tahoma"/>
          <w:w w:val="113"/>
          <w:sz w:val="20"/>
          <w:szCs w:val="20"/>
        </w:rPr>
        <w:t>determinación,</w:t>
      </w:r>
      <w:r w:rsidRPr="00D207C7">
        <w:rPr>
          <w:rFonts w:ascii="Tahoma" w:eastAsia="PMingLiU" w:hAnsi="Tahoma" w:cs="Tahoma"/>
          <w:spacing w:val="1"/>
          <w:w w:val="113"/>
          <w:sz w:val="20"/>
          <w:szCs w:val="20"/>
        </w:rPr>
        <w:t xml:space="preserve"> </w:t>
      </w:r>
      <w:r w:rsidRPr="00D207C7">
        <w:rPr>
          <w:rFonts w:ascii="Tahoma" w:eastAsia="PMingLiU" w:hAnsi="Tahoma" w:cs="Tahoma"/>
          <w:w w:val="113"/>
          <w:sz w:val="20"/>
          <w:szCs w:val="20"/>
        </w:rPr>
        <w:t>administración</w:t>
      </w:r>
      <w:r w:rsidRPr="00D207C7">
        <w:rPr>
          <w:rFonts w:ascii="Tahoma" w:eastAsia="PMingLiU" w:hAnsi="Tahoma" w:cs="Tahoma"/>
          <w:spacing w:val="-23"/>
          <w:w w:val="113"/>
          <w:sz w:val="20"/>
          <w:szCs w:val="20"/>
        </w:rPr>
        <w:t xml:space="preserve"> </w:t>
      </w:r>
      <w:r w:rsidRPr="00D207C7">
        <w:rPr>
          <w:rFonts w:ascii="Tahoma" w:eastAsia="PMingLiU" w:hAnsi="Tahoma" w:cs="Tahoma"/>
          <w:w w:val="113"/>
          <w:sz w:val="20"/>
          <w:szCs w:val="20"/>
        </w:rPr>
        <w:t>y</w:t>
      </w:r>
      <w:r w:rsidRPr="00D207C7">
        <w:rPr>
          <w:rFonts w:ascii="Tahoma" w:eastAsia="PMingLiU" w:hAnsi="Tahoma" w:cs="Tahoma"/>
          <w:spacing w:val="3"/>
          <w:w w:val="113"/>
          <w:sz w:val="20"/>
          <w:szCs w:val="20"/>
        </w:rPr>
        <w:t xml:space="preserve"> </w:t>
      </w:r>
      <w:r w:rsidRPr="00D207C7">
        <w:rPr>
          <w:rFonts w:ascii="Tahoma" w:eastAsia="PMingLiU" w:hAnsi="Tahoma" w:cs="Tahoma"/>
          <w:w w:val="113"/>
          <w:sz w:val="20"/>
          <w:szCs w:val="20"/>
        </w:rPr>
        <w:t>autonomía,</w:t>
      </w:r>
      <w:r w:rsidRPr="00D207C7">
        <w:rPr>
          <w:rFonts w:ascii="Tahoma" w:eastAsia="PMingLiU" w:hAnsi="Tahoma" w:cs="Tahoma"/>
          <w:spacing w:val="-13"/>
          <w:w w:val="113"/>
          <w:sz w:val="20"/>
          <w:szCs w:val="20"/>
        </w:rPr>
        <w:t xml:space="preserve"> </w:t>
      </w:r>
      <w:r w:rsidRPr="00D207C7">
        <w:rPr>
          <w:rFonts w:ascii="Tahoma" w:eastAsia="PMingLiU" w:hAnsi="Tahoma" w:cs="Tahoma"/>
          <w:w w:val="113"/>
          <w:sz w:val="20"/>
          <w:szCs w:val="20"/>
        </w:rPr>
        <w:t>respetando</w:t>
      </w:r>
      <w:r w:rsidRPr="00D207C7">
        <w:rPr>
          <w:rFonts w:ascii="Tahoma" w:eastAsia="PMingLiU" w:hAnsi="Tahoma" w:cs="Tahoma"/>
          <w:spacing w:val="-8"/>
          <w:w w:val="113"/>
          <w:sz w:val="20"/>
          <w:szCs w:val="20"/>
        </w:rPr>
        <w:t xml:space="preserve"> </w:t>
      </w:r>
      <w:r w:rsidRPr="00D207C7">
        <w:rPr>
          <w:rFonts w:ascii="Tahoma" w:eastAsia="PMingLiU" w:hAnsi="Tahoma" w:cs="Tahoma"/>
          <w:w w:val="113"/>
          <w:sz w:val="20"/>
          <w:szCs w:val="20"/>
        </w:rPr>
        <w:t>la</w:t>
      </w:r>
      <w:r w:rsidRPr="00D207C7">
        <w:rPr>
          <w:rFonts w:ascii="Tahoma" w:eastAsia="PMingLiU" w:hAnsi="Tahoma" w:cs="Tahoma"/>
          <w:spacing w:val="26"/>
          <w:w w:val="113"/>
          <w:sz w:val="20"/>
          <w:szCs w:val="20"/>
        </w:rPr>
        <w:t xml:space="preserve"> </w:t>
      </w:r>
      <w:r w:rsidRPr="00D207C7">
        <w:rPr>
          <w:rFonts w:ascii="Tahoma" w:eastAsia="PMingLiU" w:hAnsi="Tahoma" w:cs="Tahoma"/>
          <w:w w:val="113"/>
          <w:sz w:val="20"/>
          <w:szCs w:val="20"/>
        </w:rPr>
        <w:t>libertad</w:t>
      </w:r>
      <w:r w:rsidRPr="00D207C7">
        <w:rPr>
          <w:rFonts w:ascii="Tahoma" w:eastAsia="PMingLiU" w:hAnsi="Tahoma" w:cs="Tahoma"/>
          <w:spacing w:val="-4"/>
          <w:w w:val="113"/>
          <w:sz w:val="20"/>
          <w:szCs w:val="20"/>
        </w:rPr>
        <w:t xml:space="preserve"> </w:t>
      </w:r>
      <w:r w:rsidRPr="00D207C7">
        <w:rPr>
          <w:rFonts w:ascii="Tahoma" w:eastAsia="PMingLiU" w:hAnsi="Tahoma" w:cs="Tahoma"/>
          <w:w w:val="113"/>
          <w:sz w:val="20"/>
          <w:szCs w:val="20"/>
        </w:rPr>
        <w:t>de</w:t>
      </w:r>
      <w:r w:rsidRPr="00D207C7">
        <w:rPr>
          <w:rFonts w:ascii="Tahoma" w:eastAsia="PMingLiU" w:hAnsi="Tahoma" w:cs="Tahoma"/>
          <w:spacing w:val="53"/>
          <w:w w:val="113"/>
          <w:sz w:val="20"/>
          <w:szCs w:val="20"/>
        </w:rPr>
        <w:t xml:space="preserve"> </w:t>
      </w:r>
      <w:r w:rsidRPr="00D207C7">
        <w:rPr>
          <w:rFonts w:ascii="Tahoma" w:eastAsia="PMingLiU" w:hAnsi="Tahoma" w:cs="Tahoma"/>
          <w:w w:val="113"/>
          <w:sz w:val="20"/>
          <w:szCs w:val="20"/>
        </w:rPr>
        <w:t>los</w:t>
      </w:r>
      <w:r w:rsidRPr="00D207C7">
        <w:rPr>
          <w:rFonts w:ascii="Tahoma" w:eastAsia="PMingLiU" w:hAnsi="Tahoma" w:cs="Tahoma"/>
          <w:spacing w:val="42"/>
          <w:w w:val="113"/>
          <w:sz w:val="20"/>
          <w:szCs w:val="20"/>
        </w:rPr>
        <w:t xml:space="preserve"> </w:t>
      </w:r>
      <w:r w:rsidRPr="00D207C7">
        <w:rPr>
          <w:rFonts w:ascii="Tahoma" w:eastAsia="PMingLiU" w:hAnsi="Tahoma" w:cs="Tahoma"/>
          <w:w w:val="113"/>
          <w:sz w:val="20"/>
          <w:szCs w:val="20"/>
        </w:rPr>
        <w:t>gobernados,</w:t>
      </w:r>
      <w:r w:rsidRPr="00D207C7">
        <w:rPr>
          <w:rFonts w:ascii="Tahoma" w:eastAsia="PMingLiU" w:hAnsi="Tahoma" w:cs="Tahoma"/>
          <w:spacing w:val="13"/>
          <w:w w:val="113"/>
          <w:sz w:val="20"/>
          <w:szCs w:val="20"/>
        </w:rPr>
        <w:t xml:space="preserve"> </w:t>
      </w:r>
      <w:r w:rsidRPr="00D207C7">
        <w:rPr>
          <w:rFonts w:ascii="Tahoma" w:eastAsia="PMingLiU" w:hAnsi="Tahoma" w:cs="Tahoma"/>
          <w:w w:val="113"/>
          <w:sz w:val="20"/>
          <w:szCs w:val="20"/>
        </w:rPr>
        <w:t>dentro</w:t>
      </w:r>
      <w:r w:rsidRPr="00D207C7">
        <w:rPr>
          <w:rFonts w:ascii="Tahoma" w:eastAsia="PMingLiU" w:hAnsi="Tahoma" w:cs="Tahoma"/>
          <w:spacing w:val="-12"/>
          <w:w w:val="113"/>
          <w:sz w:val="20"/>
          <w:szCs w:val="20"/>
        </w:rPr>
        <w:t xml:space="preserve"> </w:t>
      </w:r>
      <w:r w:rsidRPr="00D207C7">
        <w:rPr>
          <w:rFonts w:ascii="Tahoma" w:eastAsia="PMingLiU" w:hAnsi="Tahoma" w:cs="Tahoma"/>
          <w:w w:val="113"/>
          <w:sz w:val="20"/>
          <w:szCs w:val="20"/>
        </w:rPr>
        <w:t>del</w:t>
      </w:r>
      <w:r w:rsidRPr="00D207C7">
        <w:rPr>
          <w:rFonts w:ascii="Tahoma" w:eastAsia="PMingLiU" w:hAnsi="Tahoma" w:cs="Tahoma"/>
          <w:spacing w:val="44"/>
          <w:w w:val="113"/>
          <w:sz w:val="20"/>
          <w:szCs w:val="20"/>
        </w:rPr>
        <w:t xml:space="preserve"> </w:t>
      </w:r>
      <w:r w:rsidRPr="00D207C7">
        <w:rPr>
          <w:rFonts w:ascii="Tahoma" w:eastAsia="PMingLiU" w:hAnsi="Tahoma" w:cs="Tahoma"/>
          <w:w w:val="113"/>
          <w:sz w:val="20"/>
          <w:szCs w:val="20"/>
        </w:rPr>
        <w:t>ámbito</w:t>
      </w:r>
      <w:r w:rsidRPr="00D207C7">
        <w:rPr>
          <w:rFonts w:ascii="Tahoma" w:eastAsia="PMingLiU" w:hAnsi="Tahoma" w:cs="Tahoma"/>
          <w:spacing w:val="15"/>
          <w:w w:val="113"/>
          <w:sz w:val="20"/>
          <w:szCs w:val="20"/>
        </w:rPr>
        <w:t xml:space="preserve"> </w:t>
      </w:r>
      <w:r w:rsidRPr="00D207C7">
        <w:rPr>
          <w:rFonts w:ascii="Tahoma" w:eastAsia="PMingLiU" w:hAnsi="Tahoma" w:cs="Tahoma"/>
          <w:w w:val="113"/>
          <w:sz w:val="20"/>
          <w:szCs w:val="20"/>
        </w:rPr>
        <w:t>territorial</w:t>
      </w:r>
      <w:r w:rsidRPr="00D207C7">
        <w:rPr>
          <w:rFonts w:ascii="Tahoma" w:eastAsia="PMingLiU" w:hAnsi="Tahoma" w:cs="Tahoma"/>
          <w:spacing w:val="-18"/>
          <w:w w:val="113"/>
          <w:sz w:val="20"/>
          <w:szCs w:val="20"/>
        </w:rPr>
        <w:t xml:space="preserve"> </w:t>
      </w:r>
      <w:r w:rsidRPr="00D207C7">
        <w:rPr>
          <w:rFonts w:ascii="Tahoma" w:eastAsia="PMingLiU" w:hAnsi="Tahoma" w:cs="Tahoma"/>
          <w:w w:val="113"/>
          <w:sz w:val="20"/>
          <w:szCs w:val="20"/>
        </w:rPr>
        <w:t>de</w:t>
      </w:r>
      <w:r w:rsidRPr="00D207C7">
        <w:rPr>
          <w:rFonts w:ascii="Tahoma" w:eastAsia="PMingLiU" w:hAnsi="Tahoma" w:cs="Tahoma"/>
          <w:spacing w:val="53"/>
          <w:w w:val="113"/>
          <w:sz w:val="20"/>
          <w:szCs w:val="20"/>
        </w:rPr>
        <w:t xml:space="preserve"> </w:t>
      </w:r>
      <w:r w:rsidRPr="00D207C7">
        <w:rPr>
          <w:rFonts w:ascii="Tahoma" w:eastAsia="PMingLiU" w:hAnsi="Tahoma" w:cs="Tahoma"/>
          <w:w w:val="113"/>
          <w:sz w:val="20"/>
          <w:szCs w:val="20"/>
        </w:rPr>
        <w:t>nuestro</w:t>
      </w:r>
      <w:r w:rsidRPr="00D207C7">
        <w:rPr>
          <w:rFonts w:ascii="Tahoma" w:eastAsia="PMingLiU" w:hAnsi="Tahoma" w:cs="Tahoma"/>
          <w:spacing w:val="52"/>
          <w:w w:val="113"/>
          <w:sz w:val="20"/>
          <w:szCs w:val="20"/>
        </w:rPr>
        <w:t xml:space="preserve"> </w:t>
      </w:r>
      <w:r w:rsidRPr="00D207C7">
        <w:rPr>
          <w:rFonts w:ascii="Tahoma" w:eastAsia="PMingLiU" w:hAnsi="Tahoma" w:cs="Tahoma"/>
          <w:w w:val="113"/>
          <w:sz w:val="20"/>
          <w:szCs w:val="20"/>
        </w:rPr>
        <w:t>Municipio</w:t>
      </w:r>
      <w:r w:rsidRPr="00D207C7">
        <w:rPr>
          <w:rFonts w:ascii="Tahoma" w:eastAsia="PMingLiU" w:hAnsi="Tahoma" w:cs="Tahoma"/>
          <w:spacing w:val="-28"/>
          <w:w w:val="113"/>
          <w:sz w:val="20"/>
          <w:szCs w:val="20"/>
        </w:rPr>
        <w:t xml:space="preserve"> </w:t>
      </w:r>
      <w:r w:rsidRPr="00D207C7">
        <w:rPr>
          <w:rFonts w:ascii="Tahoma" w:eastAsia="PMingLiU" w:hAnsi="Tahoma" w:cs="Tahoma"/>
          <w:w w:val="113"/>
          <w:sz w:val="20"/>
          <w:szCs w:val="20"/>
        </w:rPr>
        <w:t>de</w:t>
      </w:r>
      <w:r w:rsidRPr="00D207C7">
        <w:rPr>
          <w:rFonts w:ascii="Tahoma" w:eastAsia="PMingLiU" w:hAnsi="Tahoma" w:cs="Tahoma"/>
          <w:spacing w:val="53"/>
          <w:w w:val="113"/>
          <w:sz w:val="20"/>
          <w:szCs w:val="20"/>
        </w:rPr>
        <w:t xml:space="preserve"> </w:t>
      </w:r>
      <w:r w:rsidRPr="00D207C7">
        <w:rPr>
          <w:rFonts w:ascii="Tahoma" w:eastAsia="PMingLiU" w:hAnsi="Tahoma" w:cs="Tahoma"/>
          <w:w w:val="113"/>
          <w:sz w:val="20"/>
          <w:szCs w:val="20"/>
        </w:rPr>
        <w:t xml:space="preserve">Tecpatán, </w:t>
      </w:r>
      <w:r w:rsidRPr="00D207C7">
        <w:rPr>
          <w:rFonts w:ascii="Tahoma" w:eastAsia="PMingLiU" w:hAnsi="Tahoma" w:cs="Tahoma"/>
          <w:w w:val="113"/>
          <w:position w:val="-1"/>
          <w:sz w:val="20"/>
          <w:szCs w:val="20"/>
        </w:rPr>
        <w:t>Chiapas;</w:t>
      </w:r>
      <w:r w:rsidRPr="00D207C7">
        <w:rPr>
          <w:rFonts w:ascii="Tahoma" w:eastAsia="PMingLiU" w:hAnsi="Tahoma" w:cs="Tahoma"/>
          <w:spacing w:val="-2"/>
          <w:w w:val="113"/>
          <w:position w:val="-1"/>
          <w:sz w:val="20"/>
          <w:szCs w:val="20"/>
        </w:rPr>
        <w:t xml:space="preserve"> </w:t>
      </w:r>
      <w:r w:rsidRPr="00D207C7">
        <w:rPr>
          <w:rFonts w:ascii="Tahoma" w:eastAsia="PMingLiU" w:hAnsi="Tahoma" w:cs="Tahoma"/>
          <w:w w:val="113"/>
          <w:position w:val="-1"/>
          <w:sz w:val="20"/>
          <w:szCs w:val="20"/>
        </w:rPr>
        <w:t>y</w:t>
      </w:r>
      <w:r w:rsidRPr="00D207C7">
        <w:rPr>
          <w:rFonts w:ascii="Tahoma" w:eastAsia="PMingLiU" w:hAnsi="Tahoma" w:cs="Tahoma"/>
          <w:spacing w:val="15"/>
          <w:w w:val="113"/>
          <w:position w:val="-1"/>
          <w:sz w:val="20"/>
          <w:szCs w:val="20"/>
        </w:rPr>
        <w:t xml:space="preserve"> </w:t>
      </w:r>
      <w:r w:rsidRPr="00D207C7">
        <w:rPr>
          <w:rFonts w:ascii="Tahoma" w:eastAsia="PMingLiU" w:hAnsi="Tahoma" w:cs="Tahoma"/>
          <w:w w:val="113"/>
          <w:position w:val="-1"/>
          <w:sz w:val="20"/>
          <w:szCs w:val="20"/>
        </w:rPr>
        <w:t>observando</w:t>
      </w:r>
      <w:r w:rsidRPr="00D207C7">
        <w:rPr>
          <w:rFonts w:ascii="Tahoma" w:eastAsia="PMingLiU" w:hAnsi="Tahoma" w:cs="Tahoma"/>
          <w:spacing w:val="-2"/>
          <w:w w:val="113"/>
          <w:position w:val="-1"/>
          <w:sz w:val="20"/>
          <w:szCs w:val="20"/>
        </w:rPr>
        <w:t xml:space="preserve"> </w:t>
      </w:r>
      <w:r w:rsidRPr="00D207C7">
        <w:rPr>
          <w:rFonts w:ascii="Tahoma" w:eastAsia="PMingLiU" w:hAnsi="Tahoma" w:cs="Tahoma"/>
          <w:w w:val="113"/>
          <w:position w:val="-1"/>
          <w:sz w:val="20"/>
          <w:szCs w:val="20"/>
        </w:rPr>
        <w:t>los</w:t>
      </w:r>
      <w:r w:rsidRPr="00D207C7">
        <w:rPr>
          <w:rFonts w:ascii="Tahoma" w:eastAsia="PMingLiU" w:hAnsi="Tahoma" w:cs="Tahoma"/>
          <w:spacing w:val="47"/>
          <w:w w:val="113"/>
          <w:position w:val="-1"/>
          <w:sz w:val="20"/>
          <w:szCs w:val="20"/>
        </w:rPr>
        <w:t xml:space="preserve"> </w:t>
      </w:r>
      <w:r w:rsidRPr="00D207C7">
        <w:rPr>
          <w:rFonts w:ascii="Tahoma" w:eastAsia="PMingLiU" w:hAnsi="Tahoma" w:cs="Tahoma"/>
          <w:w w:val="113"/>
          <w:position w:val="-1"/>
          <w:sz w:val="20"/>
          <w:szCs w:val="20"/>
        </w:rPr>
        <w:t>lineamientos</w:t>
      </w:r>
      <w:r w:rsidRPr="00D207C7">
        <w:rPr>
          <w:rFonts w:ascii="Tahoma" w:eastAsia="PMingLiU" w:hAnsi="Tahoma" w:cs="Tahoma"/>
          <w:spacing w:val="-12"/>
          <w:w w:val="113"/>
          <w:position w:val="-1"/>
          <w:sz w:val="20"/>
          <w:szCs w:val="20"/>
        </w:rPr>
        <w:t xml:space="preserve"> </w:t>
      </w:r>
      <w:r w:rsidRPr="00D207C7">
        <w:rPr>
          <w:rFonts w:ascii="Tahoma" w:eastAsia="PMingLiU" w:hAnsi="Tahoma" w:cs="Tahoma"/>
          <w:w w:val="113"/>
          <w:position w:val="-1"/>
          <w:sz w:val="20"/>
          <w:szCs w:val="20"/>
        </w:rPr>
        <w:t>contenidos</w:t>
      </w:r>
      <w:r w:rsidRPr="00D207C7">
        <w:rPr>
          <w:rFonts w:ascii="Tahoma" w:eastAsia="PMingLiU" w:hAnsi="Tahoma" w:cs="Tahoma"/>
          <w:spacing w:val="8"/>
          <w:w w:val="113"/>
          <w:position w:val="-1"/>
          <w:sz w:val="20"/>
          <w:szCs w:val="20"/>
        </w:rPr>
        <w:t xml:space="preserve"> </w:t>
      </w:r>
      <w:r w:rsidRPr="00D207C7">
        <w:rPr>
          <w:rFonts w:ascii="Tahoma" w:eastAsia="PMingLiU" w:hAnsi="Tahoma" w:cs="Tahoma"/>
          <w:w w:val="113"/>
          <w:position w:val="-1"/>
          <w:sz w:val="20"/>
          <w:szCs w:val="20"/>
        </w:rPr>
        <w:t xml:space="preserve">en </w:t>
      </w:r>
      <w:r w:rsidRPr="00D207C7">
        <w:rPr>
          <w:rFonts w:ascii="Tahoma" w:eastAsia="PMingLiU" w:hAnsi="Tahoma" w:cs="Tahoma"/>
          <w:spacing w:val="1"/>
          <w:w w:val="113"/>
          <w:position w:val="-1"/>
          <w:sz w:val="20"/>
          <w:szCs w:val="20"/>
        </w:rPr>
        <w:t xml:space="preserve"> </w:t>
      </w:r>
      <w:r w:rsidRPr="00D207C7">
        <w:rPr>
          <w:rFonts w:ascii="Tahoma" w:eastAsia="PMingLiU" w:hAnsi="Tahoma" w:cs="Tahoma"/>
          <w:w w:val="113"/>
          <w:position w:val="-1"/>
          <w:sz w:val="20"/>
          <w:szCs w:val="20"/>
        </w:rPr>
        <w:t>la</w:t>
      </w:r>
      <w:r w:rsidRPr="00D207C7">
        <w:rPr>
          <w:rFonts w:ascii="Tahoma" w:eastAsia="PMingLiU" w:hAnsi="Tahoma" w:cs="Tahoma"/>
          <w:spacing w:val="31"/>
          <w:w w:val="113"/>
          <w:position w:val="-1"/>
          <w:sz w:val="20"/>
          <w:szCs w:val="20"/>
        </w:rPr>
        <w:t xml:space="preserve"> </w:t>
      </w:r>
      <w:r w:rsidRPr="00D207C7">
        <w:rPr>
          <w:rFonts w:ascii="Tahoma" w:eastAsia="PMingLiU" w:hAnsi="Tahoma" w:cs="Tahoma"/>
          <w:w w:val="113"/>
          <w:position w:val="-1"/>
          <w:sz w:val="20"/>
          <w:szCs w:val="20"/>
        </w:rPr>
        <w:t>leyes</w:t>
      </w:r>
      <w:r w:rsidRPr="00D207C7">
        <w:rPr>
          <w:rFonts w:ascii="Tahoma" w:eastAsia="PMingLiU" w:hAnsi="Tahoma" w:cs="Tahoma"/>
          <w:spacing w:val="-8"/>
          <w:w w:val="113"/>
          <w:position w:val="-1"/>
          <w:sz w:val="20"/>
          <w:szCs w:val="20"/>
        </w:rPr>
        <w:t xml:space="preserve"> </w:t>
      </w:r>
      <w:r w:rsidRPr="00D207C7">
        <w:rPr>
          <w:rFonts w:ascii="Tahoma" w:eastAsia="PMingLiU" w:hAnsi="Tahoma" w:cs="Tahoma"/>
          <w:w w:val="113"/>
          <w:position w:val="-1"/>
          <w:sz w:val="20"/>
          <w:szCs w:val="20"/>
        </w:rPr>
        <w:t>que</w:t>
      </w:r>
      <w:r w:rsidRPr="00D207C7">
        <w:rPr>
          <w:rFonts w:ascii="Tahoma" w:eastAsia="PMingLiU" w:hAnsi="Tahoma" w:cs="Tahoma"/>
          <w:spacing w:val="-1"/>
          <w:w w:val="113"/>
          <w:position w:val="-1"/>
          <w:sz w:val="20"/>
          <w:szCs w:val="20"/>
        </w:rPr>
        <w:t xml:space="preserve"> </w:t>
      </w:r>
      <w:r w:rsidRPr="00D207C7">
        <w:rPr>
          <w:rFonts w:ascii="Tahoma" w:eastAsia="PMingLiU" w:hAnsi="Tahoma" w:cs="Tahoma"/>
          <w:w w:val="113"/>
          <w:position w:val="-1"/>
          <w:sz w:val="20"/>
          <w:szCs w:val="20"/>
        </w:rPr>
        <w:t>establecen</w:t>
      </w:r>
      <w:r w:rsidRPr="00D207C7">
        <w:rPr>
          <w:rFonts w:ascii="Tahoma" w:eastAsia="PMingLiU" w:hAnsi="Tahoma" w:cs="Tahoma"/>
          <w:spacing w:val="5"/>
          <w:w w:val="113"/>
          <w:position w:val="-1"/>
          <w:sz w:val="20"/>
          <w:szCs w:val="20"/>
        </w:rPr>
        <w:t xml:space="preserve"> </w:t>
      </w:r>
      <w:r w:rsidRPr="00D207C7">
        <w:rPr>
          <w:rFonts w:ascii="Tahoma" w:eastAsia="PMingLiU" w:hAnsi="Tahoma" w:cs="Tahoma"/>
          <w:w w:val="113"/>
          <w:position w:val="-1"/>
          <w:sz w:val="20"/>
          <w:szCs w:val="20"/>
        </w:rPr>
        <w:t>las bases</w:t>
      </w:r>
      <w:r w:rsidRPr="00D207C7">
        <w:rPr>
          <w:rFonts w:ascii="Tahoma" w:eastAsia="PMingLiU" w:hAnsi="Tahoma" w:cs="Tahoma"/>
          <w:spacing w:val="32"/>
          <w:w w:val="113"/>
          <w:position w:val="-1"/>
          <w:sz w:val="20"/>
          <w:szCs w:val="20"/>
        </w:rPr>
        <w:t xml:space="preserve"> </w:t>
      </w:r>
      <w:r w:rsidRPr="00D207C7">
        <w:rPr>
          <w:rFonts w:ascii="Tahoma" w:eastAsia="PMingLiU" w:hAnsi="Tahoma" w:cs="Tahoma"/>
          <w:w w:val="113"/>
          <w:position w:val="-1"/>
          <w:sz w:val="20"/>
          <w:szCs w:val="20"/>
        </w:rPr>
        <w:t xml:space="preserve">normativas </w:t>
      </w:r>
      <w:r w:rsidRPr="00D207C7">
        <w:rPr>
          <w:rFonts w:ascii="Tahoma" w:eastAsia="PMingLiU" w:hAnsi="Tahoma" w:cs="Tahoma"/>
          <w:w w:val="113"/>
          <w:sz w:val="20"/>
          <w:szCs w:val="20"/>
        </w:rPr>
        <w:t>para</w:t>
      </w:r>
      <w:r w:rsidRPr="00D207C7">
        <w:rPr>
          <w:rFonts w:ascii="Tahoma" w:eastAsia="PMingLiU" w:hAnsi="Tahoma" w:cs="Tahoma"/>
          <w:spacing w:val="-4"/>
          <w:w w:val="113"/>
          <w:sz w:val="20"/>
          <w:szCs w:val="20"/>
        </w:rPr>
        <w:t xml:space="preserve"> </w:t>
      </w:r>
      <w:r w:rsidRPr="00D207C7">
        <w:rPr>
          <w:rFonts w:ascii="Tahoma" w:eastAsia="PMingLiU" w:hAnsi="Tahoma" w:cs="Tahoma"/>
          <w:w w:val="113"/>
          <w:sz w:val="20"/>
          <w:szCs w:val="20"/>
        </w:rPr>
        <w:t>la</w:t>
      </w:r>
      <w:r w:rsidRPr="00D207C7">
        <w:rPr>
          <w:rFonts w:ascii="Tahoma" w:eastAsia="PMingLiU" w:hAnsi="Tahoma" w:cs="Tahoma"/>
          <w:spacing w:val="31"/>
          <w:w w:val="113"/>
          <w:sz w:val="20"/>
          <w:szCs w:val="20"/>
        </w:rPr>
        <w:t xml:space="preserve"> </w:t>
      </w:r>
      <w:r w:rsidRPr="00D207C7">
        <w:rPr>
          <w:rFonts w:ascii="Tahoma" w:eastAsia="PMingLiU" w:hAnsi="Tahoma" w:cs="Tahoma"/>
          <w:w w:val="113"/>
          <w:sz w:val="20"/>
          <w:szCs w:val="20"/>
        </w:rPr>
        <w:t>expedición</w:t>
      </w:r>
      <w:r w:rsidRPr="00D207C7">
        <w:rPr>
          <w:rFonts w:ascii="Tahoma" w:eastAsia="PMingLiU" w:hAnsi="Tahoma" w:cs="Tahoma"/>
          <w:spacing w:val="6"/>
          <w:w w:val="113"/>
          <w:sz w:val="20"/>
          <w:szCs w:val="20"/>
        </w:rPr>
        <w:t xml:space="preserve"> </w:t>
      </w:r>
      <w:r w:rsidRPr="00D207C7">
        <w:rPr>
          <w:rFonts w:ascii="Tahoma" w:eastAsia="PMingLiU" w:hAnsi="Tahoma" w:cs="Tahoma"/>
          <w:w w:val="113"/>
          <w:sz w:val="20"/>
          <w:szCs w:val="20"/>
        </w:rPr>
        <w:t>de los</w:t>
      </w:r>
      <w:r w:rsidRPr="00D207C7">
        <w:rPr>
          <w:rFonts w:ascii="Tahoma" w:eastAsia="PMingLiU" w:hAnsi="Tahoma" w:cs="Tahoma"/>
          <w:spacing w:val="47"/>
          <w:w w:val="113"/>
          <w:sz w:val="20"/>
          <w:szCs w:val="20"/>
        </w:rPr>
        <w:t xml:space="preserve"> </w:t>
      </w:r>
      <w:r w:rsidRPr="00D207C7">
        <w:rPr>
          <w:rFonts w:ascii="Tahoma" w:eastAsia="PMingLiU" w:hAnsi="Tahoma" w:cs="Tahoma"/>
          <w:w w:val="113"/>
          <w:sz w:val="20"/>
          <w:szCs w:val="20"/>
        </w:rPr>
        <w:t>reglamentos</w:t>
      </w:r>
      <w:r w:rsidRPr="00D207C7">
        <w:rPr>
          <w:rFonts w:ascii="Tahoma" w:eastAsia="PMingLiU" w:hAnsi="Tahoma" w:cs="Tahoma"/>
          <w:spacing w:val="-1"/>
          <w:w w:val="113"/>
          <w:sz w:val="20"/>
          <w:szCs w:val="20"/>
        </w:rPr>
        <w:t xml:space="preserve"> </w:t>
      </w:r>
      <w:r w:rsidRPr="00D207C7">
        <w:rPr>
          <w:rFonts w:ascii="Tahoma" w:eastAsia="PMingLiU" w:hAnsi="Tahoma" w:cs="Tahoma"/>
          <w:w w:val="113"/>
          <w:sz w:val="20"/>
          <w:szCs w:val="20"/>
        </w:rPr>
        <w:t>en los</w:t>
      </w:r>
      <w:r w:rsidRPr="00D207C7">
        <w:rPr>
          <w:rFonts w:ascii="Tahoma" w:eastAsia="PMingLiU" w:hAnsi="Tahoma" w:cs="Tahoma"/>
          <w:spacing w:val="47"/>
          <w:w w:val="113"/>
          <w:sz w:val="20"/>
          <w:szCs w:val="20"/>
        </w:rPr>
        <w:t xml:space="preserve"> </w:t>
      </w:r>
      <w:r w:rsidRPr="00D207C7">
        <w:rPr>
          <w:rFonts w:ascii="Tahoma" w:eastAsia="PMingLiU" w:hAnsi="Tahoma" w:cs="Tahoma"/>
          <w:w w:val="113"/>
          <w:sz w:val="20"/>
          <w:szCs w:val="20"/>
        </w:rPr>
        <w:t>Municipios</w:t>
      </w:r>
      <w:r w:rsidRPr="00D207C7">
        <w:rPr>
          <w:rFonts w:ascii="Tahoma" w:eastAsia="PMingLiU" w:hAnsi="Tahoma" w:cs="Tahoma"/>
          <w:spacing w:val="4"/>
          <w:w w:val="113"/>
          <w:sz w:val="20"/>
          <w:szCs w:val="20"/>
        </w:rPr>
        <w:t xml:space="preserve"> </w:t>
      </w:r>
      <w:r w:rsidRPr="00D207C7">
        <w:rPr>
          <w:rFonts w:ascii="Tahoma" w:eastAsia="PMingLiU" w:hAnsi="Tahoma" w:cs="Tahoma"/>
          <w:w w:val="113"/>
          <w:sz w:val="20"/>
          <w:szCs w:val="20"/>
        </w:rPr>
        <w:t>del</w:t>
      </w:r>
      <w:r w:rsidRPr="00D207C7">
        <w:rPr>
          <w:rFonts w:ascii="Tahoma" w:eastAsia="PMingLiU" w:hAnsi="Tahoma" w:cs="Tahoma"/>
          <w:spacing w:val="49"/>
          <w:w w:val="113"/>
          <w:sz w:val="20"/>
          <w:szCs w:val="20"/>
        </w:rPr>
        <w:t xml:space="preserve"> </w:t>
      </w:r>
      <w:r w:rsidRPr="00D207C7">
        <w:rPr>
          <w:rFonts w:ascii="Tahoma" w:eastAsia="PMingLiU" w:hAnsi="Tahoma" w:cs="Tahoma"/>
          <w:w w:val="113"/>
          <w:sz w:val="20"/>
          <w:szCs w:val="20"/>
        </w:rPr>
        <w:t>Estado</w:t>
      </w:r>
      <w:r w:rsidRPr="00D207C7">
        <w:rPr>
          <w:rFonts w:ascii="Tahoma" w:eastAsia="PMingLiU" w:hAnsi="Tahoma" w:cs="Tahoma"/>
          <w:spacing w:val="-3"/>
          <w:w w:val="113"/>
          <w:sz w:val="20"/>
          <w:szCs w:val="20"/>
        </w:rPr>
        <w:t xml:space="preserve"> </w:t>
      </w:r>
      <w:r w:rsidRPr="00D207C7">
        <w:rPr>
          <w:rFonts w:ascii="Tahoma" w:eastAsia="PMingLiU" w:hAnsi="Tahoma" w:cs="Tahoma"/>
          <w:w w:val="113"/>
          <w:sz w:val="20"/>
          <w:szCs w:val="20"/>
        </w:rPr>
        <w:t>de Chiapas;</w:t>
      </w:r>
      <w:r w:rsidRPr="00D207C7">
        <w:rPr>
          <w:rFonts w:ascii="Tahoma" w:eastAsia="PMingLiU" w:hAnsi="Tahoma" w:cs="Tahoma"/>
          <w:spacing w:val="-33"/>
          <w:w w:val="113"/>
          <w:sz w:val="20"/>
          <w:szCs w:val="20"/>
        </w:rPr>
        <w:t xml:space="preserve"> </w:t>
      </w:r>
      <w:r w:rsidRPr="00D207C7">
        <w:rPr>
          <w:rFonts w:ascii="Tahoma" w:eastAsia="PMingLiU" w:hAnsi="Tahoma" w:cs="Tahoma"/>
          <w:w w:val="113"/>
          <w:sz w:val="20"/>
          <w:szCs w:val="20"/>
        </w:rPr>
        <w:t>es</w:t>
      </w:r>
      <w:r w:rsidRPr="00D207C7">
        <w:rPr>
          <w:rFonts w:ascii="Tahoma" w:eastAsia="PMingLiU" w:hAnsi="Tahoma" w:cs="Tahoma"/>
          <w:spacing w:val="14"/>
          <w:w w:val="113"/>
          <w:sz w:val="20"/>
          <w:szCs w:val="20"/>
        </w:rPr>
        <w:t xml:space="preserve"> </w:t>
      </w:r>
      <w:r w:rsidRPr="00D207C7">
        <w:rPr>
          <w:rFonts w:ascii="Tahoma" w:eastAsia="PMingLiU" w:hAnsi="Tahoma" w:cs="Tahoma"/>
          <w:w w:val="113"/>
          <w:sz w:val="20"/>
          <w:szCs w:val="20"/>
        </w:rPr>
        <w:t>por</w:t>
      </w:r>
      <w:r w:rsidRPr="00D207C7">
        <w:rPr>
          <w:rFonts w:ascii="Tahoma" w:eastAsia="PMingLiU" w:hAnsi="Tahoma" w:cs="Tahoma"/>
          <w:spacing w:val="50"/>
          <w:w w:val="113"/>
          <w:sz w:val="20"/>
          <w:szCs w:val="20"/>
        </w:rPr>
        <w:t xml:space="preserve"> </w:t>
      </w:r>
      <w:r w:rsidRPr="00D207C7">
        <w:rPr>
          <w:rFonts w:ascii="Tahoma" w:eastAsia="PMingLiU" w:hAnsi="Tahoma" w:cs="Tahoma"/>
          <w:w w:val="113"/>
          <w:sz w:val="20"/>
          <w:szCs w:val="20"/>
        </w:rPr>
        <w:t>ello</w:t>
      </w:r>
      <w:r w:rsidRPr="00D207C7">
        <w:rPr>
          <w:rFonts w:ascii="Tahoma" w:eastAsia="PMingLiU" w:hAnsi="Tahoma" w:cs="Tahoma"/>
          <w:spacing w:val="41"/>
          <w:w w:val="113"/>
          <w:sz w:val="20"/>
          <w:szCs w:val="20"/>
        </w:rPr>
        <w:t xml:space="preserve"> </w:t>
      </w:r>
      <w:r w:rsidRPr="00D207C7">
        <w:rPr>
          <w:rFonts w:ascii="Tahoma" w:eastAsia="PMingLiU" w:hAnsi="Tahoma" w:cs="Tahoma"/>
          <w:w w:val="113"/>
          <w:sz w:val="20"/>
          <w:szCs w:val="20"/>
        </w:rPr>
        <w:t xml:space="preserve">de </w:t>
      </w:r>
      <w:r w:rsidRPr="00D207C7">
        <w:rPr>
          <w:rFonts w:ascii="Tahoma" w:eastAsia="PMingLiU" w:hAnsi="Tahoma" w:cs="Tahoma"/>
          <w:spacing w:val="1"/>
          <w:w w:val="113"/>
          <w:sz w:val="20"/>
          <w:szCs w:val="20"/>
        </w:rPr>
        <w:t xml:space="preserve"> </w:t>
      </w:r>
      <w:r w:rsidRPr="00D207C7">
        <w:rPr>
          <w:rFonts w:ascii="Tahoma" w:eastAsia="PMingLiU" w:hAnsi="Tahoma" w:cs="Tahoma"/>
          <w:w w:val="113"/>
          <w:sz w:val="20"/>
          <w:szCs w:val="20"/>
        </w:rPr>
        <w:t>la</w:t>
      </w:r>
      <w:r w:rsidRPr="00D207C7">
        <w:rPr>
          <w:rFonts w:ascii="Tahoma" w:eastAsia="PMingLiU" w:hAnsi="Tahoma" w:cs="Tahoma"/>
          <w:spacing w:val="31"/>
          <w:w w:val="113"/>
          <w:sz w:val="20"/>
          <w:szCs w:val="20"/>
        </w:rPr>
        <w:t xml:space="preserve"> </w:t>
      </w:r>
      <w:r w:rsidRPr="00D207C7">
        <w:rPr>
          <w:rFonts w:ascii="Tahoma" w:eastAsia="PMingLiU" w:hAnsi="Tahoma" w:cs="Tahoma"/>
          <w:w w:val="113"/>
          <w:sz w:val="20"/>
          <w:szCs w:val="20"/>
        </w:rPr>
        <w:t>importancia</w:t>
      </w:r>
      <w:r w:rsidRPr="00D207C7">
        <w:rPr>
          <w:rFonts w:ascii="Tahoma" w:eastAsia="PMingLiU" w:hAnsi="Tahoma" w:cs="Tahoma"/>
          <w:spacing w:val="-32"/>
          <w:w w:val="113"/>
          <w:sz w:val="20"/>
          <w:szCs w:val="20"/>
        </w:rPr>
        <w:t xml:space="preserve"> </w:t>
      </w:r>
      <w:r w:rsidRPr="00D207C7">
        <w:rPr>
          <w:rFonts w:ascii="Tahoma" w:eastAsia="PMingLiU" w:hAnsi="Tahoma" w:cs="Tahoma"/>
          <w:w w:val="113"/>
          <w:sz w:val="20"/>
          <w:szCs w:val="20"/>
        </w:rPr>
        <w:t>para</w:t>
      </w:r>
      <w:r w:rsidRPr="00D207C7">
        <w:rPr>
          <w:rFonts w:ascii="Tahoma" w:eastAsia="PMingLiU" w:hAnsi="Tahoma" w:cs="Tahoma"/>
          <w:spacing w:val="-3"/>
          <w:w w:val="113"/>
          <w:sz w:val="20"/>
          <w:szCs w:val="20"/>
        </w:rPr>
        <w:t xml:space="preserve"> </w:t>
      </w:r>
      <w:r w:rsidRPr="00D207C7">
        <w:rPr>
          <w:rFonts w:ascii="Tahoma" w:eastAsia="PMingLiU" w:hAnsi="Tahoma" w:cs="Tahoma"/>
          <w:w w:val="113"/>
          <w:sz w:val="20"/>
          <w:szCs w:val="20"/>
        </w:rPr>
        <w:t>la</w:t>
      </w:r>
      <w:r w:rsidRPr="00D207C7">
        <w:rPr>
          <w:rFonts w:ascii="Tahoma" w:eastAsia="PMingLiU" w:hAnsi="Tahoma" w:cs="Tahoma"/>
          <w:spacing w:val="16"/>
          <w:w w:val="113"/>
          <w:sz w:val="20"/>
          <w:szCs w:val="20"/>
        </w:rPr>
        <w:t xml:space="preserve"> </w:t>
      </w:r>
      <w:r w:rsidRPr="00D207C7">
        <w:rPr>
          <w:rFonts w:ascii="Tahoma" w:eastAsia="PMingLiU" w:hAnsi="Tahoma" w:cs="Tahoma"/>
          <w:w w:val="113"/>
          <w:sz w:val="20"/>
          <w:szCs w:val="20"/>
        </w:rPr>
        <w:t>creación</w:t>
      </w:r>
      <w:r w:rsidRPr="00D207C7">
        <w:rPr>
          <w:rFonts w:ascii="Tahoma" w:eastAsia="PMingLiU" w:hAnsi="Tahoma" w:cs="Tahoma"/>
          <w:spacing w:val="-16"/>
          <w:w w:val="113"/>
          <w:sz w:val="20"/>
          <w:szCs w:val="20"/>
        </w:rPr>
        <w:t xml:space="preserve"> </w:t>
      </w:r>
      <w:r w:rsidRPr="00D207C7">
        <w:rPr>
          <w:rFonts w:ascii="Tahoma" w:eastAsia="PMingLiU" w:hAnsi="Tahoma" w:cs="Tahoma"/>
          <w:w w:val="113"/>
          <w:sz w:val="20"/>
          <w:szCs w:val="20"/>
        </w:rPr>
        <w:t>de</w:t>
      </w:r>
      <w:r w:rsidRPr="00D207C7">
        <w:rPr>
          <w:rFonts w:ascii="Tahoma" w:eastAsia="PMingLiU" w:hAnsi="Tahoma" w:cs="Tahoma"/>
          <w:spacing w:val="43"/>
          <w:w w:val="113"/>
          <w:sz w:val="20"/>
          <w:szCs w:val="20"/>
        </w:rPr>
        <w:t xml:space="preserve"> </w:t>
      </w:r>
      <w:r w:rsidRPr="00D207C7">
        <w:rPr>
          <w:rFonts w:ascii="Tahoma" w:eastAsia="PMingLiU" w:hAnsi="Tahoma" w:cs="Tahoma"/>
          <w:w w:val="113"/>
          <w:sz w:val="20"/>
          <w:szCs w:val="20"/>
        </w:rPr>
        <w:t>los</w:t>
      </w:r>
      <w:r w:rsidRPr="00D207C7">
        <w:rPr>
          <w:rFonts w:ascii="Tahoma" w:eastAsia="PMingLiU" w:hAnsi="Tahoma" w:cs="Tahoma"/>
          <w:spacing w:val="33"/>
          <w:w w:val="113"/>
          <w:sz w:val="20"/>
          <w:szCs w:val="20"/>
        </w:rPr>
        <w:t xml:space="preserve"> </w:t>
      </w:r>
      <w:r w:rsidRPr="00D207C7">
        <w:rPr>
          <w:rFonts w:ascii="Tahoma" w:eastAsia="PMingLiU" w:hAnsi="Tahoma" w:cs="Tahoma"/>
          <w:w w:val="113"/>
          <w:sz w:val="20"/>
          <w:szCs w:val="20"/>
        </w:rPr>
        <w:t>instrumentos</w:t>
      </w:r>
      <w:r w:rsidRPr="00D207C7">
        <w:rPr>
          <w:rFonts w:ascii="Tahoma" w:eastAsia="PMingLiU" w:hAnsi="Tahoma" w:cs="Tahoma"/>
          <w:spacing w:val="29"/>
          <w:w w:val="113"/>
          <w:sz w:val="20"/>
          <w:szCs w:val="20"/>
        </w:rPr>
        <w:t xml:space="preserve"> </w:t>
      </w:r>
      <w:r w:rsidRPr="00D207C7">
        <w:rPr>
          <w:rFonts w:ascii="Tahoma" w:eastAsia="PMingLiU" w:hAnsi="Tahoma" w:cs="Tahoma"/>
          <w:w w:val="113"/>
          <w:sz w:val="20"/>
          <w:szCs w:val="20"/>
        </w:rPr>
        <w:t>jurídicos</w:t>
      </w:r>
      <w:r w:rsidRPr="00D207C7">
        <w:rPr>
          <w:rFonts w:ascii="Tahoma" w:eastAsia="PMingLiU" w:hAnsi="Tahoma" w:cs="Tahoma"/>
          <w:spacing w:val="-29"/>
          <w:w w:val="113"/>
          <w:sz w:val="20"/>
          <w:szCs w:val="20"/>
        </w:rPr>
        <w:t xml:space="preserve"> </w:t>
      </w:r>
      <w:r w:rsidRPr="00D207C7">
        <w:rPr>
          <w:rFonts w:ascii="Tahoma" w:eastAsia="PMingLiU" w:hAnsi="Tahoma" w:cs="Tahoma"/>
          <w:w w:val="113"/>
          <w:sz w:val="20"/>
          <w:szCs w:val="20"/>
        </w:rPr>
        <w:t>Municipales,</w:t>
      </w:r>
      <w:r w:rsidRPr="00D207C7">
        <w:rPr>
          <w:rFonts w:ascii="Tahoma" w:eastAsia="PMingLiU" w:hAnsi="Tahoma" w:cs="Tahoma"/>
          <w:spacing w:val="-14"/>
          <w:w w:val="113"/>
          <w:sz w:val="20"/>
          <w:szCs w:val="20"/>
        </w:rPr>
        <w:t xml:space="preserve"> </w:t>
      </w:r>
      <w:r w:rsidRPr="00D207C7">
        <w:rPr>
          <w:rFonts w:ascii="Tahoma" w:eastAsia="PMingLiU" w:hAnsi="Tahoma" w:cs="Tahoma"/>
          <w:w w:val="113"/>
          <w:sz w:val="20"/>
          <w:szCs w:val="20"/>
        </w:rPr>
        <w:t>sean</w:t>
      </w:r>
      <w:r w:rsidRPr="00D207C7">
        <w:rPr>
          <w:rFonts w:ascii="Tahoma" w:eastAsia="PMingLiU" w:hAnsi="Tahoma" w:cs="Tahoma"/>
          <w:spacing w:val="45"/>
          <w:w w:val="113"/>
          <w:sz w:val="20"/>
          <w:szCs w:val="20"/>
        </w:rPr>
        <w:t xml:space="preserve"> </w:t>
      </w:r>
      <w:r w:rsidRPr="00D207C7">
        <w:rPr>
          <w:rFonts w:ascii="Tahoma" w:eastAsia="PMingLiU" w:hAnsi="Tahoma" w:cs="Tahoma"/>
          <w:w w:val="113"/>
          <w:sz w:val="20"/>
          <w:szCs w:val="20"/>
        </w:rPr>
        <w:t>conforme</w:t>
      </w:r>
      <w:r w:rsidRPr="00D207C7">
        <w:rPr>
          <w:rFonts w:ascii="Tahoma" w:eastAsia="PMingLiU" w:hAnsi="Tahoma" w:cs="Tahoma"/>
          <w:spacing w:val="-6"/>
          <w:w w:val="113"/>
          <w:sz w:val="20"/>
          <w:szCs w:val="20"/>
        </w:rPr>
        <w:t xml:space="preserve"> </w:t>
      </w:r>
      <w:r w:rsidRPr="00D207C7">
        <w:rPr>
          <w:rFonts w:ascii="Tahoma" w:eastAsia="PMingLiU" w:hAnsi="Tahoma" w:cs="Tahoma"/>
          <w:w w:val="113"/>
          <w:sz w:val="20"/>
          <w:szCs w:val="20"/>
        </w:rPr>
        <w:t>a</w:t>
      </w:r>
      <w:r w:rsidRPr="00D207C7">
        <w:rPr>
          <w:rFonts w:ascii="Tahoma" w:eastAsia="PMingLiU" w:hAnsi="Tahoma" w:cs="Tahoma"/>
          <w:spacing w:val="3"/>
          <w:w w:val="113"/>
          <w:sz w:val="20"/>
          <w:szCs w:val="20"/>
        </w:rPr>
        <w:t xml:space="preserve"> </w:t>
      </w:r>
      <w:r w:rsidRPr="00D207C7">
        <w:rPr>
          <w:rFonts w:ascii="Tahoma" w:eastAsia="PMingLiU" w:hAnsi="Tahoma" w:cs="Tahoma"/>
          <w:w w:val="113"/>
          <w:sz w:val="20"/>
          <w:szCs w:val="20"/>
        </w:rPr>
        <w:t>las</w:t>
      </w:r>
      <w:r w:rsidRPr="00D207C7">
        <w:rPr>
          <w:rFonts w:ascii="Tahoma" w:eastAsia="PMingLiU" w:hAnsi="Tahoma" w:cs="Tahoma"/>
          <w:spacing w:val="44"/>
          <w:w w:val="113"/>
          <w:sz w:val="20"/>
          <w:szCs w:val="20"/>
        </w:rPr>
        <w:t xml:space="preserve"> </w:t>
      </w:r>
      <w:r w:rsidRPr="00D207C7">
        <w:rPr>
          <w:rFonts w:ascii="Tahoma" w:eastAsia="PMingLiU" w:hAnsi="Tahoma" w:cs="Tahoma"/>
          <w:w w:val="113"/>
          <w:sz w:val="20"/>
          <w:szCs w:val="20"/>
        </w:rPr>
        <w:t>necesidades y</w:t>
      </w:r>
      <w:r w:rsidRPr="00D207C7">
        <w:rPr>
          <w:rFonts w:ascii="Tahoma" w:eastAsia="PMingLiU" w:hAnsi="Tahoma" w:cs="Tahoma"/>
          <w:spacing w:val="9"/>
          <w:w w:val="113"/>
          <w:sz w:val="20"/>
          <w:szCs w:val="20"/>
        </w:rPr>
        <w:t xml:space="preserve"> </w:t>
      </w:r>
      <w:r w:rsidRPr="00D207C7">
        <w:rPr>
          <w:rFonts w:ascii="Tahoma" w:eastAsia="PMingLiU" w:hAnsi="Tahoma" w:cs="Tahoma"/>
          <w:w w:val="113"/>
          <w:sz w:val="20"/>
          <w:szCs w:val="20"/>
        </w:rPr>
        <w:t>realidades</w:t>
      </w:r>
      <w:r w:rsidRPr="00D207C7">
        <w:rPr>
          <w:rFonts w:ascii="Tahoma" w:eastAsia="PMingLiU" w:hAnsi="Tahoma" w:cs="Tahoma"/>
          <w:spacing w:val="-9"/>
          <w:w w:val="113"/>
          <w:sz w:val="20"/>
          <w:szCs w:val="20"/>
        </w:rPr>
        <w:t xml:space="preserve"> </w:t>
      </w:r>
      <w:r w:rsidRPr="00D207C7">
        <w:rPr>
          <w:rFonts w:ascii="Tahoma" w:eastAsia="PMingLiU" w:hAnsi="Tahoma" w:cs="Tahoma"/>
          <w:w w:val="113"/>
          <w:sz w:val="20"/>
          <w:szCs w:val="20"/>
        </w:rPr>
        <w:t>sociales,</w:t>
      </w:r>
      <w:r w:rsidRPr="00D207C7">
        <w:rPr>
          <w:rFonts w:ascii="Tahoma" w:eastAsia="PMingLiU" w:hAnsi="Tahoma" w:cs="Tahoma"/>
          <w:spacing w:val="-9"/>
          <w:w w:val="113"/>
          <w:sz w:val="20"/>
          <w:szCs w:val="20"/>
        </w:rPr>
        <w:t xml:space="preserve"> </w:t>
      </w:r>
      <w:r w:rsidRPr="00D207C7">
        <w:rPr>
          <w:rFonts w:ascii="Tahoma" w:eastAsia="PMingLiU" w:hAnsi="Tahoma" w:cs="Tahoma"/>
          <w:w w:val="113"/>
          <w:sz w:val="20"/>
          <w:szCs w:val="20"/>
        </w:rPr>
        <w:t>en</w:t>
      </w:r>
      <w:r w:rsidRPr="00D207C7">
        <w:rPr>
          <w:rFonts w:ascii="Tahoma" w:eastAsia="PMingLiU" w:hAnsi="Tahoma" w:cs="Tahoma"/>
          <w:spacing w:val="52"/>
          <w:w w:val="113"/>
          <w:sz w:val="20"/>
          <w:szCs w:val="20"/>
        </w:rPr>
        <w:t xml:space="preserve"> </w:t>
      </w:r>
      <w:r w:rsidRPr="00D207C7">
        <w:rPr>
          <w:rFonts w:ascii="Tahoma" w:eastAsia="PMingLiU" w:hAnsi="Tahoma" w:cs="Tahoma"/>
          <w:w w:val="113"/>
          <w:sz w:val="20"/>
          <w:szCs w:val="20"/>
        </w:rPr>
        <w:t>el</w:t>
      </w:r>
      <w:r w:rsidRPr="00D207C7">
        <w:rPr>
          <w:rFonts w:ascii="Tahoma" w:eastAsia="PMingLiU" w:hAnsi="Tahoma" w:cs="Tahoma"/>
          <w:spacing w:val="25"/>
          <w:w w:val="113"/>
          <w:sz w:val="20"/>
          <w:szCs w:val="20"/>
        </w:rPr>
        <w:t xml:space="preserve"> </w:t>
      </w:r>
      <w:r w:rsidRPr="00D207C7">
        <w:rPr>
          <w:rFonts w:ascii="Tahoma" w:eastAsia="PMingLiU" w:hAnsi="Tahoma" w:cs="Tahoma"/>
          <w:w w:val="113"/>
          <w:sz w:val="20"/>
          <w:szCs w:val="20"/>
        </w:rPr>
        <w:t>contexto</w:t>
      </w:r>
      <w:r w:rsidRPr="00D207C7">
        <w:rPr>
          <w:rFonts w:ascii="Tahoma" w:eastAsia="PMingLiU" w:hAnsi="Tahoma" w:cs="Tahoma"/>
          <w:spacing w:val="-7"/>
          <w:w w:val="113"/>
          <w:sz w:val="20"/>
          <w:szCs w:val="20"/>
        </w:rPr>
        <w:t xml:space="preserve"> </w:t>
      </w:r>
      <w:r w:rsidRPr="00D207C7">
        <w:rPr>
          <w:rFonts w:ascii="Tahoma" w:eastAsia="PMingLiU" w:hAnsi="Tahoma" w:cs="Tahoma"/>
          <w:w w:val="113"/>
          <w:sz w:val="20"/>
          <w:szCs w:val="20"/>
        </w:rPr>
        <w:t>de</w:t>
      </w:r>
      <w:r w:rsidRPr="00D207C7">
        <w:rPr>
          <w:rFonts w:ascii="Tahoma" w:eastAsia="PMingLiU" w:hAnsi="Tahoma" w:cs="Tahoma"/>
          <w:spacing w:val="52"/>
          <w:w w:val="113"/>
          <w:sz w:val="20"/>
          <w:szCs w:val="20"/>
        </w:rPr>
        <w:t xml:space="preserve"> </w:t>
      </w:r>
      <w:r w:rsidRPr="00D207C7">
        <w:rPr>
          <w:rFonts w:ascii="Tahoma" w:eastAsia="PMingLiU" w:hAnsi="Tahoma" w:cs="Tahoma"/>
          <w:w w:val="113"/>
          <w:sz w:val="20"/>
          <w:szCs w:val="20"/>
        </w:rPr>
        <w:t>nuestro</w:t>
      </w:r>
      <w:r w:rsidRPr="00D207C7">
        <w:rPr>
          <w:rFonts w:ascii="Tahoma" w:eastAsia="PMingLiU" w:hAnsi="Tahoma" w:cs="Tahoma"/>
          <w:spacing w:val="51"/>
          <w:w w:val="113"/>
          <w:sz w:val="20"/>
          <w:szCs w:val="20"/>
        </w:rPr>
        <w:t xml:space="preserve"> </w:t>
      </w:r>
      <w:r w:rsidRPr="00D207C7">
        <w:rPr>
          <w:rFonts w:ascii="Tahoma" w:eastAsia="PMingLiU" w:hAnsi="Tahoma" w:cs="Tahoma"/>
          <w:w w:val="113"/>
          <w:sz w:val="20"/>
          <w:szCs w:val="20"/>
        </w:rPr>
        <w:t>Municipio</w:t>
      </w:r>
      <w:r w:rsidRPr="00D207C7">
        <w:rPr>
          <w:rFonts w:ascii="Tahoma" w:eastAsia="PMingLiU" w:hAnsi="Tahoma" w:cs="Tahoma"/>
          <w:spacing w:val="-29"/>
          <w:w w:val="113"/>
          <w:sz w:val="20"/>
          <w:szCs w:val="20"/>
        </w:rPr>
        <w:t xml:space="preserve"> </w:t>
      </w:r>
      <w:r w:rsidRPr="00D207C7">
        <w:rPr>
          <w:rFonts w:ascii="Tahoma" w:eastAsia="PMingLiU" w:hAnsi="Tahoma" w:cs="Tahoma"/>
          <w:w w:val="113"/>
          <w:sz w:val="20"/>
          <w:szCs w:val="20"/>
        </w:rPr>
        <w:t>de</w:t>
      </w:r>
      <w:r w:rsidRPr="00D207C7">
        <w:rPr>
          <w:rFonts w:ascii="Tahoma" w:eastAsia="PMingLiU" w:hAnsi="Tahoma" w:cs="Tahoma"/>
          <w:spacing w:val="52"/>
          <w:w w:val="113"/>
          <w:sz w:val="20"/>
          <w:szCs w:val="20"/>
        </w:rPr>
        <w:t xml:space="preserve"> </w:t>
      </w:r>
      <w:r w:rsidRPr="00D207C7">
        <w:rPr>
          <w:rFonts w:ascii="Tahoma" w:eastAsia="PMingLiU" w:hAnsi="Tahoma" w:cs="Tahoma"/>
          <w:w w:val="113"/>
          <w:sz w:val="20"/>
          <w:szCs w:val="20"/>
        </w:rPr>
        <w:t>Tecpatán,</w:t>
      </w:r>
      <w:r w:rsidRPr="00D207C7">
        <w:rPr>
          <w:rFonts w:ascii="Tahoma" w:eastAsia="PMingLiU" w:hAnsi="Tahoma" w:cs="Tahoma"/>
          <w:spacing w:val="-16"/>
          <w:w w:val="113"/>
          <w:sz w:val="20"/>
          <w:szCs w:val="20"/>
        </w:rPr>
        <w:t xml:space="preserve"> </w:t>
      </w:r>
      <w:r w:rsidRPr="00D207C7">
        <w:rPr>
          <w:rFonts w:ascii="Tahoma" w:eastAsia="PMingLiU" w:hAnsi="Tahoma" w:cs="Tahoma"/>
          <w:w w:val="113"/>
          <w:sz w:val="20"/>
          <w:szCs w:val="20"/>
        </w:rPr>
        <w:t>Chiapas;</w:t>
      </w:r>
      <w:r w:rsidRPr="00D207C7">
        <w:rPr>
          <w:rFonts w:ascii="Tahoma" w:eastAsia="PMingLiU" w:hAnsi="Tahoma" w:cs="Tahoma"/>
          <w:spacing w:val="7"/>
          <w:w w:val="113"/>
          <w:sz w:val="20"/>
          <w:szCs w:val="20"/>
        </w:rPr>
        <w:t xml:space="preserve"> </w:t>
      </w:r>
      <w:r w:rsidRPr="00D207C7">
        <w:rPr>
          <w:rFonts w:ascii="Tahoma" w:eastAsia="PMingLiU" w:hAnsi="Tahoma" w:cs="Tahoma"/>
          <w:w w:val="113"/>
          <w:sz w:val="20"/>
          <w:szCs w:val="20"/>
        </w:rPr>
        <w:t>procurando</w:t>
      </w:r>
      <w:r w:rsidRPr="00D207C7">
        <w:rPr>
          <w:rFonts w:ascii="Tahoma" w:eastAsia="PMingLiU" w:hAnsi="Tahoma" w:cs="Tahoma"/>
          <w:spacing w:val="-7"/>
          <w:w w:val="113"/>
          <w:sz w:val="20"/>
          <w:szCs w:val="20"/>
        </w:rPr>
        <w:t xml:space="preserve"> </w:t>
      </w:r>
      <w:r w:rsidRPr="00D207C7">
        <w:rPr>
          <w:rFonts w:ascii="Tahoma" w:eastAsia="PMingLiU" w:hAnsi="Tahoma" w:cs="Tahoma"/>
          <w:w w:val="113"/>
          <w:sz w:val="20"/>
          <w:szCs w:val="20"/>
        </w:rPr>
        <w:t>en</w:t>
      </w:r>
      <w:r w:rsidRPr="00D207C7">
        <w:rPr>
          <w:rFonts w:ascii="Tahoma" w:eastAsia="PMingLiU" w:hAnsi="Tahoma" w:cs="Tahoma"/>
          <w:spacing w:val="52"/>
          <w:w w:val="113"/>
          <w:sz w:val="20"/>
          <w:szCs w:val="20"/>
        </w:rPr>
        <w:t xml:space="preserve"> </w:t>
      </w:r>
      <w:r w:rsidRPr="00D207C7">
        <w:rPr>
          <w:rFonts w:ascii="Tahoma" w:eastAsia="PMingLiU" w:hAnsi="Tahoma" w:cs="Tahoma"/>
          <w:w w:val="113"/>
          <w:sz w:val="20"/>
          <w:szCs w:val="20"/>
        </w:rPr>
        <w:t>todo momento</w:t>
      </w:r>
      <w:r w:rsidRPr="00D207C7">
        <w:rPr>
          <w:rFonts w:ascii="Tahoma" w:eastAsia="PMingLiU" w:hAnsi="Tahoma" w:cs="Tahoma"/>
          <w:spacing w:val="-7"/>
          <w:w w:val="113"/>
          <w:sz w:val="20"/>
          <w:szCs w:val="20"/>
        </w:rPr>
        <w:t xml:space="preserve"> </w:t>
      </w:r>
      <w:r w:rsidRPr="00D207C7">
        <w:rPr>
          <w:rFonts w:ascii="Tahoma" w:eastAsia="PMingLiU" w:hAnsi="Tahoma" w:cs="Tahoma"/>
          <w:w w:val="113"/>
          <w:sz w:val="20"/>
          <w:szCs w:val="20"/>
        </w:rPr>
        <w:t>su</w:t>
      </w:r>
      <w:r w:rsidRPr="00D207C7">
        <w:rPr>
          <w:rFonts w:ascii="Tahoma" w:eastAsia="PMingLiU" w:hAnsi="Tahoma" w:cs="Tahoma"/>
          <w:spacing w:val="15"/>
          <w:w w:val="113"/>
          <w:sz w:val="20"/>
          <w:szCs w:val="20"/>
        </w:rPr>
        <w:t xml:space="preserve"> </w:t>
      </w:r>
      <w:r w:rsidRPr="00D207C7">
        <w:rPr>
          <w:rFonts w:ascii="Tahoma" w:eastAsia="PMingLiU" w:hAnsi="Tahoma" w:cs="Tahoma"/>
          <w:w w:val="113"/>
          <w:sz w:val="20"/>
          <w:szCs w:val="20"/>
        </w:rPr>
        <w:t>bienesta</w:t>
      </w:r>
      <w:r w:rsidRPr="00D207C7">
        <w:rPr>
          <w:rFonts w:ascii="Tahoma" w:eastAsia="PMingLiU" w:hAnsi="Tahoma" w:cs="Tahoma"/>
          <w:spacing w:val="-14"/>
          <w:w w:val="113"/>
          <w:sz w:val="20"/>
          <w:szCs w:val="20"/>
        </w:rPr>
        <w:t>r</w:t>
      </w:r>
      <w:r w:rsidRPr="00D207C7">
        <w:rPr>
          <w:rFonts w:ascii="Tahoma" w:eastAsia="PMingLiU" w:hAnsi="Tahoma" w:cs="Tahoma"/>
          <w:w w:val="113"/>
          <w:sz w:val="20"/>
          <w:szCs w:val="20"/>
        </w:rPr>
        <w:t>,</w:t>
      </w:r>
      <w:r w:rsidRPr="00D207C7">
        <w:rPr>
          <w:rFonts w:ascii="Tahoma" w:eastAsia="PMingLiU" w:hAnsi="Tahoma" w:cs="Tahoma"/>
          <w:spacing w:val="25"/>
          <w:w w:val="113"/>
          <w:sz w:val="20"/>
          <w:szCs w:val="20"/>
        </w:rPr>
        <w:t xml:space="preserve"> </w:t>
      </w:r>
      <w:r w:rsidRPr="00D207C7">
        <w:rPr>
          <w:rFonts w:ascii="Tahoma" w:eastAsia="PMingLiU" w:hAnsi="Tahoma" w:cs="Tahoma"/>
          <w:w w:val="113"/>
          <w:sz w:val="20"/>
          <w:szCs w:val="20"/>
        </w:rPr>
        <w:t>tranquilidad,</w:t>
      </w:r>
      <w:r w:rsidRPr="00D207C7">
        <w:rPr>
          <w:rFonts w:ascii="Tahoma" w:eastAsia="PMingLiU" w:hAnsi="Tahoma" w:cs="Tahoma"/>
          <w:spacing w:val="27"/>
          <w:w w:val="113"/>
          <w:sz w:val="20"/>
          <w:szCs w:val="20"/>
        </w:rPr>
        <w:t xml:space="preserve"> </w:t>
      </w:r>
      <w:r w:rsidRPr="00D207C7">
        <w:rPr>
          <w:rFonts w:ascii="Tahoma" w:eastAsia="PMingLiU" w:hAnsi="Tahoma" w:cs="Tahoma"/>
          <w:w w:val="113"/>
          <w:sz w:val="20"/>
          <w:szCs w:val="20"/>
        </w:rPr>
        <w:t>legalidad,</w:t>
      </w:r>
      <w:r w:rsidRPr="00D207C7">
        <w:rPr>
          <w:rFonts w:ascii="Tahoma" w:eastAsia="PMingLiU" w:hAnsi="Tahoma" w:cs="Tahoma"/>
          <w:spacing w:val="-15"/>
          <w:w w:val="113"/>
          <w:sz w:val="20"/>
          <w:szCs w:val="20"/>
        </w:rPr>
        <w:t xml:space="preserve"> </w:t>
      </w:r>
      <w:r w:rsidRPr="00D207C7">
        <w:rPr>
          <w:rFonts w:ascii="Tahoma" w:eastAsia="PMingLiU" w:hAnsi="Tahoma" w:cs="Tahoma"/>
          <w:w w:val="113"/>
          <w:sz w:val="20"/>
          <w:szCs w:val="20"/>
        </w:rPr>
        <w:t>seguridad,</w:t>
      </w:r>
      <w:r w:rsidRPr="00D207C7">
        <w:rPr>
          <w:rFonts w:ascii="Tahoma" w:eastAsia="PMingLiU" w:hAnsi="Tahoma" w:cs="Tahoma"/>
          <w:spacing w:val="18"/>
          <w:w w:val="113"/>
          <w:sz w:val="20"/>
          <w:szCs w:val="20"/>
        </w:rPr>
        <w:t xml:space="preserve"> </w:t>
      </w:r>
      <w:r w:rsidRPr="00D207C7">
        <w:rPr>
          <w:rFonts w:ascii="Tahoma" w:eastAsia="PMingLiU" w:hAnsi="Tahoma" w:cs="Tahoma"/>
          <w:w w:val="113"/>
          <w:sz w:val="20"/>
          <w:szCs w:val="20"/>
        </w:rPr>
        <w:t>unidad</w:t>
      </w:r>
      <w:r w:rsidRPr="00D207C7">
        <w:rPr>
          <w:rFonts w:ascii="Tahoma" w:eastAsia="PMingLiU" w:hAnsi="Tahoma" w:cs="Tahoma"/>
          <w:spacing w:val="-5"/>
          <w:w w:val="113"/>
          <w:sz w:val="20"/>
          <w:szCs w:val="20"/>
        </w:rPr>
        <w:t xml:space="preserve"> </w:t>
      </w:r>
      <w:r w:rsidRPr="00D207C7">
        <w:rPr>
          <w:rFonts w:ascii="Tahoma" w:eastAsia="PMingLiU" w:hAnsi="Tahoma" w:cs="Tahoma"/>
          <w:w w:val="113"/>
          <w:sz w:val="20"/>
          <w:szCs w:val="20"/>
        </w:rPr>
        <w:t>y</w:t>
      </w:r>
      <w:r w:rsidRPr="00D207C7">
        <w:rPr>
          <w:rFonts w:ascii="Tahoma" w:eastAsia="PMingLiU" w:hAnsi="Tahoma" w:cs="Tahoma"/>
          <w:spacing w:val="17"/>
          <w:w w:val="113"/>
          <w:sz w:val="20"/>
          <w:szCs w:val="20"/>
        </w:rPr>
        <w:t xml:space="preserve"> </w:t>
      </w:r>
      <w:r w:rsidRPr="00D207C7">
        <w:rPr>
          <w:rFonts w:ascii="Tahoma" w:eastAsia="PMingLiU" w:hAnsi="Tahoma" w:cs="Tahoma"/>
          <w:w w:val="113"/>
          <w:sz w:val="20"/>
          <w:szCs w:val="20"/>
        </w:rPr>
        <w:t>desarrollo;</w:t>
      </w:r>
      <w:r w:rsidRPr="00D207C7">
        <w:rPr>
          <w:rFonts w:ascii="Tahoma" w:eastAsia="PMingLiU" w:hAnsi="Tahoma" w:cs="Tahoma"/>
          <w:spacing w:val="2"/>
          <w:w w:val="113"/>
          <w:sz w:val="20"/>
          <w:szCs w:val="20"/>
        </w:rPr>
        <w:t xml:space="preserve"> </w:t>
      </w:r>
      <w:r w:rsidRPr="00D207C7">
        <w:rPr>
          <w:rFonts w:ascii="Tahoma" w:eastAsia="PMingLiU" w:hAnsi="Tahoma" w:cs="Tahoma"/>
          <w:w w:val="113"/>
          <w:sz w:val="20"/>
          <w:szCs w:val="20"/>
        </w:rPr>
        <w:t xml:space="preserve">así </w:t>
      </w:r>
      <w:r w:rsidRPr="00D207C7">
        <w:rPr>
          <w:rFonts w:ascii="Tahoma" w:eastAsia="PMingLiU" w:hAnsi="Tahoma" w:cs="Tahoma"/>
          <w:spacing w:val="11"/>
          <w:w w:val="113"/>
          <w:sz w:val="20"/>
          <w:szCs w:val="20"/>
        </w:rPr>
        <w:t xml:space="preserve"> </w:t>
      </w:r>
      <w:r w:rsidRPr="00D207C7">
        <w:rPr>
          <w:rFonts w:ascii="Tahoma" w:eastAsia="PMingLiU" w:hAnsi="Tahoma" w:cs="Tahoma"/>
          <w:w w:val="113"/>
          <w:sz w:val="20"/>
          <w:szCs w:val="20"/>
        </w:rPr>
        <w:t>como</w:t>
      </w:r>
      <w:r w:rsidRPr="00D207C7">
        <w:rPr>
          <w:rFonts w:ascii="Tahoma" w:eastAsia="PMingLiU" w:hAnsi="Tahoma" w:cs="Tahoma"/>
          <w:spacing w:val="1"/>
          <w:w w:val="113"/>
          <w:sz w:val="20"/>
          <w:szCs w:val="20"/>
        </w:rPr>
        <w:t xml:space="preserve"> </w:t>
      </w:r>
      <w:r w:rsidRPr="00D207C7">
        <w:rPr>
          <w:rFonts w:ascii="Tahoma" w:eastAsia="PMingLiU" w:hAnsi="Tahoma" w:cs="Tahoma"/>
          <w:w w:val="113"/>
          <w:sz w:val="20"/>
          <w:szCs w:val="20"/>
        </w:rPr>
        <w:t>el</w:t>
      </w:r>
      <w:r w:rsidRPr="00D207C7">
        <w:rPr>
          <w:rFonts w:ascii="Tahoma" w:eastAsia="PMingLiU" w:hAnsi="Tahoma" w:cs="Tahoma"/>
          <w:spacing w:val="33"/>
          <w:w w:val="113"/>
          <w:sz w:val="20"/>
          <w:szCs w:val="20"/>
        </w:rPr>
        <w:t xml:space="preserve"> </w:t>
      </w:r>
      <w:r w:rsidRPr="00D207C7">
        <w:rPr>
          <w:rFonts w:ascii="Tahoma" w:eastAsia="PMingLiU" w:hAnsi="Tahoma" w:cs="Tahoma"/>
          <w:w w:val="113"/>
          <w:sz w:val="20"/>
          <w:szCs w:val="20"/>
        </w:rPr>
        <w:t>respeto</w:t>
      </w:r>
      <w:r w:rsidRPr="00D207C7">
        <w:rPr>
          <w:rFonts w:ascii="Tahoma" w:eastAsia="PMingLiU" w:hAnsi="Tahoma" w:cs="Tahoma"/>
          <w:spacing w:val="57"/>
          <w:w w:val="113"/>
          <w:sz w:val="20"/>
          <w:szCs w:val="20"/>
        </w:rPr>
        <w:t xml:space="preserve"> </w:t>
      </w:r>
      <w:r w:rsidRPr="00D207C7">
        <w:rPr>
          <w:rFonts w:ascii="Tahoma" w:eastAsia="PMingLiU" w:hAnsi="Tahoma" w:cs="Tahoma"/>
          <w:w w:val="113"/>
          <w:sz w:val="20"/>
          <w:szCs w:val="20"/>
        </w:rPr>
        <w:t>y conservación</w:t>
      </w:r>
      <w:r w:rsidRPr="00D207C7">
        <w:rPr>
          <w:rFonts w:ascii="Tahoma" w:eastAsia="PMingLiU" w:hAnsi="Tahoma" w:cs="Tahoma"/>
          <w:spacing w:val="-28"/>
          <w:w w:val="113"/>
          <w:sz w:val="20"/>
          <w:szCs w:val="20"/>
        </w:rPr>
        <w:t xml:space="preserve"> </w:t>
      </w:r>
      <w:r w:rsidRPr="00D207C7">
        <w:rPr>
          <w:rFonts w:ascii="Tahoma" w:eastAsia="PMingLiU" w:hAnsi="Tahoma" w:cs="Tahoma"/>
          <w:w w:val="113"/>
          <w:sz w:val="20"/>
          <w:szCs w:val="20"/>
        </w:rPr>
        <w:t>a</w:t>
      </w:r>
      <w:r w:rsidRPr="00D207C7">
        <w:rPr>
          <w:rFonts w:ascii="Tahoma" w:eastAsia="PMingLiU" w:hAnsi="Tahoma" w:cs="Tahoma"/>
          <w:spacing w:val="-4"/>
          <w:w w:val="113"/>
          <w:sz w:val="20"/>
          <w:szCs w:val="20"/>
        </w:rPr>
        <w:t xml:space="preserve"> </w:t>
      </w:r>
      <w:r w:rsidRPr="00D207C7">
        <w:rPr>
          <w:rFonts w:ascii="Tahoma" w:eastAsia="PMingLiU" w:hAnsi="Tahoma" w:cs="Tahoma"/>
          <w:w w:val="113"/>
          <w:sz w:val="20"/>
          <w:szCs w:val="20"/>
        </w:rPr>
        <w:t>nuestras</w:t>
      </w:r>
      <w:r w:rsidRPr="00D207C7">
        <w:rPr>
          <w:rFonts w:ascii="Tahoma" w:eastAsia="PMingLiU" w:hAnsi="Tahoma" w:cs="Tahoma"/>
          <w:spacing w:val="17"/>
          <w:w w:val="113"/>
          <w:sz w:val="20"/>
          <w:szCs w:val="20"/>
        </w:rPr>
        <w:t xml:space="preserve"> </w:t>
      </w:r>
      <w:r w:rsidRPr="00D207C7">
        <w:rPr>
          <w:rFonts w:ascii="Tahoma" w:eastAsia="PMingLiU" w:hAnsi="Tahoma" w:cs="Tahoma"/>
          <w:w w:val="113"/>
          <w:sz w:val="20"/>
          <w:szCs w:val="20"/>
        </w:rPr>
        <w:t>culturas,</w:t>
      </w:r>
      <w:r w:rsidRPr="00D207C7">
        <w:rPr>
          <w:rFonts w:ascii="Tahoma" w:eastAsia="PMingLiU" w:hAnsi="Tahoma" w:cs="Tahoma"/>
          <w:spacing w:val="-31"/>
          <w:w w:val="113"/>
          <w:sz w:val="20"/>
          <w:szCs w:val="20"/>
        </w:rPr>
        <w:t xml:space="preserve"> </w:t>
      </w:r>
      <w:r w:rsidRPr="00D207C7">
        <w:rPr>
          <w:rFonts w:ascii="Tahoma" w:eastAsia="PMingLiU" w:hAnsi="Tahoma" w:cs="Tahoma"/>
          <w:w w:val="113"/>
          <w:sz w:val="20"/>
          <w:szCs w:val="20"/>
        </w:rPr>
        <w:t>usos</w:t>
      </w:r>
      <w:r w:rsidRPr="00D207C7">
        <w:rPr>
          <w:rFonts w:ascii="Tahoma" w:eastAsia="PMingLiU" w:hAnsi="Tahoma" w:cs="Tahoma"/>
          <w:spacing w:val="9"/>
          <w:w w:val="113"/>
          <w:sz w:val="20"/>
          <w:szCs w:val="20"/>
        </w:rPr>
        <w:t xml:space="preserve"> </w:t>
      </w:r>
      <w:r w:rsidRPr="00D207C7">
        <w:rPr>
          <w:rFonts w:ascii="Tahoma" w:eastAsia="PMingLiU" w:hAnsi="Tahoma" w:cs="Tahoma"/>
          <w:w w:val="113"/>
          <w:sz w:val="20"/>
          <w:szCs w:val="20"/>
        </w:rPr>
        <w:t>y costumbres,</w:t>
      </w:r>
      <w:r w:rsidRPr="00D207C7">
        <w:rPr>
          <w:rFonts w:ascii="Tahoma" w:eastAsia="PMingLiU" w:hAnsi="Tahoma" w:cs="Tahoma"/>
          <w:spacing w:val="4"/>
          <w:w w:val="113"/>
          <w:sz w:val="20"/>
          <w:szCs w:val="20"/>
        </w:rPr>
        <w:t xml:space="preserve"> </w:t>
      </w:r>
      <w:r w:rsidRPr="00D207C7">
        <w:rPr>
          <w:rFonts w:ascii="Tahoma" w:eastAsia="PMingLiU" w:hAnsi="Tahoma" w:cs="Tahoma"/>
          <w:w w:val="113"/>
          <w:sz w:val="20"/>
          <w:szCs w:val="20"/>
        </w:rPr>
        <w:t>tradiciones</w:t>
      </w:r>
      <w:r w:rsidRPr="00D207C7">
        <w:rPr>
          <w:rFonts w:ascii="Tahoma" w:eastAsia="PMingLiU" w:hAnsi="Tahoma" w:cs="Tahoma"/>
          <w:spacing w:val="-25"/>
          <w:w w:val="113"/>
          <w:sz w:val="20"/>
          <w:szCs w:val="20"/>
        </w:rPr>
        <w:t xml:space="preserve"> </w:t>
      </w:r>
      <w:r w:rsidRPr="00D207C7">
        <w:rPr>
          <w:rFonts w:ascii="Tahoma" w:eastAsia="PMingLiU" w:hAnsi="Tahoma" w:cs="Tahoma"/>
          <w:w w:val="113"/>
          <w:sz w:val="20"/>
          <w:szCs w:val="20"/>
        </w:rPr>
        <w:t>del</w:t>
      </w:r>
      <w:r w:rsidRPr="00D207C7">
        <w:rPr>
          <w:rFonts w:ascii="Tahoma" w:eastAsia="PMingLiU" w:hAnsi="Tahoma" w:cs="Tahoma"/>
          <w:spacing w:val="34"/>
          <w:w w:val="113"/>
          <w:sz w:val="20"/>
          <w:szCs w:val="20"/>
        </w:rPr>
        <w:t xml:space="preserve"> </w:t>
      </w:r>
      <w:r w:rsidRPr="00D207C7">
        <w:rPr>
          <w:rFonts w:ascii="Tahoma" w:eastAsia="PMingLiU" w:hAnsi="Tahoma" w:cs="Tahoma"/>
          <w:w w:val="113"/>
          <w:sz w:val="20"/>
          <w:szCs w:val="20"/>
        </w:rPr>
        <w:t>Municipio</w:t>
      </w:r>
      <w:r w:rsidRPr="00D207C7">
        <w:rPr>
          <w:rFonts w:ascii="Tahoma" w:eastAsia="PMingLiU" w:hAnsi="Tahoma" w:cs="Tahoma"/>
          <w:spacing w:val="-11"/>
          <w:w w:val="113"/>
          <w:sz w:val="20"/>
          <w:szCs w:val="20"/>
        </w:rPr>
        <w:t xml:space="preserve"> </w:t>
      </w:r>
      <w:r w:rsidRPr="00D207C7">
        <w:rPr>
          <w:rFonts w:ascii="Tahoma" w:eastAsia="PMingLiU" w:hAnsi="Tahoma" w:cs="Tahoma"/>
          <w:w w:val="113"/>
          <w:sz w:val="20"/>
          <w:szCs w:val="20"/>
        </w:rPr>
        <w:t>de</w:t>
      </w:r>
      <w:r w:rsidRPr="00D207C7">
        <w:rPr>
          <w:rFonts w:ascii="Tahoma" w:eastAsia="PMingLiU" w:hAnsi="Tahoma" w:cs="Tahoma"/>
          <w:spacing w:val="43"/>
          <w:w w:val="113"/>
          <w:sz w:val="20"/>
          <w:szCs w:val="20"/>
        </w:rPr>
        <w:t xml:space="preserve"> </w:t>
      </w:r>
      <w:r w:rsidRPr="00D207C7">
        <w:rPr>
          <w:rFonts w:ascii="Tahoma" w:eastAsia="PMingLiU" w:hAnsi="Tahoma" w:cs="Tahoma"/>
          <w:w w:val="113"/>
          <w:sz w:val="20"/>
          <w:szCs w:val="20"/>
        </w:rPr>
        <w:t>Tecpatán,</w:t>
      </w:r>
      <w:r w:rsidRPr="00D207C7">
        <w:rPr>
          <w:rFonts w:ascii="Tahoma" w:eastAsia="PMingLiU" w:hAnsi="Tahoma" w:cs="Tahoma"/>
          <w:spacing w:val="-16"/>
          <w:w w:val="113"/>
          <w:sz w:val="20"/>
          <w:szCs w:val="20"/>
        </w:rPr>
        <w:t xml:space="preserve"> </w:t>
      </w:r>
      <w:r w:rsidRPr="00D207C7">
        <w:rPr>
          <w:rFonts w:ascii="Tahoma" w:eastAsia="PMingLiU" w:hAnsi="Tahoma" w:cs="Tahoma"/>
          <w:w w:val="113"/>
          <w:sz w:val="20"/>
          <w:szCs w:val="20"/>
        </w:rPr>
        <w:t>Chiapas, en</w:t>
      </w:r>
      <w:r w:rsidRPr="00D207C7">
        <w:rPr>
          <w:rFonts w:ascii="Tahoma" w:eastAsia="PMingLiU" w:hAnsi="Tahoma" w:cs="Tahoma"/>
          <w:spacing w:val="53"/>
          <w:w w:val="113"/>
          <w:sz w:val="20"/>
          <w:szCs w:val="20"/>
        </w:rPr>
        <w:t xml:space="preserve"> </w:t>
      </w:r>
      <w:r w:rsidRPr="00D207C7">
        <w:rPr>
          <w:rFonts w:ascii="Tahoma" w:eastAsia="PMingLiU" w:hAnsi="Tahoma" w:cs="Tahoma"/>
          <w:w w:val="113"/>
          <w:sz w:val="20"/>
          <w:szCs w:val="20"/>
        </w:rPr>
        <w:t>este</w:t>
      </w:r>
      <w:r w:rsidRPr="00D207C7">
        <w:rPr>
          <w:rFonts w:ascii="Tahoma" w:eastAsia="PMingLiU" w:hAnsi="Tahoma" w:cs="Tahoma"/>
          <w:spacing w:val="10"/>
          <w:w w:val="113"/>
          <w:sz w:val="20"/>
          <w:szCs w:val="20"/>
        </w:rPr>
        <w:t xml:space="preserve"> </w:t>
      </w:r>
      <w:r w:rsidRPr="00D207C7">
        <w:rPr>
          <w:rFonts w:ascii="Tahoma" w:eastAsia="PMingLiU" w:hAnsi="Tahoma" w:cs="Tahoma"/>
          <w:w w:val="113"/>
          <w:sz w:val="20"/>
          <w:szCs w:val="20"/>
        </w:rPr>
        <w:t>sentido</w:t>
      </w:r>
      <w:r w:rsidRPr="00D207C7">
        <w:rPr>
          <w:rFonts w:ascii="Tahoma" w:eastAsia="PMingLiU" w:hAnsi="Tahoma" w:cs="Tahoma"/>
          <w:spacing w:val="-33"/>
          <w:w w:val="113"/>
          <w:sz w:val="20"/>
          <w:szCs w:val="20"/>
        </w:rPr>
        <w:t xml:space="preserve"> </w:t>
      </w:r>
      <w:r w:rsidRPr="00D207C7">
        <w:rPr>
          <w:rFonts w:ascii="Tahoma" w:eastAsia="PMingLiU" w:hAnsi="Tahoma" w:cs="Tahoma"/>
          <w:w w:val="113"/>
          <w:sz w:val="20"/>
          <w:szCs w:val="20"/>
        </w:rPr>
        <w:t>y</w:t>
      </w:r>
      <w:r w:rsidRPr="00D207C7">
        <w:rPr>
          <w:rFonts w:ascii="Tahoma" w:eastAsia="PMingLiU" w:hAnsi="Tahoma" w:cs="Tahoma"/>
          <w:spacing w:val="10"/>
          <w:w w:val="113"/>
          <w:sz w:val="20"/>
          <w:szCs w:val="20"/>
        </w:rPr>
        <w:t xml:space="preserve"> </w:t>
      </w:r>
      <w:r w:rsidRPr="00D207C7">
        <w:rPr>
          <w:rFonts w:ascii="Tahoma" w:eastAsia="PMingLiU" w:hAnsi="Tahoma" w:cs="Tahoma"/>
          <w:w w:val="113"/>
          <w:sz w:val="20"/>
          <w:szCs w:val="20"/>
        </w:rPr>
        <w:t>ante</w:t>
      </w:r>
      <w:r w:rsidRPr="00D207C7">
        <w:rPr>
          <w:rFonts w:ascii="Tahoma" w:eastAsia="PMingLiU" w:hAnsi="Tahoma" w:cs="Tahoma"/>
          <w:spacing w:val="-10"/>
          <w:w w:val="113"/>
          <w:sz w:val="20"/>
          <w:szCs w:val="20"/>
        </w:rPr>
        <w:t xml:space="preserve"> </w:t>
      </w:r>
      <w:r w:rsidRPr="00D207C7">
        <w:rPr>
          <w:rFonts w:ascii="Tahoma" w:eastAsia="PMingLiU" w:hAnsi="Tahoma" w:cs="Tahoma"/>
          <w:w w:val="113"/>
          <w:sz w:val="20"/>
          <w:szCs w:val="20"/>
        </w:rPr>
        <w:t>la</w:t>
      </w:r>
      <w:r w:rsidRPr="00D207C7">
        <w:rPr>
          <w:rFonts w:ascii="Tahoma" w:eastAsia="PMingLiU" w:hAnsi="Tahoma" w:cs="Tahoma"/>
          <w:spacing w:val="26"/>
          <w:w w:val="113"/>
          <w:sz w:val="20"/>
          <w:szCs w:val="20"/>
        </w:rPr>
        <w:t xml:space="preserve"> </w:t>
      </w:r>
      <w:r w:rsidRPr="00D207C7">
        <w:rPr>
          <w:rFonts w:ascii="Tahoma" w:eastAsia="PMingLiU" w:hAnsi="Tahoma" w:cs="Tahoma"/>
          <w:w w:val="113"/>
          <w:sz w:val="20"/>
          <w:szCs w:val="20"/>
        </w:rPr>
        <w:t>situación</w:t>
      </w:r>
      <w:r w:rsidRPr="00D207C7">
        <w:rPr>
          <w:rFonts w:ascii="Tahoma" w:eastAsia="PMingLiU" w:hAnsi="Tahoma" w:cs="Tahoma"/>
          <w:spacing w:val="-13"/>
          <w:w w:val="113"/>
          <w:sz w:val="20"/>
          <w:szCs w:val="20"/>
        </w:rPr>
        <w:t xml:space="preserve"> </w:t>
      </w:r>
      <w:r w:rsidRPr="00D207C7">
        <w:rPr>
          <w:rFonts w:ascii="Tahoma" w:eastAsia="PMingLiU" w:hAnsi="Tahoma" w:cs="Tahoma"/>
          <w:w w:val="113"/>
          <w:sz w:val="20"/>
          <w:szCs w:val="20"/>
        </w:rPr>
        <w:t>actual</w:t>
      </w:r>
      <w:r w:rsidRPr="00D207C7">
        <w:rPr>
          <w:rFonts w:ascii="Tahoma" w:eastAsia="PMingLiU" w:hAnsi="Tahoma" w:cs="Tahoma"/>
          <w:spacing w:val="4"/>
          <w:w w:val="113"/>
          <w:sz w:val="20"/>
          <w:szCs w:val="20"/>
        </w:rPr>
        <w:t xml:space="preserve"> </w:t>
      </w:r>
      <w:r w:rsidRPr="00D207C7">
        <w:rPr>
          <w:rFonts w:ascii="Tahoma" w:eastAsia="PMingLiU" w:hAnsi="Tahoma" w:cs="Tahoma"/>
          <w:w w:val="113"/>
          <w:sz w:val="20"/>
          <w:szCs w:val="20"/>
        </w:rPr>
        <w:t>en</w:t>
      </w:r>
      <w:r w:rsidRPr="00D207C7">
        <w:rPr>
          <w:rFonts w:ascii="Tahoma" w:eastAsia="PMingLiU" w:hAnsi="Tahoma" w:cs="Tahoma"/>
          <w:spacing w:val="53"/>
          <w:w w:val="113"/>
          <w:sz w:val="20"/>
          <w:szCs w:val="20"/>
        </w:rPr>
        <w:t xml:space="preserve"> </w:t>
      </w:r>
      <w:r w:rsidRPr="00D207C7">
        <w:rPr>
          <w:rFonts w:ascii="Tahoma" w:eastAsia="PMingLiU" w:hAnsi="Tahoma" w:cs="Tahoma"/>
          <w:w w:val="113"/>
          <w:sz w:val="20"/>
          <w:szCs w:val="20"/>
        </w:rPr>
        <w:t>los</w:t>
      </w:r>
      <w:r w:rsidRPr="00D207C7">
        <w:rPr>
          <w:rFonts w:ascii="Tahoma" w:eastAsia="PMingLiU" w:hAnsi="Tahoma" w:cs="Tahoma"/>
          <w:spacing w:val="42"/>
          <w:w w:val="113"/>
          <w:sz w:val="20"/>
          <w:szCs w:val="20"/>
        </w:rPr>
        <w:t xml:space="preserve"> </w:t>
      </w:r>
      <w:r w:rsidRPr="00D207C7">
        <w:rPr>
          <w:rFonts w:ascii="Tahoma" w:eastAsia="PMingLiU" w:hAnsi="Tahoma" w:cs="Tahoma"/>
          <w:w w:val="113"/>
          <w:sz w:val="20"/>
          <w:szCs w:val="20"/>
        </w:rPr>
        <w:t>ámbitos</w:t>
      </w:r>
      <w:r w:rsidRPr="00D207C7">
        <w:rPr>
          <w:rFonts w:ascii="Tahoma" w:eastAsia="PMingLiU" w:hAnsi="Tahoma" w:cs="Tahoma"/>
          <w:spacing w:val="-12"/>
          <w:w w:val="113"/>
          <w:sz w:val="20"/>
          <w:szCs w:val="20"/>
        </w:rPr>
        <w:t xml:space="preserve"> </w:t>
      </w:r>
      <w:r w:rsidRPr="00D207C7">
        <w:rPr>
          <w:rFonts w:ascii="Tahoma" w:eastAsia="PMingLiU" w:hAnsi="Tahoma" w:cs="Tahoma"/>
          <w:w w:val="113"/>
          <w:sz w:val="20"/>
          <w:szCs w:val="20"/>
        </w:rPr>
        <w:t>socioeconómicos</w:t>
      </w:r>
      <w:r w:rsidRPr="00D207C7">
        <w:rPr>
          <w:rFonts w:ascii="Tahoma" w:eastAsia="PMingLiU" w:hAnsi="Tahoma" w:cs="Tahoma"/>
          <w:spacing w:val="9"/>
          <w:w w:val="113"/>
          <w:sz w:val="20"/>
          <w:szCs w:val="20"/>
        </w:rPr>
        <w:t xml:space="preserve"> </w:t>
      </w:r>
      <w:r w:rsidRPr="00D207C7">
        <w:rPr>
          <w:rFonts w:ascii="Tahoma" w:eastAsia="PMingLiU" w:hAnsi="Tahoma" w:cs="Tahoma"/>
          <w:w w:val="113"/>
          <w:sz w:val="20"/>
          <w:szCs w:val="20"/>
        </w:rPr>
        <w:t>y</w:t>
      </w:r>
      <w:r w:rsidRPr="00D207C7">
        <w:rPr>
          <w:rFonts w:ascii="Tahoma" w:eastAsia="PMingLiU" w:hAnsi="Tahoma" w:cs="Tahoma"/>
          <w:spacing w:val="10"/>
          <w:w w:val="113"/>
          <w:sz w:val="20"/>
          <w:szCs w:val="20"/>
        </w:rPr>
        <w:t xml:space="preserve"> </w:t>
      </w:r>
      <w:r w:rsidRPr="00D207C7">
        <w:rPr>
          <w:rFonts w:ascii="Tahoma" w:eastAsia="PMingLiU" w:hAnsi="Tahoma" w:cs="Tahoma"/>
          <w:w w:val="113"/>
          <w:sz w:val="20"/>
          <w:szCs w:val="20"/>
        </w:rPr>
        <w:t>demográficos</w:t>
      </w:r>
      <w:r w:rsidRPr="00D207C7">
        <w:rPr>
          <w:rFonts w:ascii="Tahoma" w:eastAsia="PMingLiU" w:hAnsi="Tahoma" w:cs="Tahoma"/>
          <w:spacing w:val="-5"/>
          <w:w w:val="113"/>
          <w:sz w:val="20"/>
          <w:szCs w:val="20"/>
        </w:rPr>
        <w:t xml:space="preserve"> </w:t>
      </w:r>
      <w:r w:rsidRPr="00D207C7">
        <w:rPr>
          <w:rFonts w:ascii="Tahoma" w:eastAsia="PMingLiU" w:hAnsi="Tahoma" w:cs="Tahoma"/>
          <w:w w:val="113"/>
          <w:sz w:val="20"/>
          <w:szCs w:val="20"/>
        </w:rPr>
        <w:t>del</w:t>
      </w:r>
      <w:r w:rsidRPr="00D207C7">
        <w:rPr>
          <w:rFonts w:ascii="Tahoma" w:eastAsia="PMingLiU" w:hAnsi="Tahoma" w:cs="Tahoma"/>
          <w:spacing w:val="44"/>
          <w:w w:val="113"/>
          <w:sz w:val="20"/>
          <w:szCs w:val="20"/>
        </w:rPr>
        <w:t xml:space="preserve"> </w:t>
      </w:r>
      <w:r w:rsidRPr="00D207C7">
        <w:rPr>
          <w:rFonts w:ascii="Tahoma" w:eastAsia="PMingLiU" w:hAnsi="Tahoma" w:cs="Tahoma"/>
          <w:w w:val="113"/>
          <w:sz w:val="20"/>
          <w:szCs w:val="20"/>
        </w:rPr>
        <w:t>Municipio</w:t>
      </w:r>
      <w:r w:rsidRPr="00D207C7">
        <w:rPr>
          <w:rFonts w:ascii="Tahoma" w:eastAsia="PMingLiU" w:hAnsi="Tahoma" w:cs="Tahoma"/>
          <w:spacing w:val="28"/>
          <w:w w:val="113"/>
          <w:sz w:val="20"/>
          <w:szCs w:val="20"/>
        </w:rPr>
        <w:t xml:space="preserve"> </w:t>
      </w:r>
      <w:r w:rsidRPr="00D207C7">
        <w:rPr>
          <w:rFonts w:ascii="Tahoma" w:eastAsia="PMingLiU" w:hAnsi="Tahoma" w:cs="Tahoma"/>
          <w:w w:val="113"/>
          <w:sz w:val="20"/>
          <w:szCs w:val="20"/>
        </w:rPr>
        <w:t>de</w:t>
      </w:r>
      <w:r w:rsidRPr="00D207C7">
        <w:rPr>
          <w:rFonts w:ascii="Tahoma" w:eastAsia="PMingLiU" w:hAnsi="Tahoma" w:cs="Tahoma"/>
          <w:spacing w:val="48"/>
          <w:w w:val="113"/>
          <w:sz w:val="20"/>
          <w:szCs w:val="20"/>
        </w:rPr>
        <w:t xml:space="preserve"> </w:t>
      </w:r>
      <w:r w:rsidRPr="00D207C7">
        <w:rPr>
          <w:rFonts w:ascii="Tahoma" w:eastAsia="PMingLiU" w:hAnsi="Tahoma" w:cs="Tahoma"/>
          <w:w w:val="113"/>
          <w:sz w:val="20"/>
          <w:szCs w:val="20"/>
        </w:rPr>
        <w:t>Tecpatán,</w:t>
      </w:r>
      <w:r w:rsidRPr="00D207C7">
        <w:rPr>
          <w:rFonts w:ascii="Tahoma" w:eastAsia="PMingLiU" w:hAnsi="Tahoma" w:cs="Tahoma"/>
          <w:spacing w:val="-20"/>
          <w:w w:val="113"/>
          <w:sz w:val="20"/>
          <w:szCs w:val="20"/>
        </w:rPr>
        <w:t xml:space="preserve"> </w:t>
      </w:r>
      <w:r w:rsidRPr="00D207C7">
        <w:rPr>
          <w:rFonts w:ascii="Tahoma" w:eastAsia="PMingLiU" w:hAnsi="Tahoma" w:cs="Tahoma"/>
          <w:w w:val="113"/>
          <w:sz w:val="20"/>
          <w:szCs w:val="20"/>
        </w:rPr>
        <w:t>Chiapas;</w:t>
      </w:r>
      <w:r w:rsidRPr="00D207C7">
        <w:rPr>
          <w:rFonts w:ascii="Tahoma" w:eastAsia="PMingLiU" w:hAnsi="Tahoma" w:cs="Tahoma"/>
          <w:spacing w:val="3"/>
          <w:w w:val="113"/>
          <w:sz w:val="20"/>
          <w:szCs w:val="20"/>
        </w:rPr>
        <w:t xml:space="preserve"> </w:t>
      </w:r>
      <w:r w:rsidRPr="00D207C7">
        <w:rPr>
          <w:rFonts w:ascii="Tahoma" w:eastAsia="PMingLiU" w:hAnsi="Tahoma" w:cs="Tahoma"/>
          <w:w w:val="113"/>
          <w:sz w:val="20"/>
          <w:szCs w:val="20"/>
        </w:rPr>
        <w:t>así</w:t>
      </w:r>
      <w:r w:rsidRPr="00D207C7">
        <w:rPr>
          <w:rFonts w:ascii="Tahoma" w:eastAsia="PMingLiU" w:hAnsi="Tahoma" w:cs="Tahoma"/>
          <w:spacing w:val="56"/>
          <w:w w:val="113"/>
          <w:sz w:val="20"/>
          <w:szCs w:val="20"/>
        </w:rPr>
        <w:t xml:space="preserve"> </w:t>
      </w:r>
      <w:r w:rsidRPr="00D207C7">
        <w:rPr>
          <w:rFonts w:ascii="Tahoma" w:eastAsia="PMingLiU" w:hAnsi="Tahoma" w:cs="Tahoma"/>
          <w:w w:val="113"/>
          <w:sz w:val="20"/>
          <w:szCs w:val="20"/>
        </w:rPr>
        <w:t>como</w:t>
      </w:r>
      <w:r w:rsidRPr="00D207C7">
        <w:rPr>
          <w:rFonts w:ascii="Tahoma" w:eastAsia="PMingLiU" w:hAnsi="Tahoma" w:cs="Tahoma"/>
          <w:spacing w:val="-11"/>
          <w:w w:val="113"/>
          <w:sz w:val="20"/>
          <w:szCs w:val="20"/>
        </w:rPr>
        <w:t xml:space="preserve"> </w:t>
      </w:r>
      <w:r w:rsidRPr="00D207C7">
        <w:rPr>
          <w:rFonts w:ascii="Tahoma" w:eastAsia="PMingLiU" w:hAnsi="Tahoma" w:cs="Tahoma"/>
          <w:w w:val="113"/>
          <w:sz w:val="20"/>
          <w:szCs w:val="20"/>
        </w:rPr>
        <w:t>las</w:t>
      </w:r>
      <w:r w:rsidRPr="00D207C7">
        <w:rPr>
          <w:rFonts w:ascii="Tahoma" w:eastAsia="PMingLiU" w:hAnsi="Tahoma" w:cs="Tahoma"/>
          <w:spacing w:val="49"/>
          <w:w w:val="113"/>
          <w:sz w:val="20"/>
          <w:szCs w:val="20"/>
        </w:rPr>
        <w:t xml:space="preserve"> </w:t>
      </w:r>
      <w:r w:rsidRPr="00D207C7">
        <w:rPr>
          <w:rFonts w:ascii="Tahoma" w:eastAsia="PMingLiU" w:hAnsi="Tahoma" w:cs="Tahoma"/>
          <w:w w:val="113"/>
          <w:sz w:val="20"/>
          <w:szCs w:val="20"/>
        </w:rPr>
        <w:t>necesidades</w:t>
      </w:r>
      <w:r w:rsidRPr="00D207C7">
        <w:rPr>
          <w:rFonts w:ascii="Tahoma" w:eastAsia="PMingLiU" w:hAnsi="Tahoma" w:cs="Tahoma"/>
          <w:spacing w:val="-15"/>
          <w:w w:val="113"/>
          <w:sz w:val="20"/>
          <w:szCs w:val="20"/>
        </w:rPr>
        <w:t xml:space="preserve"> </w:t>
      </w:r>
      <w:r w:rsidRPr="00D207C7">
        <w:rPr>
          <w:rFonts w:ascii="Tahoma" w:eastAsia="PMingLiU" w:hAnsi="Tahoma" w:cs="Tahoma"/>
          <w:w w:val="113"/>
          <w:sz w:val="20"/>
          <w:szCs w:val="20"/>
        </w:rPr>
        <w:t>y</w:t>
      </w:r>
      <w:r w:rsidRPr="00D207C7">
        <w:rPr>
          <w:rFonts w:ascii="Tahoma" w:eastAsia="PMingLiU" w:hAnsi="Tahoma" w:cs="Tahoma"/>
          <w:spacing w:val="5"/>
          <w:w w:val="113"/>
          <w:sz w:val="20"/>
          <w:szCs w:val="20"/>
        </w:rPr>
        <w:t xml:space="preserve"> </w:t>
      </w:r>
      <w:r w:rsidRPr="00D207C7">
        <w:rPr>
          <w:rFonts w:ascii="Tahoma" w:eastAsia="PMingLiU" w:hAnsi="Tahoma" w:cs="Tahoma"/>
          <w:w w:val="113"/>
          <w:sz w:val="20"/>
          <w:szCs w:val="20"/>
        </w:rPr>
        <w:t>áreas</w:t>
      </w:r>
      <w:r w:rsidRPr="00D207C7">
        <w:rPr>
          <w:rFonts w:ascii="Tahoma" w:eastAsia="PMingLiU" w:hAnsi="Tahoma" w:cs="Tahoma"/>
          <w:spacing w:val="-17"/>
          <w:w w:val="113"/>
          <w:sz w:val="20"/>
          <w:szCs w:val="20"/>
        </w:rPr>
        <w:t xml:space="preserve"> </w:t>
      </w:r>
      <w:r w:rsidRPr="00D207C7">
        <w:rPr>
          <w:rFonts w:ascii="Tahoma" w:eastAsia="PMingLiU" w:hAnsi="Tahoma" w:cs="Tahoma"/>
          <w:w w:val="113"/>
          <w:sz w:val="20"/>
          <w:szCs w:val="20"/>
        </w:rPr>
        <w:t>de</w:t>
      </w:r>
      <w:r w:rsidRPr="00D207C7">
        <w:rPr>
          <w:rFonts w:ascii="Tahoma" w:eastAsia="PMingLiU" w:hAnsi="Tahoma" w:cs="Tahoma"/>
          <w:spacing w:val="48"/>
          <w:w w:val="113"/>
          <w:sz w:val="20"/>
          <w:szCs w:val="20"/>
        </w:rPr>
        <w:t xml:space="preserve"> </w:t>
      </w:r>
      <w:r w:rsidRPr="00D207C7">
        <w:rPr>
          <w:rFonts w:ascii="Tahoma" w:eastAsia="PMingLiU" w:hAnsi="Tahoma" w:cs="Tahoma"/>
          <w:w w:val="113"/>
          <w:sz w:val="20"/>
          <w:szCs w:val="20"/>
        </w:rPr>
        <w:t>oportunidad</w:t>
      </w:r>
      <w:r w:rsidRPr="00D207C7">
        <w:rPr>
          <w:rFonts w:ascii="Tahoma" w:eastAsia="PMingLiU" w:hAnsi="Tahoma" w:cs="Tahoma"/>
          <w:spacing w:val="-31"/>
          <w:w w:val="113"/>
          <w:sz w:val="20"/>
          <w:szCs w:val="20"/>
        </w:rPr>
        <w:t xml:space="preserve"> </w:t>
      </w:r>
      <w:r w:rsidRPr="00D207C7">
        <w:rPr>
          <w:rFonts w:ascii="Tahoma" w:eastAsia="PMingLiU" w:hAnsi="Tahoma" w:cs="Tahoma"/>
          <w:w w:val="113"/>
          <w:sz w:val="20"/>
          <w:szCs w:val="20"/>
        </w:rPr>
        <w:t>que</w:t>
      </w:r>
      <w:r w:rsidRPr="00D207C7">
        <w:rPr>
          <w:rFonts w:ascii="Tahoma" w:eastAsia="PMingLiU" w:hAnsi="Tahoma" w:cs="Tahoma"/>
          <w:spacing w:val="4"/>
          <w:w w:val="113"/>
          <w:sz w:val="20"/>
          <w:szCs w:val="20"/>
        </w:rPr>
        <w:t xml:space="preserve"> </w:t>
      </w:r>
      <w:r w:rsidRPr="00D207C7">
        <w:rPr>
          <w:rFonts w:ascii="Tahoma" w:eastAsia="PMingLiU" w:hAnsi="Tahoma" w:cs="Tahoma"/>
          <w:w w:val="113"/>
          <w:sz w:val="20"/>
          <w:szCs w:val="20"/>
        </w:rPr>
        <w:t>ha</w:t>
      </w:r>
      <w:r w:rsidRPr="00D207C7">
        <w:rPr>
          <w:rFonts w:ascii="Tahoma" w:eastAsia="PMingLiU" w:hAnsi="Tahoma" w:cs="Tahoma"/>
          <w:spacing w:val="48"/>
          <w:w w:val="113"/>
          <w:sz w:val="20"/>
          <w:szCs w:val="20"/>
        </w:rPr>
        <w:t xml:space="preserve"> </w:t>
      </w:r>
      <w:r w:rsidRPr="00D207C7">
        <w:rPr>
          <w:rFonts w:ascii="Tahoma" w:eastAsia="PMingLiU" w:hAnsi="Tahoma" w:cs="Tahoma"/>
          <w:w w:val="113"/>
          <w:sz w:val="20"/>
          <w:szCs w:val="20"/>
        </w:rPr>
        <w:t>expresado</w:t>
      </w:r>
      <w:r w:rsidRPr="00D207C7">
        <w:rPr>
          <w:rFonts w:ascii="Tahoma" w:eastAsia="PMingLiU" w:hAnsi="Tahoma" w:cs="Tahoma"/>
          <w:spacing w:val="-14"/>
          <w:w w:val="113"/>
          <w:sz w:val="20"/>
          <w:szCs w:val="20"/>
        </w:rPr>
        <w:t xml:space="preserve"> </w:t>
      </w:r>
      <w:r w:rsidRPr="00D207C7">
        <w:rPr>
          <w:rFonts w:ascii="Tahoma" w:eastAsia="PMingLiU" w:hAnsi="Tahoma" w:cs="Tahoma"/>
          <w:w w:val="113"/>
          <w:sz w:val="20"/>
          <w:szCs w:val="20"/>
        </w:rPr>
        <w:t>la</w:t>
      </w:r>
      <w:r w:rsidRPr="00D207C7">
        <w:rPr>
          <w:rFonts w:ascii="Tahoma" w:eastAsia="PMingLiU" w:hAnsi="Tahoma" w:cs="Tahoma"/>
          <w:spacing w:val="21"/>
          <w:w w:val="113"/>
          <w:sz w:val="20"/>
          <w:szCs w:val="20"/>
        </w:rPr>
        <w:t xml:space="preserve"> </w:t>
      </w:r>
      <w:r w:rsidRPr="00D207C7">
        <w:rPr>
          <w:rFonts w:ascii="Tahoma" w:eastAsia="PMingLiU" w:hAnsi="Tahoma" w:cs="Tahoma"/>
          <w:w w:val="113"/>
          <w:sz w:val="20"/>
          <w:szCs w:val="20"/>
        </w:rPr>
        <w:t>ciudadanía</w:t>
      </w:r>
      <w:r w:rsidRPr="00D207C7">
        <w:rPr>
          <w:rFonts w:ascii="Tahoma" w:eastAsia="PMingLiU" w:hAnsi="Tahoma" w:cs="Tahoma"/>
          <w:spacing w:val="-7"/>
          <w:w w:val="113"/>
          <w:sz w:val="20"/>
          <w:szCs w:val="20"/>
        </w:rPr>
        <w:t xml:space="preserve"> </w:t>
      </w:r>
      <w:r w:rsidRPr="00D207C7">
        <w:rPr>
          <w:rFonts w:ascii="Tahoma" w:eastAsia="PMingLiU" w:hAnsi="Tahoma" w:cs="Tahoma"/>
          <w:w w:val="113"/>
          <w:sz w:val="20"/>
          <w:szCs w:val="20"/>
        </w:rPr>
        <w:t>en</w:t>
      </w:r>
      <w:r w:rsidRPr="00D207C7">
        <w:rPr>
          <w:rFonts w:ascii="Tahoma" w:eastAsia="PMingLiU" w:hAnsi="Tahoma" w:cs="Tahoma"/>
          <w:spacing w:val="55"/>
          <w:w w:val="113"/>
          <w:sz w:val="20"/>
          <w:szCs w:val="20"/>
        </w:rPr>
        <w:t xml:space="preserve"> </w:t>
      </w:r>
      <w:r w:rsidRPr="00D207C7">
        <w:rPr>
          <w:rFonts w:ascii="Tahoma" w:eastAsia="PMingLiU" w:hAnsi="Tahoma" w:cs="Tahoma"/>
          <w:w w:val="113"/>
          <w:sz w:val="20"/>
          <w:szCs w:val="20"/>
        </w:rPr>
        <w:t>general,</w:t>
      </w:r>
      <w:r w:rsidRPr="00D207C7">
        <w:rPr>
          <w:rFonts w:ascii="Tahoma" w:eastAsia="PMingLiU" w:hAnsi="Tahoma" w:cs="Tahoma"/>
          <w:spacing w:val="-5"/>
          <w:w w:val="113"/>
          <w:sz w:val="20"/>
          <w:szCs w:val="20"/>
        </w:rPr>
        <w:t xml:space="preserve"> </w:t>
      </w:r>
      <w:r w:rsidRPr="00D207C7">
        <w:rPr>
          <w:rFonts w:ascii="Tahoma" w:eastAsia="PMingLiU" w:hAnsi="Tahoma" w:cs="Tahoma"/>
          <w:w w:val="113"/>
          <w:sz w:val="20"/>
          <w:szCs w:val="20"/>
        </w:rPr>
        <w:t>en</w:t>
      </w:r>
      <w:r w:rsidRPr="00D207C7">
        <w:rPr>
          <w:rFonts w:ascii="Tahoma" w:eastAsia="PMingLiU" w:hAnsi="Tahoma" w:cs="Tahoma"/>
          <w:spacing w:val="55"/>
          <w:w w:val="113"/>
          <w:sz w:val="20"/>
          <w:szCs w:val="20"/>
        </w:rPr>
        <w:t xml:space="preserve"> </w:t>
      </w:r>
      <w:r w:rsidRPr="00D207C7">
        <w:rPr>
          <w:rFonts w:ascii="Tahoma" w:eastAsia="PMingLiU" w:hAnsi="Tahoma" w:cs="Tahoma"/>
          <w:w w:val="113"/>
          <w:sz w:val="20"/>
          <w:szCs w:val="20"/>
        </w:rPr>
        <w:t>torno a</w:t>
      </w:r>
      <w:r w:rsidRPr="00D207C7">
        <w:rPr>
          <w:rFonts w:ascii="Tahoma" w:eastAsia="PMingLiU" w:hAnsi="Tahoma" w:cs="Tahoma"/>
          <w:spacing w:val="-13"/>
          <w:w w:val="113"/>
          <w:sz w:val="20"/>
          <w:szCs w:val="20"/>
        </w:rPr>
        <w:t xml:space="preserve"> </w:t>
      </w:r>
      <w:r w:rsidRPr="00D207C7">
        <w:rPr>
          <w:rFonts w:ascii="Tahoma" w:eastAsia="PMingLiU" w:hAnsi="Tahoma" w:cs="Tahoma"/>
          <w:w w:val="113"/>
          <w:sz w:val="20"/>
          <w:szCs w:val="20"/>
        </w:rPr>
        <w:t>los</w:t>
      </w:r>
      <w:r w:rsidRPr="00D207C7">
        <w:rPr>
          <w:rFonts w:ascii="Tahoma" w:eastAsia="PMingLiU" w:hAnsi="Tahoma" w:cs="Tahoma"/>
          <w:spacing w:val="44"/>
          <w:w w:val="113"/>
          <w:sz w:val="20"/>
          <w:szCs w:val="20"/>
        </w:rPr>
        <w:t xml:space="preserve"> </w:t>
      </w:r>
      <w:r w:rsidRPr="00D207C7">
        <w:rPr>
          <w:rFonts w:ascii="Tahoma" w:eastAsia="PMingLiU" w:hAnsi="Tahoma" w:cs="Tahoma"/>
          <w:w w:val="113"/>
          <w:sz w:val="20"/>
          <w:szCs w:val="20"/>
        </w:rPr>
        <w:t>diferentes</w:t>
      </w:r>
      <w:r w:rsidRPr="00D207C7">
        <w:rPr>
          <w:rFonts w:ascii="Tahoma" w:eastAsia="PMingLiU" w:hAnsi="Tahoma" w:cs="Tahoma"/>
          <w:spacing w:val="-30"/>
          <w:w w:val="113"/>
          <w:sz w:val="20"/>
          <w:szCs w:val="20"/>
        </w:rPr>
        <w:t xml:space="preserve"> </w:t>
      </w:r>
      <w:r w:rsidRPr="00D207C7">
        <w:rPr>
          <w:rFonts w:ascii="Tahoma" w:eastAsia="PMingLiU" w:hAnsi="Tahoma" w:cs="Tahoma"/>
          <w:w w:val="113"/>
          <w:sz w:val="20"/>
          <w:szCs w:val="20"/>
        </w:rPr>
        <w:t>aspectos</w:t>
      </w:r>
      <w:r w:rsidRPr="00D207C7">
        <w:rPr>
          <w:rFonts w:ascii="Tahoma" w:eastAsia="PMingLiU" w:hAnsi="Tahoma" w:cs="Tahoma"/>
          <w:spacing w:val="29"/>
          <w:w w:val="113"/>
          <w:sz w:val="20"/>
          <w:szCs w:val="20"/>
        </w:rPr>
        <w:t xml:space="preserve"> </w:t>
      </w:r>
      <w:r w:rsidRPr="00D207C7">
        <w:rPr>
          <w:rFonts w:ascii="Tahoma" w:eastAsia="PMingLiU" w:hAnsi="Tahoma" w:cs="Tahoma"/>
          <w:w w:val="113"/>
          <w:sz w:val="20"/>
          <w:szCs w:val="20"/>
        </w:rPr>
        <w:t>de</w:t>
      </w:r>
      <w:r w:rsidRPr="00D207C7">
        <w:rPr>
          <w:rFonts w:ascii="Tahoma" w:eastAsia="PMingLiU" w:hAnsi="Tahoma" w:cs="Tahoma"/>
          <w:spacing w:val="55"/>
          <w:w w:val="113"/>
          <w:sz w:val="20"/>
          <w:szCs w:val="20"/>
        </w:rPr>
        <w:t xml:space="preserve"> </w:t>
      </w:r>
      <w:r w:rsidRPr="00D207C7">
        <w:rPr>
          <w:rFonts w:ascii="Tahoma" w:eastAsia="PMingLiU" w:hAnsi="Tahoma" w:cs="Tahoma"/>
          <w:w w:val="113"/>
          <w:sz w:val="20"/>
          <w:szCs w:val="20"/>
        </w:rPr>
        <w:t>la</w:t>
      </w:r>
      <w:r w:rsidRPr="00D207C7">
        <w:rPr>
          <w:rFonts w:ascii="Tahoma" w:eastAsia="PMingLiU" w:hAnsi="Tahoma" w:cs="Tahoma"/>
          <w:spacing w:val="28"/>
          <w:w w:val="113"/>
          <w:sz w:val="20"/>
          <w:szCs w:val="20"/>
        </w:rPr>
        <w:t xml:space="preserve"> </w:t>
      </w:r>
      <w:r w:rsidRPr="00D207C7">
        <w:rPr>
          <w:rFonts w:ascii="Tahoma" w:eastAsia="PMingLiU" w:hAnsi="Tahoma" w:cs="Tahoma"/>
          <w:w w:val="113"/>
          <w:sz w:val="20"/>
          <w:szCs w:val="20"/>
        </w:rPr>
        <w:t>vida</w:t>
      </w:r>
      <w:r w:rsidRPr="00D207C7">
        <w:rPr>
          <w:rFonts w:ascii="Tahoma" w:eastAsia="PMingLiU" w:hAnsi="Tahoma" w:cs="Tahoma"/>
          <w:spacing w:val="52"/>
          <w:w w:val="113"/>
          <w:sz w:val="20"/>
          <w:szCs w:val="20"/>
        </w:rPr>
        <w:t xml:space="preserve"> </w:t>
      </w:r>
      <w:r w:rsidRPr="00D207C7">
        <w:rPr>
          <w:rFonts w:ascii="Tahoma" w:eastAsia="PMingLiU" w:hAnsi="Tahoma" w:cs="Tahoma"/>
          <w:w w:val="113"/>
          <w:sz w:val="20"/>
          <w:szCs w:val="20"/>
        </w:rPr>
        <w:t>Municipal</w:t>
      </w:r>
      <w:r w:rsidRPr="00D207C7">
        <w:rPr>
          <w:rFonts w:ascii="Tahoma" w:eastAsia="PMingLiU" w:hAnsi="Tahoma" w:cs="Tahoma"/>
          <w:spacing w:val="-25"/>
          <w:w w:val="113"/>
          <w:sz w:val="20"/>
          <w:szCs w:val="20"/>
        </w:rPr>
        <w:t xml:space="preserve"> </w:t>
      </w:r>
      <w:r w:rsidRPr="00D207C7">
        <w:rPr>
          <w:rFonts w:ascii="Tahoma" w:eastAsia="PMingLiU" w:hAnsi="Tahoma" w:cs="Tahoma"/>
          <w:w w:val="113"/>
          <w:sz w:val="20"/>
          <w:szCs w:val="20"/>
        </w:rPr>
        <w:t>que</w:t>
      </w:r>
      <w:r w:rsidRPr="00D207C7">
        <w:rPr>
          <w:rFonts w:ascii="Tahoma" w:eastAsia="PMingLiU" w:hAnsi="Tahoma" w:cs="Tahoma"/>
          <w:spacing w:val="32"/>
          <w:w w:val="113"/>
          <w:sz w:val="20"/>
          <w:szCs w:val="20"/>
        </w:rPr>
        <w:t xml:space="preserve"> </w:t>
      </w:r>
      <w:r w:rsidRPr="00D207C7">
        <w:rPr>
          <w:rFonts w:ascii="Tahoma" w:eastAsia="PMingLiU" w:hAnsi="Tahoma" w:cs="Tahoma"/>
          <w:w w:val="113"/>
          <w:sz w:val="20"/>
          <w:szCs w:val="20"/>
        </w:rPr>
        <w:t>inciden</w:t>
      </w:r>
      <w:r w:rsidRPr="00D207C7">
        <w:rPr>
          <w:rFonts w:ascii="Tahoma" w:eastAsia="PMingLiU" w:hAnsi="Tahoma" w:cs="Tahoma"/>
          <w:spacing w:val="11"/>
          <w:w w:val="113"/>
          <w:sz w:val="20"/>
          <w:szCs w:val="20"/>
        </w:rPr>
        <w:t xml:space="preserve"> </w:t>
      </w:r>
      <w:r w:rsidRPr="00D207C7">
        <w:rPr>
          <w:rFonts w:ascii="Tahoma" w:eastAsia="PMingLiU" w:hAnsi="Tahoma" w:cs="Tahoma"/>
          <w:w w:val="113"/>
          <w:sz w:val="20"/>
          <w:szCs w:val="20"/>
        </w:rPr>
        <w:t>directamente en el crecimiento y desarrollo de sus actividades, se plasman en este Reglamento, los lineamientos necesarios,</w:t>
      </w:r>
      <w:r w:rsidRPr="00D207C7">
        <w:rPr>
          <w:rFonts w:ascii="Tahoma" w:eastAsia="PMingLiU" w:hAnsi="Tahoma" w:cs="Tahoma"/>
          <w:spacing w:val="-9"/>
          <w:w w:val="113"/>
          <w:sz w:val="20"/>
          <w:szCs w:val="20"/>
        </w:rPr>
        <w:t xml:space="preserve"> </w:t>
      </w:r>
      <w:r w:rsidRPr="00D207C7">
        <w:rPr>
          <w:rFonts w:ascii="Tahoma" w:eastAsia="PMingLiU" w:hAnsi="Tahoma" w:cs="Tahoma"/>
          <w:w w:val="113"/>
          <w:sz w:val="20"/>
          <w:szCs w:val="20"/>
        </w:rPr>
        <w:t>para</w:t>
      </w:r>
      <w:r w:rsidRPr="00D207C7">
        <w:rPr>
          <w:rFonts w:ascii="Tahoma" w:eastAsia="PMingLiU" w:hAnsi="Tahoma" w:cs="Tahoma"/>
          <w:spacing w:val="-9"/>
          <w:w w:val="113"/>
          <w:sz w:val="20"/>
          <w:szCs w:val="20"/>
        </w:rPr>
        <w:t xml:space="preserve"> </w:t>
      </w:r>
      <w:r w:rsidRPr="00D207C7">
        <w:rPr>
          <w:rFonts w:ascii="Tahoma" w:eastAsia="PMingLiU" w:hAnsi="Tahoma" w:cs="Tahoma"/>
          <w:w w:val="113"/>
          <w:sz w:val="20"/>
          <w:szCs w:val="20"/>
        </w:rPr>
        <w:t>un</w:t>
      </w:r>
      <w:r w:rsidRPr="00D207C7">
        <w:rPr>
          <w:rFonts w:ascii="Tahoma" w:eastAsia="PMingLiU" w:hAnsi="Tahoma" w:cs="Tahoma"/>
          <w:spacing w:val="41"/>
          <w:w w:val="113"/>
          <w:sz w:val="20"/>
          <w:szCs w:val="20"/>
        </w:rPr>
        <w:t xml:space="preserve"> </w:t>
      </w:r>
      <w:r w:rsidRPr="00D207C7">
        <w:rPr>
          <w:rFonts w:ascii="Tahoma" w:eastAsia="PMingLiU" w:hAnsi="Tahoma" w:cs="Tahoma"/>
          <w:w w:val="113"/>
          <w:sz w:val="20"/>
          <w:szCs w:val="20"/>
        </w:rPr>
        <w:t>correcto</w:t>
      </w:r>
      <w:r w:rsidRPr="00D207C7">
        <w:rPr>
          <w:rFonts w:ascii="Tahoma" w:eastAsia="PMingLiU" w:hAnsi="Tahoma" w:cs="Tahoma"/>
          <w:spacing w:val="-6"/>
          <w:w w:val="113"/>
          <w:sz w:val="20"/>
          <w:szCs w:val="20"/>
        </w:rPr>
        <w:t xml:space="preserve"> </w:t>
      </w:r>
      <w:r w:rsidRPr="00D207C7">
        <w:rPr>
          <w:rFonts w:ascii="Tahoma" w:eastAsia="PMingLiU" w:hAnsi="Tahoma" w:cs="Tahoma"/>
          <w:w w:val="113"/>
          <w:sz w:val="20"/>
          <w:szCs w:val="20"/>
        </w:rPr>
        <w:t>y</w:t>
      </w:r>
      <w:r w:rsidRPr="00D207C7">
        <w:rPr>
          <w:rFonts w:ascii="Tahoma" w:eastAsia="PMingLiU" w:hAnsi="Tahoma" w:cs="Tahoma"/>
          <w:spacing w:val="10"/>
          <w:w w:val="113"/>
          <w:sz w:val="20"/>
          <w:szCs w:val="20"/>
        </w:rPr>
        <w:t xml:space="preserve"> </w:t>
      </w:r>
      <w:r w:rsidRPr="00D207C7">
        <w:rPr>
          <w:rFonts w:ascii="Tahoma" w:eastAsia="PMingLiU" w:hAnsi="Tahoma" w:cs="Tahoma"/>
          <w:w w:val="113"/>
          <w:sz w:val="20"/>
          <w:szCs w:val="20"/>
        </w:rPr>
        <w:t>eficiente</w:t>
      </w:r>
      <w:r w:rsidRPr="00D207C7">
        <w:rPr>
          <w:rFonts w:ascii="Tahoma" w:eastAsia="PMingLiU" w:hAnsi="Tahoma" w:cs="Tahoma"/>
          <w:spacing w:val="-5"/>
          <w:w w:val="113"/>
          <w:sz w:val="20"/>
          <w:szCs w:val="20"/>
        </w:rPr>
        <w:t xml:space="preserve"> </w:t>
      </w:r>
      <w:r w:rsidRPr="00D207C7">
        <w:rPr>
          <w:rFonts w:ascii="Tahoma" w:eastAsia="PMingLiU" w:hAnsi="Tahoma" w:cs="Tahoma"/>
          <w:w w:val="113"/>
          <w:sz w:val="20"/>
          <w:szCs w:val="20"/>
        </w:rPr>
        <w:t>y</w:t>
      </w:r>
      <w:r w:rsidRPr="00D207C7">
        <w:rPr>
          <w:rFonts w:ascii="Tahoma" w:eastAsia="PMingLiU" w:hAnsi="Tahoma" w:cs="Tahoma"/>
          <w:spacing w:val="10"/>
          <w:w w:val="113"/>
          <w:sz w:val="20"/>
          <w:szCs w:val="20"/>
        </w:rPr>
        <w:t xml:space="preserve"> </w:t>
      </w:r>
      <w:r w:rsidRPr="00D207C7">
        <w:rPr>
          <w:rFonts w:ascii="Tahoma" w:eastAsia="PMingLiU" w:hAnsi="Tahoma" w:cs="Tahoma"/>
          <w:w w:val="113"/>
          <w:sz w:val="20"/>
          <w:szCs w:val="20"/>
        </w:rPr>
        <w:t>eficaz</w:t>
      </w:r>
      <w:r w:rsidRPr="00D207C7">
        <w:rPr>
          <w:rFonts w:ascii="Tahoma" w:eastAsia="PMingLiU" w:hAnsi="Tahoma" w:cs="Tahoma"/>
          <w:spacing w:val="-22"/>
          <w:w w:val="113"/>
          <w:sz w:val="20"/>
          <w:szCs w:val="20"/>
        </w:rPr>
        <w:t xml:space="preserve"> </w:t>
      </w:r>
      <w:r w:rsidRPr="00D207C7">
        <w:rPr>
          <w:rFonts w:ascii="Tahoma" w:eastAsia="PMingLiU" w:hAnsi="Tahoma" w:cs="Tahoma"/>
          <w:w w:val="113"/>
          <w:sz w:val="20"/>
          <w:szCs w:val="20"/>
        </w:rPr>
        <w:t>desempeño</w:t>
      </w:r>
      <w:r w:rsidRPr="00D207C7">
        <w:rPr>
          <w:rFonts w:ascii="Tahoma" w:eastAsia="PMingLiU" w:hAnsi="Tahoma" w:cs="Tahoma"/>
          <w:spacing w:val="21"/>
          <w:w w:val="113"/>
          <w:sz w:val="20"/>
          <w:szCs w:val="20"/>
        </w:rPr>
        <w:t xml:space="preserve"> </w:t>
      </w:r>
      <w:r w:rsidRPr="00D207C7">
        <w:rPr>
          <w:rFonts w:ascii="Tahoma" w:eastAsia="PMingLiU" w:hAnsi="Tahoma" w:cs="Tahoma"/>
          <w:w w:val="113"/>
          <w:sz w:val="20"/>
          <w:szCs w:val="20"/>
        </w:rPr>
        <w:t>de</w:t>
      </w:r>
      <w:r w:rsidRPr="00D207C7">
        <w:rPr>
          <w:rFonts w:ascii="Tahoma" w:eastAsia="PMingLiU" w:hAnsi="Tahoma" w:cs="Tahoma"/>
          <w:spacing w:val="53"/>
          <w:w w:val="113"/>
          <w:sz w:val="20"/>
          <w:szCs w:val="20"/>
        </w:rPr>
        <w:t xml:space="preserve"> </w:t>
      </w:r>
      <w:r w:rsidRPr="00D207C7">
        <w:rPr>
          <w:rFonts w:ascii="Tahoma" w:eastAsia="PMingLiU" w:hAnsi="Tahoma" w:cs="Tahoma"/>
          <w:w w:val="113"/>
          <w:sz w:val="20"/>
          <w:szCs w:val="20"/>
        </w:rPr>
        <w:t>la</w:t>
      </w:r>
      <w:r w:rsidRPr="00D207C7">
        <w:rPr>
          <w:rFonts w:ascii="Tahoma" w:eastAsia="PMingLiU" w:hAnsi="Tahoma" w:cs="Tahoma"/>
          <w:spacing w:val="15"/>
          <w:w w:val="113"/>
          <w:sz w:val="20"/>
          <w:szCs w:val="20"/>
        </w:rPr>
        <w:t xml:space="preserve"> </w:t>
      </w:r>
      <w:r w:rsidRPr="00D207C7">
        <w:rPr>
          <w:rFonts w:ascii="Tahoma" w:eastAsia="PMingLiU" w:hAnsi="Tahoma" w:cs="Tahoma"/>
          <w:w w:val="113"/>
          <w:sz w:val="20"/>
          <w:szCs w:val="20"/>
        </w:rPr>
        <w:t>Administración</w:t>
      </w:r>
      <w:r w:rsidRPr="00D207C7">
        <w:rPr>
          <w:rFonts w:ascii="Tahoma" w:eastAsia="PMingLiU" w:hAnsi="Tahoma" w:cs="Tahoma"/>
          <w:spacing w:val="-3"/>
          <w:w w:val="113"/>
          <w:sz w:val="20"/>
          <w:szCs w:val="20"/>
        </w:rPr>
        <w:t xml:space="preserve"> </w:t>
      </w:r>
      <w:r w:rsidRPr="00D207C7">
        <w:rPr>
          <w:rFonts w:ascii="Tahoma" w:eastAsia="PMingLiU" w:hAnsi="Tahoma" w:cs="Tahoma"/>
          <w:w w:val="113"/>
          <w:sz w:val="20"/>
          <w:szCs w:val="20"/>
        </w:rPr>
        <w:t>Pública</w:t>
      </w:r>
      <w:r w:rsidRPr="00D207C7">
        <w:rPr>
          <w:rFonts w:ascii="Tahoma" w:eastAsia="PMingLiU" w:hAnsi="Tahoma" w:cs="Tahoma"/>
          <w:spacing w:val="16"/>
          <w:w w:val="113"/>
          <w:sz w:val="20"/>
          <w:szCs w:val="20"/>
        </w:rPr>
        <w:t xml:space="preserve"> </w:t>
      </w:r>
      <w:r w:rsidRPr="00D207C7">
        <w:rPr>
          <w:rFonts w:ascii="Tahoma" w:eastAsia="PMingLiU" w:hAnsi="Tahoma" w:cs="Tahoma"/>
          <w:w w:val="113"/>
          <w:sz w:val="20"/>
          <w:szCs w:val="20"/>
        </w:rPr>
        <w:t>Municipal.</w:t>
      </w:r>
    </w:p>
    <w:p w:rsidR="008D2540" w:rsidRPr="00D207C7" w:rsidRDefault="008D2540" w:rsidP="008720B7">
      <w:pPr>
        <w:widowControl w:val="0"/>
        <w:autoSpaceDE w:val="0"/>
        <w:autoSpaceDN w:val="0"/>
        <w:adjustRightInd w:val="0"/>
        <w:spacing w:before="9" w:after="0" w:line="240" w:lineRule="auto"/>
        <w:ind w:right="49"/>
        <w:rPr>
          <w:rFonts w:ascii="Tahoma" w:eastAsia="PMingLiU" w:hAnsi="Tahoma" w:cs="Tahoma"/>
          <w:w w:val="113"/>
          <w:sz w:val="20"/>
          <w:szCs w:val="20"/>
        </w:rPr>
      </w:pPr>
    </w:p>
    <w:p w:rsidR="008D2540" w:rsidRPr="00D207C7" w:rsidRDefault="008D2540" w:rsidP="008720B7">
      <w:pPr>
        <w:widowControl w:val="0"/>
        <w:autoSpaceDE w:val="0"/>
        <w:autoSpaceDN w:val="0"/>
        <w:adjustRightInd w:val="0"/>
        <w:spacing w:after="0" w:line="240" w:lineRule="auto"/>
        <w:ind w:right="49"/>
        <w:jc w:val="both"/>
        <w:rPr>
          <w:rFonts w:ascii="Tahoma" w:eastAsia="PMingLiU" w:hAnsi="Tahoma" w:cs="Tahoma"/>
          <w:w w:val="113"/>
          <w:sz w:val="20"/>
          <w:szCs w:val="20"/>
        </w:rPr>
      </w:pPr>
      <w:r w:rsidRPr="00D207C7">
        <w:rPr>
          <w:rFonts w:ascii="Tahoma" w:eastAsia="PMingLiU" w:hAnsi="Tahoma" w:cs="Tahoma"/>
          <w:w w:val="113"/>
          <w:sz w:val="20"/>
          <w:szCs w:val="20"/>
        </w:rPr>
        <w:t>Por lo</w:t>
      </w:r>
      <w:r w:rsidRPr="00D207C7">
        <w:rPr>
          <w:rFonts w:ascii="Tahoma" w:eastAsia="PMingLiU" w:hAnsi="Tahoma" w:cs="Tahoma"/>
          <w:spacing w:val="17"/>
          <w:w w:val="113"/>
          <w:sz w:val="20"/>
          <w:szCs w:val="20"/>
        </w:rPr>
        <w:t xml:space="preserve"> </w:t>
      </w:r>
      <w:r w:rsidRPr="00D207C7">
        <w:rPr>
          <w:rFonts w:ascii="Tahoma" w:eastAsia="PMingLiU" w:hAnsi="Tahoma" w:cs="Tahoma"/>
          <w:w w:val="113"/>
          <w:sz w:val="20"/>
          <w:szCs w:val="20"/>
        </w:rPr>
        <w:t>tanto</w:t>
      </w:r>
      <w:r w:rsidRPr="00D207C7">
        <w:rPr>
          <w:rFonts w:ascii="Tahoma" w:eastAsia="PMingLiU" w:hAnsi="Tahoma" w:cs="Tahoma"/>
          <w:spacing w:val="-3"/>
          <w:w w:val="113"/>
          <w:sz w:val="20"/>
          <w:szCs w:val="20"/>
        </w:rPr>
        <w:t xml:space="preserve"> </w:t>
      </w:r>
      <w:r w:rsidRPr="00D207C7">
        <w:rPr>
          <w:rFonts w:ascii="Tahoma" w:eastAsia="PMingLiU" w:hAnsi="Tahoma" w:cs="Tahoma"/>
          <w:w w:val="113"/>
          <w:sz w:val="20"/>
          <w:szCs w:val="20"/>
        </w:rPr>
        <w:t>el</w:t>
      </w:r>
      <w:r w:rsidRPr="00D207C7">
        <w:rPr>
          <w:rFonts w:ascii="Tahoma" w:eastAsia="PMingLiU" w:hAnsi="Tahoma" w:cs="Tahoma"/>
          <w:spacing w:val="29"/>
          <w:w w:val="113"/>
          <w:sz w:val="20"/>
          <w:szCs w:val="20"/>
        </w:rPr>
        <w:t xml:space="preserve"> </w:t>
      </w:r>
      <w:r w:rsidRPr="00D207C7">
        <w:rPr>
          <w:rFonts w:ascii="Tahoma" w:eastAsia="PMingLiU" w:hAnsi="Tahoma" w:cs="Tahoma"/>
          <w:w w:val="113"/>
          <w:sz w:val="20"/>
          <w:szCs w:val="20"/>
        </w:rPr>
        <w:t>desarrollo</w:t>
      </w:r>
      <w:r w:rsidRPr="00D207C7">
        <w:rPr>
          <w:rFonts w:ascii="Tahoma" w:eastAsia="PMingLiU" w:hAnsi="Tahoma" w:cs="Tahoma"/>
          <w:spacing w:val="-3"/>
          <w:w w:val="113"/>
          <w:sz w:val="20"/>
          <w:szCs w:val="20"/>
        </w:rPr>
        <w:t xml:space="preserve"> </w:t>
      </w:r>
      <w:r w:rsidRPr="00D207C7">
        <w:rPr>
          <w:rFonts w:ascii="Tahoma" w:eastAsia="PMingLiU" w:hAnsi="Tahoma" w:cs="Tahoma"/>
          <w:w w:val="113"/>
          <w:sz w:val="20"/>
          <w:szCs w:val="20"/>
        </w:rPr>
        <w:t>de</w:t>
      </w:r>
      <w:r w:rsidRPr="00D207C7">
        <w:rPr>
          <w:rFonts w:ascii="Tahoma" w:eastAsia="PMingLiU" w:hAnsi="Tahoma" w:cs="Tahoma"/>
          <w:spacing w:val="56"/>
          <w:w w:val="113"/>
          <w:sz w:val="20"/>
          <w:szCs w:val="20"/>
        </w:rPr>
        <w:t xml:space="preserve"> </w:t>
      </w:r>
      <w:r w:rsidRPr="00D207C7">
        <w:rPr>
          <w:rFonts w:ascii="Tahoma" w:eastAsia="PMingLiU" w:hAnsi="Tahoma" w:cs="Tahoma"/>
          <w:w w:val="113"/>
          <w:sz w:val="20"/>
          <w:szCs w:val="20"/>
        </w:rPr>
        <w:t>las funciones</w:t>
      </w:r>
      <w:r w:rsidRPr="00D207C7">
        <w:rPr>
          <w:rFonts w:ascii="Tahoma" w:eastAsia="PMingLiU" w:hAnsi="Tahoma" w:cs="Tahoma"/>
          <w:spacing w:val="23"/>
          <w:w w:val="113"/>
          <w:sz w:val="20"/>
          <w:szCs w:val="20"/>
        </w:rPr>
        <w:t xml:space="preserve"> </w:t>
      </w:r>
      <w:r w:rsidRPr="00D207C7">
        <w:rPr>
          <w:rFonts w:ascii="Tahoma" w:eastAsia="PMingLiU" w:hAnsi="Tahoma" w:cs="Tahoma"/>
          <w:w w:val="113"/>
          <w:sz w:val="20"/>
          <w:szCs w:val="20"/>
        </w:rPr>
        <w:t>administrativas,</w:t>
      </w:r>
      <w:r w:rsidRPr="00D207C7">
        <w:rPr>
          <w:rFonts w:ascii="Tahoma" w:eastAsia="PMingLiU" w:hAnsi="Tahoma" w:cs="Tahoma"/>
          <w:spacing w:val="25"/>
          <w:w w:val="113"/>
          <w:sz w:val="20"/>
          <w:szCs w:val="20"/>
        </w:rPr>
        <w:t xml:space="preserve"> </w:t>
      </w:r>
      <w:r w:rsidRPr="00D207C7">
        <w:rPr>
          <w:rFonts w:ascii="Tahoma" w:eastAsia="PMingLiU" w:hAnsi="Tahoma" w:cs="Tahoma"/>
          <w:w w:val="113"/>
          <w:sz w:val="20"/>
          <w:szCs w:val="20"/>
        </w:rPr>
        <w:t>exige</w:t>
      </w:r>
      <w:r w:rsidRPr="00D207C7">
        <w:rPr>
          <w:rFonts w:ascii="Tahoma" w:eastAsia="PMingLiU" w:hAnsi="Tahoma" w:cs="Tahoma"/>
          <w:spacing w:val="12"/>
          <w:w w:val="113"/>
          <w:sz w:val="20"/>
          <w:szCs w:val="20"/>
        </w:rPr>
        <w:t xml:space="preserve"> </w:t>
      </w:r>
      <w:r w:rsidRPr="00D207C7">
        <w:rPr>
          <w:rFonts w:ascii="Tahoma" w:eastAsia="PMingLiU" w:hAnsi="Tahoma" w:cs="Tahoma"/>
          <w:w w:val="113"/>
          <w:sz w:val="20"/>
          <w:szCs w:val="20"/>
        </w:rPr>
        <w:t>dinamismo,</w:t>
      </w:r>
      <w:r w:rsidRPr="00D207C7">
        <w:rPr>
          <w:rFonts w:ascii="Tahoma" w:eastAsia="PMingLiU" w:hAnsi="Tahoma" w:cs="Tahoma"/>
          <w:spacing w:val="18"/>
          <w:w w:val="113"/>
          <w:sz w:val="20"/>
          <w:szCs w:val="20"/>
        </w:rPr>
        <w:t xml:space="preserve"> </w:t>
      </w:r>
      <w:r w:rsidRPr="00D207C7">
        <w:rPr>
          <w:rFonts w:ascii="Tahoma" w:eastAsia="PMingLiU" w:hAnsi="Tahoma" w:cs="Tahoma"/>
          <w:w w:val="113"/>
          <w:sz w:val="20"/>
          <w:szCs w:val="20"/>
        </w:rPr>
        <w:t>eficiencia,</w:t>
      </w:r>
      <w:r w:rsidRPr="00D207C7">
        <w:rPr>
          <w:rFonts w:ascii="Tahoma" w:eastAsia="PMingLiU" w:hAnsi="Tahoma" w:cs="Tahoma"/>
          <w:spacing w:val="-1"/>
          <w:w w:val="113"/>
          <w:sz w:val="20"/>
          <w:szCs w:val="20"/>
        </w:rPr>
        <w:t xml:space="preserve"> </w:t>
      </w:r>
      <w:r w:rsidRPr="00D207C7">
        <w:rPr>
          <w:rFonts w:ascii="Tahoma" w:eastAsia="PMingLiU" w:hAnsi="Tahoma" w:cs="Tahoma"/>
          <w:w w:val="113"/>
          <w:sz w:val="20"/>
          <w:szCs w:val="20"/>
        </w:rPr>
        <w:t>oportunidad</w:t>
      </w:r>
      <w:r w:rsidRPr="00D207C7">
        <w:rPr>
          <w:rFonts w:ascii="Tahoma" w:eastAsia="PMingLiU" w:hAnsi="Tahoma" w:cs="Tahoma"/>
          <w:spacing w:val="19"/>
          <w:w w:val="113"/>
          <w:sz w:val="20"/>
          <w:szCs w:val="20"/>
        </w:rPr>
        <w:t xml:space="preserve"> </w:t>
      </w:r>
      <w:r w:rsidRPr="00D207C7">
        <w:rPr>
          <w:rFonts w:ascii="Tahoma" w:eastAsia="PMingLiU" w:hAnsi="Tahoma" w:cs="Tahoma"/>
          <w:w w:val="113"/>
          <w:sz w:val="20"/>
          <w:szCs w:val="20"/>
        </w:rPr>
        <w:t>y eficacia</w:t>
      </w:r>
      <w:r w:rsidRPr="00D207C7">
        <w:rPr>
          <w:rFonts w:ascii="Tahoma" w:eastAsia="PMingLiU" w:hAnsi="Tahoma" w:cs="Tahoma"/>
          <w:spacing w:val="-24"/>
          <w:w w:val="113"/>
          <w:sz w:val="20"/>
          <w:szCs w:val="20"/>
        </w:rPr>
        <w:t xml:space="preserve"> </w:t>
      </w:r>
      <w:r w:rsidRPr="00D207C7">
        <w:rPr>
          <w:rFonts w:ascii="Tahoma" w:eastAsia="PMingLiU" w:hAnsi="Tahoma" w:cs="Tahoma"/>
          <w:w w:val="113"/>
          <w:sz w:val="20"/>
          <w:szCs w:val="20"/>
        </w:rPr>
        <w:t>tanto</w:t>
      </w:r>
      <w:r w:rsidRPr="00D207C7">
        <w:rPr>
          <w:rFonts w:ascii="Tahoma" w:eastAsia="PMingLiU" w:hAnsi="Tahoma" w:cs="Tahoma"/>
          <w:spacing w:val="-14"/>
          <w:w w:val="113"/>
          <w:sz w:val="20"/>
          <w:szCs w:val="20"/>
        </w:rPr>
        <w:t xml:space="preserve"> </w:t>
      </w:r>
      <w:r w:rsidRPr="00D207C7">
        <w:rPr>
          <w:rFonts w:ascii="Tahoma" w:eastAsia="PMingLiU" w:hAnsi="Tahoma" w:cs="Tahoma"/>
          <w:w w:val="113"/>
          <w:sz w:val="20"/>
          <w:szCs w:val="20"/>
        </w:rPr>
        <w:t>en</w:t>
      </w:r>
      <w:r w:rsidRPr="00D207C7">
        <w:rPr>
          <w:rFonts w:ascii="Tahoma" w:eastAsia="PMingLiU" w:hAnsi="Tahoma" w:cs="Tahoma"/>
          <w:spacing w:val="41"/>
          <w:w w:val="113"/>
          <w:sz w:val="20"/>
          <w:szCs w:val="20"/>
        </w:rPr>
        <w:t xml:space="preserve"> </w:t>
      </w:r>
      <w:r w:rsidRPr="00D207C7">
        <w:rPr>
          <w:rFonts w:ascii="Tahoma" w:eastAsia="PMingLiU" w:hAnsi="Tahoma" w:cs="Tahoma"/>
          <w:w w:val="113"/>
          <w:sz w:val="20"/>
          <w:szCs w:val="20"/>
        </w:rPr>
        <w:t>la</w:t>
      </w:r>
      <w:r w:rsidRPr="00D207C7">
        <w:rPr>
          <w:rFonts w:ascii="Tahoma" w:eastAsia="PMingLiU" w:hAnsi="Tahoma" w:cs="Tahoma"/>
          <w:spacing w:val="14"/>
          <w:w w:val="113"/>
          <w:sz w:val="20"/>
          <w:szCs w:val="20"/>
        </w:rPr>
        <w:t xml:space="preserve"> </w:t>
      </w:r>
      <w:r w:rsidRPr="00D207C7">
        <w:rPr>
          <w:rFonts w:ascii="Tahoma" w:eastAsia="PMingLiU" w:hAnsi="Tahoma" w:cs="Tahoma"/>
          <w:w w:val="113"/>
          <w:sz w:val="20"/>
          <w:szCs w:val="20"/>
        </w:rPr>
        <w:t>recaudación</w:t>
      </w:r>
      <w:r w:rsidRPr="00D207C7">
        <w:rPr>
          <w:rFonts w:ascii="Tahoma" w:eastAsia="PMingLiU" w:hAnsi="Tahoma" w:cs="Tahoma"/>
          <w:spacing w:val="-15"/>
          <w:w w:val="113"/>
          <w:sz w:val="20"/>
          <w:szCs w:val="20"/>
        </w:rPr>
        <w:t xml:space="preserve"> </w:t>
      </w:r>
      <w:r w:rsidRPr="00D207C7">
        <w:rPr>
          <w:rFonts w:ascii="Tahoma" w:eastAsia="PMingLiU" w:hAnsi="Tahoma" w:cs="Tahoma"/>
          <w:w w:val="113"/>
          <w:sz w:val="20"/>
          <w:szCs w:val="20"/>
        </w:rPr>
        <w:t>de</w:t>
      </w:r>
      <w:r w:rsidRPr="00D207C7">
        <w:rPr>
          <w:rFonts w:ascii="Tahoma" w:eastAsia="PMingLiU" w:hAnsi="Tahoma" w:cs="Tahoma"/>
          <w:spacing w:val="41"/>
          <w:w w:val="113"/>
          <w:sz w:val="20"/>
          <w:szCs w:val="20"/>
        </w:rPr>
        <w:t xml:space="preserve"> </w:t>
      </w:r>
      <w:r w:rsidRPr="00D207C7">
        <w:rPr>
          <w:rFonts w:ascii="Tahoma" w:eastAsia="PMingLiU" w:hAnsi="Tahoma" w:cs="Tahoma"/>
          <w:w w:val="113"/>
          <w:sz w:val="20"/>
          <w:szCs w:val="20"/>
        </w:rPr>
        <w:t>los</w:t>
      </w:r>
      <w:r w:rsidRPr="00D207C7">
        <w:rPr>
          <w:rFonts w:ascii="Tahoma" w:eastAsia="PMingLiU" w:hAnsi="Tahoma" w:cs="Tahoma"/>
          <w:spacing w:val="31"/>
          <w:w w:val="113"/>
          <w:sz w:val="20"/>
          <w:szCs w:val="20"/>
        </w:rPr>
        <w:t xml:space="preserve"> </w:t>
      </w:r>
      <w:r w:rsidRPr="00D207C7">
        <w:rPr>
          <w:rFonts w:ascii="Tahoma" w:eastAsia="PMingLiU" w:hAnsi="Tahoma" w:cs="Tahoma"/>
          <w:w w:val="113"/>
          <w:sz w:val="20"/>
          <w:szCs w:val="20"/>
        </w:rPr>
        <w:t>ingresos</w:t>
      </w:r>
      <w:r w:rsidRPr="00D207C7">
        <w:rPr>
          <w:rFonts w:ascii="Tahoma" w:eastAsia="PMingLiU" w:hAnsi="Tahoma" w:cs="Tahoma"/>
          <w:spacing w:val="18"/>
          <w:w w:val="113"/>
          <w:sz w:val="20"/>
          <w:szCs w:val="20"/>
        </w:rPr>
        <w:t xml:space="preserve"> </w:t>
      </w:r>
      <w:r w:rsidRPr="00D207C7">
        <w:rPr>
          <w:rFonts w:ascii="Tahoma" w:eastAsia="PMingLiU" w:hAnsi="Tahoma" w:cs="Tahoma"/>
          <w:w w:val="113"/>
          <w:sz w:val="20"/>
          <w:szCs w:val="20"/>
        </w:rPr>
        <w:t>públicos</w:t>
      </w:r>
      <w:r w:rsidRPr="00D207C7">
        <w:rPr>
          <w:rFonts w:ascii="Tahoma" w:eastAsia="PMingLiU" w:hAnsi="Tahoma" w:cs="Tahoma"/>
          <w:spacing w:val="-28"/>
          <w:w w:val="113"/>
          <w:sz w:val="20"/>
          <w:szCs w:val="20"/>
        </w:rPr>
        <w:t xml:space="preserve"> </w:t>
      </w:r>
      <w:r w:rsidRPr="00D207C7">
        <w:rPr>
          <w:rFonts w:ascii="Tahoma" w:eastAsia="PMingLiU" w:hAnsi="Tahoma" w:cs="Tahoma"/>
          <w:w w:val="113"/>
          <w:sz w:val="20"/>
          <w:szCs w:val="20"/>
        </w:rPr>
        <w:t>como</w:t>
      </w:r>
      <w:r w:rsidRPr="00D207C7">
        <w:rPr>
          <w:rFonts w:ascii="Tahoma" w:eastAsia="PMingLiU" w:hAnsi="Tahoma" w:cs="Tahoma"/>
          <w:spacing w:val="-7"/>
          <w:w w:val="113"/>
          <w:sz w:val="20"/>
          <w:szCs w:val="20"/>
        </w:rPr>
        <w:t xml:space="preserve"> </w:t>
      </w:r>
      <w:r w:rsidRPr="00D207C7">
        <w:rPr>
          <w:rFonts w:ascii="Tahoma" w:eastAsia="PMingLiU" w:hAnsi="Tahoma" w:cs="Tahoma"/>
          <w:w w:val="113"/>
          <w:sz w:val="20"/>
          <w:szCs w:val="20"/>
        </w:rPr>
        <w:t>en</w:t>
      </w:r>
      <w:r w:rsidRPr="00D207C7">
        <w:rPr>
          <w:rFonts w:ascii="Tahoma" w:eastAsia="PMingLiU" w:hAnsi="Tahoma" w:cs="Tahoma"/>
          <w:spacing w:val="41"/>
          <w:w w:val="113"/>
          <w:sz w:val="20"/>
          <w:szCs w:val="20"/>
        </w:rPr>
        <w:t xml:space="preserve"> </w:t>
      </w:r>
      <w:r w:rsidRPr="00D207C7">
        <w:rPr>
          <w:rFonts w:ascii="Tahoma" w:eastAsia="PMingLiU" w:hAnsi="Tahoma" w:cs="Tahoma"/>
          <w:w w:val="113"/>
          <w:sz w:val="20"/>
          <w:szCs w:val="20"/>
        </w:rPr>
        <w:t>el</w:t>
      </w:r>
      <w:r w:rsidRPr="00D207C7">
        <w:rPr>
          <w:rFonts w:ascii="Tahoma" w:eastAsia="PMingLiU" w:hAnsi="Tahoma" w:cs="Tahoma"/>
          <w:spacing w:val="14"/>
          <w:w w:val="113"/>
          <w:sz w:val="20"/>
          <w:szCs w:val="20"/>
        </w:rPr>
        <w:t xml:space="preserve"> </w:t>
      </w:r>
      <w:r w:rsidRPr="00D207C7">
        <w:rPr>
          <w:rFonts w:ascii="Tahoma" w:eastAsia="PMingLiU" w:hAnsi="Tahoma" w:cs="Tahoma"/>
          <w:w w:val="113"/>
          <w:sz w:val="20"/>
          <w:szCs w:val="20"/>
        </w:rPr>
        <w:t>destino</w:t>
      </w:r>
      <w:r w:rsidRPr="00D207C7">
        <w:rPr>
          <w:rFonts w:ascii="Tahoma" w:eastAsia="PMingLiU" w:hAnsi="Tahoma" w:cs="Tahoma"/>
          <w:spacing w:val="-32"/>
          <w:w w:val="113"/>
          <w:sz w:val="20"/>
          <w:szCs w:val="20"/>
        </w:rPr>
        <w:t xml:space="preserve"> </w:t>
      </w:r>
      <w:r w:rsidRPr="00D207C7">
        <w:rPr>
          <w:rFonts w:ascii="Tahoma" w:eastAsia="PMingLiU" w:hAnsi="Tahoma" w:cs="Tahoma"/>
          <w:w w:val="113"/>
          <w:sz w:val="20"/>
          <w:szCs w:val="20"/>
        </w:rPr>
        <w:t>que</w:t>
      </w:r>
      <w:r w:rsidRPr="00D207C7">
        <w:rPr>
          <w:rFonts w:ascii="Tahoma" w:eastAsia="PMingLiU" w:hAnsi="Tahoma" w:cs="Tahoma"/>
          <w:spacing w:val="-14"/>
          <w:w w:val="113"/>
          <w:sz w:val="20"/>
          <w:szCs w:val="20"/>
        </w:rPr>
        <w:t xml:space="preserve"> </w:t>
      </w:r>
      <w:r w:rsidRPr="00D207C7">
        <w:rPr>
          <w:rFonts w:ascii="Tahoma" w:eastAsia="PMingLiU" w:hAnsi="Tahoma" w:cs="Tahoma"/>
          <w:w w:val="113"/>
          <w:sz w:val="20"/>
          <w:szCs w:val="20"/>
        </w:rPr>
        <w:t>se</w:t>
      </w:r>
      <w:r w:rsidRPr="00D207C7">
        <w:rPr>
          <w:rFonts w:ascii="Tahoma" w:eastAsia="PMingLiU" w:hAnsi="Tahoma" w:cs="Tahoma"/>
          <w:spacing w:val="4"/>
          <w:w w:val="113"/>
          <w:sz w:val="20"/>
          <w:szCs w:val="20"/>
        </w:rPr>
        <w:t xml:space="preserve"> </w:t>
      </w:r>
      <w:r w:rsidRPr="00D207C7">
        <w:rPr>
          <w:rFonts w:ascii="Tahoma" w:eastAsia="PMingLiU" w:hAnsi="Tahoma" w:cs="Tahoma"/>
          <w:w w:val="113"/>
          <w:sz w:val="20"/>
          <w:szCs w:val="20"/>
        </w:rPr>
        <w:t>le</w:t>
      </w:r>
      <w:r w:rsidRPr="00D207C7">
        <w:rPr>
          <w:rFonts w:ascii="Tahoma" w:eastAsia="PMingLiU" w:hAnsi="Tahoma" w:cs="Tahoma"/>
          <w:spacing w:val="14"/>
          <w:w w:val="113"/>
          <w:sz w:val="20"/>
          <w:szCs w:val="20"/>
        </w:rPr>
        <w:t xml:space="preserve"> </w:t>
      </w:r>
      <w:r w:rsidRPr="00D207C7">
        <w:rPr>
          <w:rFonts w:ascii="Tahoma" w:eastAsia="PMingLiU" w:hAnsi="Tahoma" w:cs="Tahoma"/>
          <w:w w:val="113"/>
          <w:sz w:val="20"/>
          <w:szCs w:val="20"/>
        </w:rPr>
        <w:t>da</w:t>
      </w:r>
      <w:r w:rsidRPr="00D207C7">
        <w:rPr>
          <w:rFonts w:ascii="Tahoma" w:eastAsia="PMingLiU" w:hAnsi="Tahoma" w:cs="Tahoma"/>
          <w:spacing w:val="41"/>
          <w:w w:val="113"/>
          <w:sz w:val="20"/>
          <w:szCs w:val="20"/>
        </w:rPr>
        <w:t xml:space="preserve"> </w:t>
      </w:r>
      <w:r w:rsidRPr="00D207C7">
        <w:rPr>
          <w:rFonts w:ascii="Tahoma" w:eastAsia="PMingLiU" w:hAnsi="Tahoma" w:cs="Tahoma"/>
          <w:w w:val="113"/>
          <w:sz w:val="20"/>
          <w:szCs w:val="20"/>
        </w:rPr>
        <w:t>a</w:t>
      </w:r>
      <w:r w:rsidRPr="00D207C7">
        <w:rPr>
          <w:rFonts w:ascii="Tahoma" w:eastAsia="PMingLiU" w:hAnsi="Tahoma" w:cs="Tahoma"/>
          <w:spacing w:val="-27"/>
          <w:w w:val="113"/>
          <w:sz w:val="20"/>
          <w:szCs w:val="20"/>
        </w:rPr>
        <w:t xml:space="preserve"> </w:t>
      </w:r>
      <w:r w:rsidRPr="00D207C7">
        <w:rPr>
          <w:rFonts w:ascii="Tahoma" w:eastAsia="PMingLiU" w:hAnsi="Tahoma" w:cs="Tahoma"/>
          <w:w w:val="113"/>
          <w:sz w:val="20"/>
          <w:szCs w:val="20"/>
        </w:rPr>
        <w:t>los</w:t>
      </w:r>
      <w:r w:rsidRPr="00D207C7">
        <w:rPr>
          <w:rFonts w:ascii="Tahoma" w:eastAsia="PMingLiU" w:hAnsi="Tahoma" w:cs="Tahoma"/>
          <w:spacing w:val="31"/>
          <w:w w:val="113"/>
          <w:sz w:val="20"/>
          <w:szCs w:val="20"/>
        </w:rPr>
        <w:t xml:space="preserve"> </w:t>
      </w:r>
      <w:r w:rsidRPr="00D207C7">
        <w:rPr>
          <w:rFonts w:ascii="Tahoma" w:eastAsia="PMingLiU" w:hAnsi="Tahoma" w:cs="Tahoma"/>
          <w:w w:val="113"/>
          <w:sz w:val="20"/>
          <w:szCs w:val="20"/>
        </w:rPr>
        <w:t>recursos Municipales,</w:t>
      </w:r>
      <w:r w:rsidRPr="00D207C7">
        <w:rPr>
          <w:rFonts w:ascii="Tahoma" w:eastAsia="PMingLiU" w:hAnsi="Tahoma" w:cs="Tahoma"/>
          <w:spacing w:val="9"/>
          <w:w w:val="113"/>
          <w:sz w:val="20"/>
          <w:szCs w:val="20"/>
        </w:rPr>
        <w:t xml:space="preserve"> </w:t>
      </w:r>
      <w:r w:rsidRPr="00D207C7">
        <w:rPr>
          <w:rFonts w:ascii="Tahoma" w:eastAsia="PMingLiU" w:hAnsi="Tahoma" w:cs="Tahoma"/>
          <w:w w:val="113"/>
          <w:sz w:val="20"/>
          <w:szCs w:val="20"/>
        </w:rPr>
        <w:t>con el</w:t>
      </w:r>
      <w:r w:rsidRPr="00D207C7">
        <w:rPr>
          <w:rFonts w:ascii="Tahoma" w:eastAsia="PMingLiU" w:hAnsi="Tahoma" w:cs="Tahoma"/>
          <w:spacing w:val="38"/>
          <w:w w:val="113"/>
          <w:sz w:val="20"/>
          <w:szCs w:val="20"/>
        </w:rPr>
        <w:t xml:space="preserve"> </w:t>
      </w:r>
      <w:r w:rsidRPr="00D207C7">
        <w:rPr>
          <w:rFonts w:ascii="Tahoma" w:eastAsia="PMingLiU" w:hAnsi="Tahoma" w:cs="Tahoma"/>
          <w:w w:val="113"/>
          <w:sz w:val="20"/>
          <w:szCs w:val="20"/>
        </w:rPr>
        <w:t>fin</w:t>
      </w:r>
      <w:r w:rsidRPr="00D207C7">
        <w:rPr>
          <w:rFonts w:ascii="Tahoma" w:eastAsia="PMingLiU" w:hAnsi="Tahoma" w:cs="Tahoma"/>
          <w:spacing w:val="18"/>
          <w:w w:val="113"/>
          <w:sz w:val="20"/>
          <w:szCs w:val="20"/>
        </w:rPr>
        <w:t xml:space="preserve"> </w:t>
      </w:r>
      <w:r w:rsidRPr="00D207C7">
        <w:rPr>
          <w:rFonts w:ascii="Tahoma" w:eastAsia="PMingLiU" w:hAnsi="Tahoma" w:cs="Tahoma"/>
          <w:w w:val="113"/>
          <w:sz w:val="20"/>
          <w:szCs w:val="20"/>
        </w:rPr>
        <w:t>de proporcionar</w:t>
      </w:r>
      <w:r w:rsidRPr="00D207C7">
        <w:rPr>
          <w:rFonts w:ascii="Tahoma" w:eastAsia="PMingLiU" w:hAnsi="Tahoma" w:cs="Tahoma"/>
          <w:spacing w:val="8"/>
          <w:w w:val="113"/>
          <w:sz w:val="20"/>
          <w:szCs w:val="20"/>
        </w:rPr>
        <w:t xml:space="preserve"> </w:t>
      </w:r>
      <w:r w:rsidRPr="00D207C7">
        <w:rPr>
          <w:rFonts w:ascii="Tahoma" w:eastAsia="PMingLiU" w:hAnsi="Tahoma" w:cs="Tahoma"/>
          <w:w w:val="113"/>
          <w:sz w:val="20"/>
          <w:szCs w:val="20"/>
        </w:rPr>
        <w:t>de</w:t>
      </w:r>
      <w:r w:rsidRPr="00D207C7">
        <w:rPr>
          <w:rFonts w:ascii="Tahoma" w:eastAsia="PMingLiU" w:hAnsi="Tahoma" w:cs="Tahoma"/>
          <w:spacing w:val="8"/>
          <w:w w:val="113"/>
          <w:sz w:val="20"/>
          <w:szCs w:val="20"/>
        </w:rPr>
        <w:t xml:space="preserve"> </w:t>
      </w:r>
      <w:r w:rsidRPr="00D207C7">
        <w:rPr>
          <w:rFonts w:ascii="Tahoma" w:eastAsia="PMingLiU" w:hAnsi="Tahoma" w:cs="Tahoma"/>
          <w:w w:val="113"/>
          <w:sz w:val="20"/>
          <w:szCs w:val="20"/>
        </w:rPr>
        <w:t>manera</w:t>
      </w:r>
      <w:r w:rsidRPr="00D207C7">
        <w:rPr>
          <w:rFonts w:ascii="Tahoma" w:eastAsia="PMingLiU" w:hAnsi="Tahoma" w:cs="Tahoma"/>
          <w:spacing w:val="31"/>
          <w:w w:val="113"/>
          <w:sz w:val="20"/>
          <w:szCs w:val="20"/>
        </w:rPr>
        <w:t xml:space="preserve"> </w:t>
      </w:r>
      <w:r w:rsidRPr="00D207C7">
        <w:rPr>
          <w:rFonts w:ascii="Tahoma" w:eastAsia="PMingLiU" w:hAnsi="Tahoma" w:cs="Tahoma"/>
          <w:w w:val="113"/>
          <w:sz w:val="20"/>
          <w:szCs w:val="20"/>
        </w:rPr>
        <w:t>racional</w:t>
      </w:r>
      <w:r w:rsidRPr="00D207C7">
        <w:rPr>
          <w:rFonts w:ascii="Tahoma" w:eastAsia="PMingLiU" w:hAnsi="Tahoma" w:cs="Tahoma"/>
          <w:spacing w:val="-13"/>
          <w:w w:val="113"/>
          <w:sz w:val="20"/>
          <w:szCs w:val="20"/>
        </w:rPr>
        <w:t xml:space="preserve"> </w:t>
      </w:r>
      <w:r w:rsidRPr="00D207C7">
        <w:rPr>
          <w:rFonts w:ascii="Tahoma" w:eastAsia="PMingLiU" w:hAnsi="Tahoma" w:cs="Tahoma"/>
          <w:w w:val="113"/>
          <w:sz w:val="20"/>
          <w:szCs w:val="20"/>
        </w:rPr>
        <w:t>los</w:t>
      </w:r>
      <w:r w:rsidRPr="00D207C7">
        <w:rPr>
          <w:rFonts w:ascii="Tahoma" w:eastAsia="PMingLiU" w:hAnsi="Tahoma" w:cs="Tahoma"/>
          <w:spacing w:val="54"/>
          <w:w w:val="113"/>
          <w:sz w:val="20"/>
          <w:szCs w:val="20"/>
        </w:rPr>
        <w:t xml:space="preserve"> </w:t>
      </w:r>
      <w:r w:rsidRPr="00D207C7">
        <w:rPr>
          <w:rFonts w:ascii="Tahoma" w:eastAsia="PMingLiU" w:hAnsi="Tahoma" w:cs="Tahoma"/>
          <w:w w:val="113"/>
          <w:sz w:val="20"/>
          <w:szCs w:val="20"/>
        </w:rPr>
        <w:t>recursos</w:t>
      </w:r>
      <w:r w:rsidRPr="00D207C7">
        <w:rPr>
          <w:rFonts w:ascii="Tahoma" w:eastAsia="PMingLiU" w:hAnsi="Tahoma" w:cs="Tahoma"/>
          <w:spacing w:val="27"/>
          <w:w w:val="113"/>
          <w:sz w:val="20"/>
          <w:szCs w:val="20"/>
        </w:rPr>
        <w:t xml:space="preserve"> </w:t>
      </w:r>
      <w:r w:rsidRPr="00D207C7">
        <w:rPr>
          <w:rFonts w:ascii="Tahoma" w:eastAsia="PMingLiU" w:hAnsi="Tahoma" w:cs="Tahoma"/>
          <w:w w:val="113"/>
          <w:sz w:val="20"/>
          <w:szCs w:val="20"/>
        </w:rPr>
        <w:t>financieros</w:t>
      </w:r>
      <w:r w:rsidRPr="00D207C7">
        <w:rPr>
          <w:rFonts w:ascii="Tahoma" w:eastAsia="PMingLiU" w:hAnsi="Tahoma" w:cs="Tahoma"/>
          <w:spacing w:val="-21"/>
          <w:w w:val="113"/>
          <w:sz w:val="20"/>
          <w:szCs w:val="20"/>
        </w:rPr>
        <w:t xml:space="preserve"> </w:t>
      </w:r>
      <w:r w:rsidRPr="00D207C7">
        <w:rPr>
          <w:rFonts w:ascii="Tahoma" w:eastAsia="PMingLiU" w:hAnsi="Tahoma" w:cs="Tahoma"/>
          <w:w w:val="113"/>
          <w:sz w:val="20"/>
          <w:szCs w:val="20"/>
        </w:rPr>
        <w:t>al</w:t>
      </w:r>
      <w:r w:rsidRPr="00D207C7">
        <w:rPr>
          <w:rFonts w:ascii="Tahoma" w:eastAsia="PMingLiU" w:hAnsi="Tahoma" w:cs="Tahoma"/>
          <w:spacing w:val="26"/>
          <w:w w:val="113"/>
          <w:sz w:val="20"/>
          <w:szCs w:val="20"/>
        </w:rPr>
        <w:t xml:space="preserve"> </w:t>
      </w:r>
      <w:r w:rsidRPr="00D207C7">
        <w:rPr>
          <w:rFonts w:ascii="Tahoma" w:eastAsia="PMingLiU" w:hAnsi="Tahoma" w:cs="Tahoma"/>
          <w:spacing w:val="-4"/>
          <w:w w:val="113"/>
          <w:sz w:val="20"/>
          <w:szCs w:val="20"/>
        </w:rPr>
        <w:t>A</w:t>
      </w:r>
      <w:r w:rsidRPr="00D207C7">
        <w:rPr>
          <w:rFonts w:ascii="Tahoma" w:eastAsia="PMingLiU" w:hAnsi="Tahoma" w:cs="Tahoma"/>
          <w:w w:val="113"/>
          <w:sz w:val="20"/>
          <w:szCs w:val="20"/>
        </w:rPr>
        <w:t>yuntamiento para</w:t>
      </w:r>
      <w:r w:rsidRPr="00D207C7">
        <w:rPr>
          <w:rFonts w:ascii="Tahoma" w:eastAsia="PMingLiU" w:hAnsi="Tahoma" w:cs="Tahoma"/>
          <w:spacing w:val="-18"/>
          <w:w w:val="113"/>
          <w:sz w:val="20"/>
          <w:szCs w:val="20"/>
        </w:rPr>
        <w:t xml:space="preserve"> </w:t>
      </w:r>
      <w:r w:rsidRPr="00D207C7">
        <w:rPr>
          <w:rFonts w:ascii="Tahoma" w:eastAsia="PMingLiU" w:hAnsi="Tahoma" w:cs="Tahoma"/>
          <w:w w:val="113"/>
          <w:sz w:val="20"/>
          <w:szCs w:val="20"/>
        </w:rPr>
        <w:t>que</w:t>
      </w:r>
      <w:r w:rsidRPr="00D207C7">
        <w:rPr>
          <w:rFonts w:ascii="Tahoma" w:eastAsia="PMingLiU" w:hAnsi="Tahoma" w:cs="Tahoma"/>
          <w:spacing w:val="-18"/>
          <w:w w:val="113"/>
          <w:sz w:val="20"/>
          <w:szCs w:val="20"/>
        </w:rPr>
        <w:t xml:space="preserve"> </w:t>
      </w:r>
      <w:r w:rsidRPr="00D207C7">
        <w:rPr>
          <w:rFonts w:ascii="Tahoma" w:eastAsia="PMingLiU" w:hAnsi="Tahoma" w:cs="Tahoma"/>
          <w:w w:val="113"/>
          <w:sz w:val="20"/>
          <w:szCs w:val="20"/>
        </w:rPr>
        <w:t>con</w:t>
      </w:r>
      <w:r w:rsidRPr="00D207C7">
        <w:rPr>
          <w:rFonts w:ascii="Tahoma" w:eastAsia="PMingLiU" w:hAnsi="Tahoma" w:cs="Tahoma"/>
          <w:spacing w:val="52"/>
          <w:w w:val="113"/>
          <w:sz w:val="20"/>
          <w:szCs w:val="20"/>
        </w:rPr>
        <w:t xml:space="preserve"> </w:t>
      </w:r>
      <w:r w:rsidRPr="00D207C7">
        <w:rPr>
          <w:rFonts w:ascii="Tahoma" w:eastAsia="PMingLiU" w:hAnsi="Tahoma" w:cs="Tahoma"/>
          <w:w w:val="113"/>
          <w:sz w:val="20"/>
          <w:szCs w:val="20"/>
        </w:rPr>
        <w:t>su</w:t>
      </w:r>
      <w:r w:rsidRPr="00D207C7">
        <w:rPr>
          <w:rFonts w:ascii="Tahoma" w:eastAsia="PMingLiU" w:hAnsi="Tahoma" w:cs="Tahoma"/>
          <w:spacing w:val="-20"/>
          <w:w w:val="113"/>
          <w:sz w:val="20"/>
          <w:szCs w:val="20"/>
        </w:rPr>
        <w:t xml:space="preserve"> </w:t>
      </w:r>
      <w:r w:rsidRPr="00D207C7">
        <w:rPr>
          <w:rFonts w:ascii="Tahoma" w:eastAsia="PMingLiU" w:hAnsi="Tahoma" w:cs="Tahoma"/>
          <w:w w:val="113"/>
          <w:sz w:val="20"/>
          <w:szCs w:val="20"/>
        </w:rPr>
        <w:t xml:space="preserve">uso </w:t>
      </w:r>
      <w:r w:rsidRPr="00D207C7">
        <w:rPr>
          <w:rFonts w:ascii="Tahoma" w:eastAsia="PMingLiU" w:hAnsi="Tahoma" w:cs="Tahoma"/>
          <w:spacing w:val="4"/>
          <w:w w:val="113"/>
          <w:sz w:val="20"/>
          <w:szCs w:val="20"/>
        </w:rPr>
        <w:t xml:space="preserve"> </w:t>
      </w:r>
      <w:r w:rsidRPr="00D207C7">
        <w:rPr>
          <w:rFonts w:ascii="Tahoma" w:eastAsia="PMingLiU" w:hAnsi="Tahoma" w:cs="Tahoma"/>
          <w:w w:val="113"/>
          <w:sz w:val="20"/>
          <w:szCs w:val="20"/>
        </w:rPr>
        <w:t>eficiente</w:t>
      </w:r>
      <w:r w:rsidRPr="00D207C7">
        <w:rPr>
          <w:rFonts w:ascii="Tahoma" w:eastAsia="PMingLiU" w:hAnsi="Tahoma" w:cs="Tahoma"/>
          <w:spacing w:val="-14"/>
          <w:w w:val="113"/>
          <w:sz w:val="20"/>
          <w:szCs w:val="20"/>
        </w:rPr>
        <w:t xml:space="preserve"> </w:t>
      </w:r>
      <w:r w:rsidRPr="00D207C7">
        <w:rPr>
          <w:rFonts w:ascii="Tahoma" w:eastAsia="PMingLiU" w:hAnsi="Tahoma" w:cs="Tahoma"/>
          <w:w w:val="113"/>
          <w:sz w:val="20"/>
          <w:szCs w:val="20"/>
        </w:rPr>
        <w:t>de</w:t>
      </w:r>
      <w:r w:rsidRPr="00D207C7">
        <w:rPr>
          <w:rFonts w:ascii="Tahoma" w:eastAsia="PMingLiU" w:hAnsi="Tahoma" w:cs="Tahoma"/>
          <w:spacing w:val="44"/>
          <w:w w:val="113"/>
          <w:sz w:val="20"/>
          <w:szCs w:val="20"/>
        </w:rPr>
        <w:t xml:space="preserve"> </w:t>
      </w:r>
      <w:r w:rsidRPr="00D207C7">
        <w:rPr>
          <w:rFonts w:ascii="Tahoma" w:eastAsia="PMingLiU" w:hAnsi="Tahoma" w:cs="Tahoma"/>
          <w:w w:val="113"/>
          <w:sz w:val="20"/>
          <w:szCs w:val="20"/>
        </w:rPr>
        <w:t>estos,</w:t>
      </w:r>
      <w:r w:rsidRPr="00D207C7">
        <w:rPr>
          <w:rFonts w:ascii="Tahoma" w:eastAsia="PMingLiU" w:hAnsi="Tahoma" w:cs="Tahoma"/>
          <w:spacing w:val="-35"/>
          <w:w w:val="113"/>
          <w:sz w:val="20"/>
          <w:szCs w:val="20"/>
        </w:rPr>
        <w:t xml:space="preserve"> </w:t>
      </w:r>
      <w:r w:rsidRPr="00D207C7">
        <w:rPr>
          <w:rFonts w:ascii="Tahoma" w:eastAsia="PMingLiU" w:hAnsi="Tahoma" w:cs="Tahoma"/>
          <w:w w:val="113"/>
          <w:sz w:val="20"/>
          <w:szCs w:val="20"/>
        </w:rPr>
        <w:t>se</w:t>
      </w:r>
      <w:r w:rsidRPr="00D207C7">
        <w:rPr>
          <w:rFonts w:ascii="Tahoma" w:eastAsia="PMingLiU" w:hAnsi="Tahoma" w:cs="Tahoma"/>
          <w:spacing w:val="-11"/>
          <w:w w:val="113"/>
          <w:sz w:val="20"/>
          <w:szCs w:val="20"/>
        </w:rPr>
        <w:t xml:space="preserve"> </w:t>
      </w:r>
      <w:r w:rsidRPr="00D207C7">
        <w:rPr>
          <w:rFonts w:ascii="Tahoma" w:eastAsia="PMingLiU" w:hAnsi="Tahoma" w:cs="Tahoma"/>
          <w:w w:val="113"/>
          <w:sz w:val="20"/>
          <w:szCs w:val="20"/>
        </w:rPr>
        <w:t xml:space="preserve">logre </w:t>
      </w:r>
      <w:r w:rsidRPr="00D207C7">
        <w:rPr>
          <w:rFonts w:ascii="Tahoma" w:eastAsia="PMingLiU" w:hAnsi="Tahoma" w:cs="Tahoma"/>
          <w:spacing w:val="2"/>
          <w:w w:val="113"/>
          <w:sz w:val="20"/>
          <w:szCs w:val="20"/>
        </w:rPr>
        <w:t xml:space="preserve"> </w:t>
      </w:r>
      <w:r w:rsidRPr="00D207C7">
        <w:rPr>
          <w:rFonts w:ascii="Tahoma" w:eastAsia="PMingLiU" w:hAnsi="Tahoma" w:cs="Tahoma"/>
          <w:w w:val="113"/>
          <w:sz w:val="20"/>
          <w:szCs w:val="20"/>
        </w:rPr>
        <w:t>alcanzar</w:t>
      </w:r>
      <w:r w:rsidRPr="00D207C7">
        <w:rPr>
          <w:rFonts w:ascii="Tahoma" w:eastAsia="PMingLiU" w:hAnsi="Tahoma" w:cs="Tahoma"/>
          <w:spacing w:val="-17"/>
          <w:w w:val="113"/>
          <w:sz w:val="20"/>
          <w:szCs w:val="20"/>
        </w:rPr>
        <w:t xml:space="preserve"> </w:t>
      </w:r>
      <w:r w:rsidRPr="00D207C7">
        <w:rPr>
          <w:rFonts w:ascii="Tahoma" w:eastAsia="PMingLiU" w:hAnsi="Tahoma" w:cs="Tahoma"/>
          <w:w w:val="113"/>
          <w:sz w:val="20"/>
          <w:szCs w:val="20"/>
        </w:rPr>
        <w:t>las</w:t>
      </w:r>
      <w:r w:rsidRPr="00D207C7">
        <w:rPr>
          <w:rFonts w:ascii="Tahoma" w:eastAsia="PMingLiU" w:hAnsi="Tahoma" w:cs="Tahoma"/>
          <w:spacing w:val="45"/>
          <w:w w:val="113"/>
          <w:sz w:val="20"/>
          <w:szCs w:val="20"/>
        </w:rPr>
        <w:t xml:space="preserve"> </w:t>
      </w:r>
      <w:r w:rsidRPr="00D207C7">
        <w:rPr>
          <w:rFonts w:ascii="Tahoma" w:eastAsia="PMingLiU" w:hAnsi="Tahoma" w:cs="Tahoma"/>
          <w:w w:val="113"/>
          <w:sz w:val="20"/>
          <w:szCs w:val="20"/>
        </w:rPr>
        <w:t>metas</w:t>
      </w:r>
      <w:r w:rsidRPr="00D207C7">
        <w:rPr>
          <w:rFonts w:ascii="Tahoma" w:eastAsia="PMingLiU" w:hAnsi="Tahoma" w:cs="Tahoma"/>
          <w:spacing w:val="-19"/>
          <w:w w:val="113"/>
          <w:sz w:val="20"/>
          <w:szCs w:val="20"/>
        </w:rPr>
        <w:t xml:space="preserve"> </w:t>
      </w:r>
      <w:r w:rsidRPr="00D207C7">
        <w:rPr>
          <w:rFonts w:ascii="Tahoma" w:eastAsia="PMingLiU" w:hAnsi="Tahoma" w:cs="Tahoma"/>
          <w:w w:val="113"/>
          <w:sz w:val="20"/>
          <w:szCs w:val="20"/>
        </w:rPr>
        <w:t>y</w:t>
      </w:r>
      <w:r w:rsidRPr="00D207C7">
        <w:rPr>
          <w:rFonts w:ascii="Tahoma" w:eastAsia="PMingLiU" w:hAnsi="Tahoma" w:cs="Tahoma"/>
          <w:spacing w:val="1"/>
          <w:w w:val="113"/>
          <w:sz w:val="20"/>
          <w:szCs w:val="20"/>
        </w:rPr>
        <w:t xml:space="preserve"> </w:t>
      </w:r>
      <w:r w:rsidRPr="00D207C7">
        <w:rPr>
          <w:rFonts w:ascii="Tahoma" w:eastAsia="PMingLiU" w:hAnsi="Tahoma" w:cs="Tahoma"/>
          <w:w w:val="113"/>
          <w:sz w:val="20"/>
          <w:szCs w:val="20"/>
        </w:rPr>
        <w:t>compromisos</w:t>
      </w:r>
      <w:r w:rsidRPr="00D207C7">
        <w:rPr>
          <w:rFonts w:ascii="Tahoma" w:eastAsia="PMingLiU" w:hAnsi="Tahoma" w:cs="Tahoma"/>
          <w:spacing w:val="-26"/>
          <w:w w:val="113"/>
          <w:sz w:val="20"/>
          <w:szCs w:val="20"/>
        </w:rPr>
        <w:t xml:space="preserve"> </w:t>
      </w:r>
      <w:r w:rsidRPr="00D207C7">
        <w:rPr>
          <w:rFonts w:ascii="Tahoma" w:eastAsia="PMingLiU" w:hAnsi="Tahoma" w:cs="Tahoma"/>
          <w:w w:val="113"/>
          <w:sz w:val="20"/>
          <w:szCs w:val="20"/>
        </w:rPr>
        <w:t>programados,</w:t>
      </w:r>
      <w:r w:rsidRPr="00D207C7">
        <w:rPr>
          <w:rFonts w:ascii="Tahoma" w:eastAsia="PMingLiU" w:hAnsi="Tahoma" w:cs="Tahoma"/>
          <w:spacing w:val="7"/>
          <w:w w:val="113"/>
          <w:sz w:val="20"/>
          <w:szCs w:val="20"/>
        </w:rPr>
        <w:t xml:space="preserve"> </w:t>
      </w:r>
      <w:r w:rsidRPr="00D207C7">
        <w:rPr>
          <w:rFonts w:ascii="Tahoma" w:eastAsia="PMingLiU" w:hAnsi="Tahoma" w:cs="Tahoma"/>
          <w:w w:val="113"/>
          <w:sz w:val="20"/>
          <w:szCs w:val="20"/>
        </w:rPr>
        <w:t>buscando</w:t>
      </w:r>
      <w:r w:rsidRPr="00D207C7">
        <w:rPr>
          <w:rFonts w:ascii="Tahoma" w:eastAsia="PMingLiU" w:hAnsi="Tahoma" w:cs="Tahoma"/>
          <w:spacing w:val="8"/>
          <w:w w:val="113"/>
          <w:sz w:val="20"/>
          <w:szCs w:val="20"/>
        </w:rPr>
        <w:t xml:space="preserve"> </w:t>
      </w:r>
      <w:r w:rsidRPr="00D207C7">
        <w:rPr>
          <w:rFonts w:ascii="Tahoma" w:eastAsia="PMingLiU" w:hAnsi="Tahoma" w:cs="Tahoma"/>
          <w:w w:val="113"/>
          <w:sz w:val="20"/>
          <w:szCs w:val="20"/>
        </w:rPr>
        <w:t>siempre mejorar</w:t>
      </w:r>
      <w:r w:rsidRPr="00D207C7">
        <w:rPr>
          <w:rFonts w:ascii="Tahoma" w:eastAsia="PMingLiU" w:hAnsi="Tahoma" w:cs="Tahoma"/>
          <w:spacing w:val="-19"/>
          <w:w w:val="113"/>
          <w:sz w:val="20"/>
          <w:szCs w:val="20"/>
        </w:rPr>
        <w:t xml:space="preserve"> </w:t>
      </w:r>
      <w:r w:rsidRPr="00D207C7">
        <w:rPr>
          <w:rFonts w:ascii="Tahoma" w:eastAsia="PMingLiU" w:hAnsi="Tahoma" w:cs="Tahoma"/>
          <w:w w:val="113"/>
          <w:sz w:val="20"/>
          <w:szCs w:val="20"/>
        </w:rPr>
        <w:t>el</w:t>
      </w:r>
      <w:r w:rsidRPr="00D207C7">
        <w:rPr>
          <w:rFonts w:ascii="Tahoma" w:eastAsia="PMingLiU" w:hAnsi="Tahoma" w:cs="Tahoma"/>
          <w:spacing w:val="26"/>
          <w:w w:val="113"/>
          <w:sz w:val="20"/>
          <w:szCs w:val="20"/>
        </w:rPr>
        <w:t xml:space="preserve"> </w:t>
      </w:r>
      <w:r w:rsidRPr="00D207C7">
        <w:rPr>
          <w:rFonts w:ascii="Tahoma" w:eastAsia="PMingLiU" w:hAnsi="Tahoma" w:cs="Tahoma"/>
          <w:w w:val="113"/>
          <w:sz w:val="20"/>
          <w:szCs w:val="20"/>
        </w:rPr>
        <w:t>nivel</w:t>
      </w:r>
      <w:r w:rsidRPr="00D207C7">
        <w:rPr>
          <w:rFonts w:ascii="Tahoma" w:eastAsia="PMingLiU" w:hAnsi="Tahoma" w:cs="Tahoma"/>
          <w:spacing w:val="41"/>
          <w:w w:val="113"/>
          <w:sz w:val="20"/>
          <w:szCs w:val="20"/>
        </w:rPr>
        <w:t xml:space="preserve"> </w:t>
      </w:r>
      <w:r w:rsidRPr="00D207C7">
        <w:rPr>
          <w:rFonts w:ascii="Tahoma" w:eastAsia="PMingLiU" w:hAnsi="Tahoma" w:cs="Tahoma"/>
          <w:w w:val="113"/>
          <w:sz w:val="20"/>
          <w:szCs w:val="20"/>
        </w:rPr>
        <w:t>de</w:t>
      </w:r>
      <w:r w:rsidRPr="00D207C7">
        <w:rPr>
          <w:rFonts w:ascii="Tahoma" w:eastAsia="PMingLiU" w:hAnsi="Tahoma" w:cs="Tahoma"/>
          <w:spacing w:val="53"/>
          <w:w w:val="113"/>
          <w:sz w:val="20"/>
          <w:szCs w:val="20"/>
        </w:rPr>
        <w:t xml:space="preserve"> </w:t>
      </w:r>
      <w:r w:rsidRPr="00D207C7">
        <w:rPr>
          <w:rFonts w:ascii="Tahoma" w:eastAsia="PMingLiU" w:hAnsi="Tahoma" w:cs="Tahoma"/>
          <w:w w:val="113"/>
          <w:sz w:val="20"/>
          <w:szCs w:val="20"/>
        </w:rPr>
        <w:t>vida</w:t>
      </w:r>
      <w:r w:rsidRPr="00D207C7">
        <w:rPr>
          <w:rFonts w:ascii="Tahoma" w:eastAsia="PMingLiU" w:hAnsi="Tahoma" w:cs="Tahoma"/>
          <w:spacing w:val="50"/>
          <w:w w:val="113"/>
          <w:sz w:val="20"/>
          <w:szCs w:val="20"/>
        </w:rPr>
        <w:t xml:space="preserve"> </w:t>
      </w:r>
      <w:r w:rsidRPr="00D207C7">
        <w:rPr>
          <w:rFonts w:ascii="Tahoma" w:eastAsia="PMingLiU" w:hAnsi="Tahoma" w:cs="Tahoma"/>
          <w:w w:val="113"/>
          <w:sz w:val="20"/>
          <w:szCs w:val="20"/>
        </w:rPr>
        <w:t>de</w:t>
      </w:r>
      <w:r w:rsidRPr="00D207C7">
        <w:rPr>
          <w:rFonts w:ascii="Tahoma" w:eastAsia="PMingLiU" w:hAnsi="Tahoma" w:cs="Tahoma"/>
          <w:spacing w:val="53"/>
          <w:w w:val="113"/>
          <w:sz w:val="20"/>
          <w:szCs w:val="20"/>
        </w:rPr>
        <w:t xml:space="preserve"> </w:t>
      </w:r>
      <w:r w:rsidRPr="00D207C7">
        <w:rPr>
          <w:rFonts w:ascii="Tahoma" w:eastAsia="PMingLiU" w:hAnsi="Tahoma" w:cs="Tahoma"/>
          <w:w w:val="113"/>
          <w:sz w:val="20"/>
          <w:szCs w:val="20"/>
        </w:rPr>
        <w:t>todos</w:t>
      </w:r>
      <w:r w:rsidRPr="00D207C7">
        <w:rPr>
          <w:rFonts w:ascii="Tahoma" w:eastAsia="PMingLiU" w:hAnsi="Tahoma" w:cs="Tahoma"/>
          <w:spacing w:val="-7"/>
          <w:w w:val="113"/>
          <w:sz w:val="20"/>
          <w:szCs w:val="20"/>
        </w:rPr>
        <w:t xml:space="preserve"> </w:t>
      </w:r>
      <w:r w:rsidRPr="00D207C7">
        <w:rPr>
          <w:rFonts w:ascii="Tahoma" w:eastAsia="PMingLiU" w:hAnsi="Tahoma" w:cs="Tahoma"/>
          <w:w w:val="113"/>
          <w:sz w:val="20"/>
          <w:szCs w:val="20"/>
        </w:rPr>
        <w:t>los</w:t>
      </w:r>
      <w:r w:rsidRPr="00D207C7">
        <w:rPr>
          <w:rFonts w:ascii="Tahoma" w:eastAsia="PMingLiU" w:hAnsi="Tahoma" w:cs="Tahoma"/>
          <w:spacing w:val="42"/>
          <w:w w:val="113"/>
          <w:sz w:val="20"/>
          <w:szCs w:val="20"/>
        </w:rPr>
        <w:t xml:space="preserve"> </w:t>
      </w:r>
      <w:r w:rsidRPr="00D207C7">
        <w:rPr>
          <w:rFonts w:ascii="Tahoma" w:eastAsia="PMingLiU" w:hAnsi="Tahoma" w:cs="Tahoma"/>
          <w:w w:val="113"/>
          <w:sz w:val="20"/>
          <w:szCs w:val="20"/>
        </w:rPr>
        <w:t>habitantes</w:t>
      </w:r>
      <w:r w:rsidRPr="00D207C7">
        <w:rPr>
          <w:rFonts w:ascii="Tahoma" w:eastAsia="PMingLiU" w:hAnsi="Tahoma" w:cs="Tahoma"/>
          <w:spacing w:val="-8"/>
          <w:w w:val="113"/>
          <w:sz w:val="20"/>
          <w:szCs w:val="20"/>
        </w:rPr>
        <w:t xml:space="preserve"> </w:t>
      </w:r>
      <w:r w:rsidRPr="00D207C7">
        <w:rPr>
          <w:rFonts w:ascii="Tahoma" w:eastAsia="PMingLiU" w:hAnsi="Tahoma" w:cs="Tahoma"/>
          <w:w w:val="113"/>
          <w:sz w:val="20"/>
          <w:szCs w:val="20"/>
        </w:rPr>
        <w:t>del</w:t>
      </w:r>
      <w:r w:rsidRPr="00D207C7">
        <w:rPr>
          <w:rFonts w:ascii="Tahoma" w:eastAsia="PMingLiU" w:hAnsi="Tahoma" w:cs="Tahoma"/>
          <w:spacing w:val="44"/>
          <w:w w:val="113"/>
          <w:sz w:val="20"/>
          <w:szCs w:val="20"/>
        </w:rPr>
        <w:t xml:space="preserve"> </w:t>
      </w:r>
      <w:r w:rsidRPr="00D207C7">
        <w:rPr>
          <w:rFonts w:ascii="Tahoma" w:eastAsia="PMingLiU" w:hAnsi="Tahoma" w:cs="Tahoma"/>
          <w:w w:val="113"/>
          <w:sz w:val="20"/>
          <w:szCs w:val="20"/>
        </w:rPr>
        <w:t>Municipio</w:t>
      </w:r>
      <w:r w:rsidRPr="00D207C7">
        <w:rPr>
          <w:rFonts w:ascii="Tahoma" w:eastAsia="PMingLiU" w:hAnsi="Tahoma" w:cs="Tahoma"/>
          <w:spacing w:val="-1"/>
          <w:w w:val="113"/>
          <w:sz w:val="20"/>
          <w:szCs w:val="20"/>
        </w:rPr>
        <w:t xml:space="preserve"> </w:t>
      </w:r>
      <w:r w:rsidRPr="00D207C7">
        <w:rPr>
          <w:rFonts w:ascii="Tahoma" w:eastAsia="PMingLiU" w:hAnsi="Tahoma" w:cs="Tahoma"/>
          <w:w w:val="113"/>
          <w:sz w:val="20"/>
          <w:szCs w:val="20"/>
        </w:rPr>
        <w:t>de</w:t>
      </w:r>
      <w:r w:rsidRPr="00D207C7">
        <w:rPr>
          <w:rFonts w:ascii="Tahoma" w:eastAsia="PMingLiU" w:hAnsi="Tahoma" w:cs="Tahoma"/>
          <w:spacing w:val="53"/>
          <w:w w:val="113"/>
          <w:sz w:val="20"/>
          <w:szCs w:val="20"/>
        </w:rPr>
        <w:t xml:space="preserve"> </w:t>
      </w:r>
      <w:r w:rsidRPr="00D207C7">
        <w:rPr>
          <w:rFonts w:ascii="Tahoma" w:eastAsia="PMingLiU" w:hAnsi="Tahoma" w:cs="Tahoma"/>
          <w:w w:val="113"/>
          <w:sz w:val="20"/>
          <w:szCs w:val="20"/>
        </w:rPr>
        <w:t>Tecpatán,</w:t>
      </w:r>
      <w:r w:rsidRPr="00D207C7">
        <w:rPr>
          <w:rFonts w:ascii="Tahoma" w:eastAsia="PMingLiU" w:hAnsi="Tahoma" w:cs="Tahoma"/>
          <w:spacing w:val="-6"/>
          <w:w w:val="113"/>
          <w:sz w:val="20"/>
          <w:szCs w:val="20"/>
        </w:rPr>
        <w:t xml:space="preserve"> </w:t>
      </w:r>
      <w:r w:rsidRPr="00D207C7">
        <w:rPr>
          <w:rFonts w:ascii="Tahoma" w:eastAsia="PMingLiU" w:hAnsi="Tahoma" w:cs="Tahoma"/>
          <w:w w:val="113"/>
          <w:sz w:val="20"/>
          <w:szCs w:val="20"/>
        </w:rPr>
        <w:t>Chiapas.</w:t>
      </w:r>
    </w:p>
    <w:p w:rsidR="008D2540" w:rsidRPr="00D207C7" w:rsidRDefault="008D2540" w:rsidP="008720B7">
      <w:pPr>
        <w:autoSpaceDE w:val="0"/>
        <w:autoSpaceDN w:val="0"/>
        <w:adjustRightInd w:val="0"/>
        <w:spacing w:after="0" w:line="240" w:lineRule="auto"/>
        <w:jc w:val="center"/>
        <w:rPr>
          <w:rFonts w:ascii="Tahoma" w:hAnsi="Tahoma" w:cs="Tahoma"/>
          <w:b/>
          <w:bCs/>
          <w:w w:val="113"/>
          <w:sz w:val="20"/>
          <w:szCs w:val="20"/>
        </w:rPr>
      </w:pPr>
    </w:p>
    <w:p w:rsidR="008D2540" w:rsidRPr="00D207C7" w:rsidRDefault="008D2540" w:rsidP="008720B7">
      <w:pPr>
        <w:autoSpaceDE w:val="0"/>
        <w:autoSpaceDN w:val="0"/>
        <w:adjustRightInd w:val="0"/>
        <w:spacing w:after="0" w:line="240" w:lineRule="auto"/>
        <w:rPr>
          <w:rFonts w:ascii="Tahoma" w:hAnsi="Tahoma" w:cs="Tahoma"/>
          <w:b/>
          <w:bCs/>
          <w:w w:val="113"/>
          <w:sz w:val="20"/>
          <w:szCs w:val="20"/>
        </w:rPr>
      </w:pPr>
    </w:p>
    <w:p w:rsidR="008D2540" w:rsidRPr="00D207C7" w:rsidRDefault="008D2540" w:rsidP="008720B7">
      <w:pPr>
        <w:autoSpaceDE w:val="0"/>
        <w:autoSpaceDN w:val="0"/>
        <w:adjustRightInd w:val="0"/>
        <w:spacing w:after="0" w:line="240" w:lineRule="auto"/>
        <w:jc w:val="center"/>
        <w:rPr>
          <w:rFonts w:ascii="Tahoma" w:hAnsi="Tahoma" w:cs="Tahoma"/>
          <w:b/>
          <w:bCs/>
          <w:w w:val="113"/>
          <w:sz w:val="20"/>
          <w:szCs w:val="20"/>
        </w:rPr>
      </w:pPr>
      <w:r w:rsidRPr="00D207C7">
        <w:rPr>
          <w:rFonts w:ascii="Tahoma" w:hAnsi="Tahoma" w:cs="Tahoma"/>
          <w:b/>
          <w:bCs/>
          <w:w w:val="113"/>
          <w:sz w:val="20"/>
          <w:szCs w:val="20"/>
        </w:rPr>
        <w:t>REGLAMENTO DE PLANEACIÓN DEL MUNICIPIO.</w:t>
      </w:r>
    </w:p>
    <w:p w:rsidR="008D2540" w:rsidRPr="00D207C7" w:rsidRDefault="008D2540" w:rsidP="008720B7">
      <w:pPr>
        <w:autoSpaceDE w:val="0"/>
        <w:autoSpaceDN w:val="0"/>
        <w:adjustRightInd w:val="0"/>
        <w:spacing w:after="0" w:line="240" w:lineRule="auto"/>
        <w:jc w:val="center"/>
        <w:rPr>
          <w:rFonts w:ascii="Tahoma" w:hAnsi="Tahoma" w:cs="Tahoma"/>
          <w:b/>
          <w:bCs/>
          <w:w w:val="113"/>
          <w:sz w:val="20"/>
          <w:szCs w:val="20"/>
        </w:rPr>
      </w:pPr>
      <w:r w:rsidRPr="00D207C7">
        <w:rPr>
          <w:rFonts w:ascii="Tahoma" w:hAnsi="Tahoma" w:cs="Tahoma"/>
          <w:w w:val="113"/>
          <w:sz w:val="20"/>
          <w:szCs w:val="20"/>
        </w:rPr>
        <w:t>MUNICIPIO DE TECPATÁN, CHIAPAS</w:t>
      </w:r>
      <w:r w:rsidRPr="00D207C7">
        <w:rPr>
          <w:rFonts w:ascii="Tahoma" w:hAnsi="Tahoma" w:cs="Tahoma"/>
          <w:b/>
          <w:bCs/>
          <w:w w:val="113"/>
          <w:sz w:val="20"/>
          <w:szCs w:val="20"/>
        </w:rPr>
        <w:t>.</w:t>
      </w:r>
    </w:p>
    <w:p w:rsidR="009667D2" w:rsidRDefault="009667D2" w:rsidP="008720B7">
      <w:pPr>
        <w:autoSpaceDE w:val="0"/>
        <w:autoSpaceDN w:val="0"/>
        <w:adjustRightInd w:val="0"/>
        <w:spacing w:after="0" w:line="240" w:lineRule="auto"/>
        <w:jc w:val="center"/>
        <w:rPr>
          <w:rFonts w:ascii="Tahoma" w:hAnsi="Tahoma" w:cs="Tahoma"/>
          <w:b/>
          <w:bCs/>
          <w:w w:val="113"/>
          <w:sz w:val="20"/>
          <w:szCs w:val="20"/>
        </w:rPr>
      </w:pPr>
    </w:p>
    <w:p w:rsidR="008D2540" w:rsidRPr="00D207C7" w:rsidRDefault="008D2540" w:rsidP="008720B7">
      <w:pPr>
        <w:autoSpaceDE w:val="0"/>
        <w:autoSpaceDN w:val="0"/>
        <w:adjustRightInd w:val="0"/>
        <w:spacing w:after="0" w:line="240" w:lineRule="auto"/>
        <w:jc w:val="center"/>
        <w:rPr>
          <w:rFonts w:ascii="Tahoma" w:hAnsi="Tahoma" w:cs="Tahoma"/>
          <w:b/>
          <w:bCs/>
          <w:w w:val="113"/>
          <w:sz w:val="20"/>
          <w:szCs w:val="20"/>
        </w:rPr>
      </w:pPr>
      <w:r w:rsidRPr="00D207C7">
        <w:rPr>
          <w:rFonts w:ascii="Tahoma" w:hAnsi="Tahoma" w:cs="Tahoma"/>
          <w:b/>
          <w:bCs/>
          <w:w w:val="113"/>
          <w:sz w:val="20"/>
          <w:szCs w:val="20"/>
        </w:rPr>
        <w:t>CAPÍTULO I</w:t>
      </w:r>
    </w:p>
    <w:p w:rsidR="008D2540" w:rsidRPr="00D207C7" w:rsidRDefault="008D2540" w:rsidP="008720B7">
      <w:pPr>
        <w:autoSpaceDE w:val="0"/>
        <w:autoSpaceDN w:val="0"/>
        <w:adjustRightInd w:val="0"/>
        <w:spacing w:after="0" w:line="240" w:lineRule="auto"/>
        <w:jc w:val="center"/>
        <w:rPr>
          <w:rFonts w:ascii="Tahoma" w:hAnsi="Tahoma" w:cs="Tahoma"/>
          <w:b/>
          <w:bCs/>
          <w:w w:val="113"/>
          <w:sz w:val="20"/>
          <w:szCs w:val="20"/>
        </w:rPr>
      </w:pPr>
      <w:r w:rsidRPr="00D207C7">
        <w:rPr>
          <w:rFonts w:ascii="Tahoma" w:hAnsi="Tahoma" w:cs="Tahoma"/>
          <w:b/>
          <w:bCs/>
          <w:w w:val="113"/>
          <w:sz w:val="20"/>
          <w:szCs w:val="20"/>
        </w:rPr>
        <w:t>DISPOSICIONES GENERALES</w:t>
      </w:r>
    </w:p>
    <w:p w:rsidR="008D2540" w:rsidRPr="00D207C7" w:rsidRDefault="008D2540" w:rsidP="008720B7">
      <w:pPr>
        <w:autoSpaceDE w:val="0"/>
        <w:autoSpaceDN w:val="0"/>
        <w:adjustRightInd w:val="0"/>
        <w:spacing w:after="0" w:line="240" w:lineRule="auto"/>
        <w:jc w:val="center"/>
        <w:rPr>
          <w:rFonts w:ascii="Tahoma" w:hAnsi="Tahoma" w:cs="Tahoma"/>
          <w:b/>
          <w:bCs/>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1.- </w:t>
      </w:r>
      <w:r w:rsidRPr="00D207C7">
        <w:rPr>
          <w:rFonts w:ascii="Tahoma" w:hAnsi="Tahoma" w:cs="Tahoma"/>
          <w:w w:val="113"/>
          <w:sz w:val="20"/>
          <w:szCs w:val="20"/>
        </w:rPr>
        <w:t>Este Reglamento Interno es aplicable para el organismo público descentralizado del Municipio de Tecpatán, con personalidad jurídica y patrimonio propios, denominado “Área de Planeación para el Desarrollo Urbano del Municipio de Tecpatán, Chiapas.”</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2.- </w:t>
      </w:r>
      <w:r w:rsidRPr="00D207C7">
        <w:rPr>
          <w:rFonts w:ascii="Tahoma" w:hAnsi="Tahoma" w:cs="Tahoma"/>
          <w:w w:val="113"/>
          <w:sz w:val="20"/>
          <w:szCs w:val="20"/>
        </w:rPr>
        <w:t xml:space="preserve">Las disposiciones contenidas en este Reglamento son de interés público y tienen por objeto regular la organización, funcionamiento y facultades del Área. En todo lo no </w:t>
      </w:r>
      <w:r w:rsidRPr="00D207C7">
        <w:rPr>
          <w:rFonts w:ascii="Tahoma" w:hAnsi="Tahoma" w:cs="Tahoma"/>
          <w:w w:val="113"/>
          <w:sz w:val="20"/>
          <w:szCs w:val="20"/>
        </w:rPr>
        <w:lastRenderedPageBreak/>
        <w:t>previsto por este Reglamento se aplicará supletoriamente el Reglamento Orgánico de la Administración Pública Descentralizada del Municipio de Tecpatán, Chiapas.</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3.- </w:t>
      </w:r>
      <w:r w:rsidRPr="00D207C7">
        <w:rPr>
          <w:rFonts w:ascii="Tahoma" w:hAnsi="Tahoma" w:cs="Tahoma"/>
          <w:w w:val="113"/>
          <w:sz w:val="20"/>
          <w:szCs w:val="20"/>
        </w:rPr>
        <w:t>Para los efectos del presente Reglamento se entenderá por:</w:t>
      </w:r>
    </w:p>
    <w:p w:rsidR="008D2540" w:rsidRPr="00D207C7" w:rsidRDefault="008D2540" w:rsidP="008720B7">
      <w:pPr>
        <w:autoSpaceDE w:val="0"/>
        <w:autoSpaceDN w:val="0"/>
        <w:adjustRightInd w:val="0"/>
        <w:spacing w:after="0" w:line="240" w:lineRule="auto"/>
        <w:jc w:val="both"/>
        <w:rPr>
          <w:rFonts w:ascii="Tahoma" w:hAnsi="Tahoma" w:cs="Tahoma"/>
          <w:b/>
          <w:bCs/>
          <w:w w:val="113"/>
          <w:sz w:val="20"/>
          <w:szCs w:val="20"/>
        </w:rPr>
      </w:pPr>
    </w:p>
    <w:p w:rsidR="008D2540" w:rsidRPr="00D207C7" w:rsidRDefault="008D2540" w:rsidP="008720B7">
      <w:pPr>
        <w:pStyle w:val="Prrafodelista"/>
        <w:numPr>
          <w:ilvl w:val="0"/>
          <w:numId w:val="1"/>
        </w:numPr>
        <w:autoSpaceDE w:val="0"/>
        <w:autoSpaceDN w:val="0"/>
        <w:adjustRightInd w:val="0"/>
        <w:spacing w:after="0" w:line="240" w:lineRule="auto"/>
        <w:ind w:left="709" w:hanging="567"/>
        <w:jc w:val="both"/>
        <w:rPr>
          <w:rFonts w:ascii="Tahoma" w:hAnsi="Tahoma" w:cs="Tahoma"/>
          <w:w w:val="113"/>
          <w:sz w:val="20"/>
          <w:szCs w:val="20"/>
        </w:rPr>
      </w:pPr>
      <w:r w:rsidRPr="00D207C7">
        <w:rPr>
          <w:rFonts w:ascii="Tahoma" w:hAnsi="Tahoma" w:cs="Tahoma"/>
          <w:b/>
          <w:bCs/>
          <w:w w:val="113"/>
          <w:sz w:val="20"/>
          <w:szCs w:val="20"/>
        </w:rPr>
        <w:t xml:space="preserve">Ayuntamiento.- </w:t>
      </w:r>
      <w:r w:rsidRPr="00D207C7">
        <w:rPr>
          <w:rFonts w:ascii="Tahoma" w:hAnsi="Tahoma" w:cs="Tahoma"/>
          <w:w w:val="113"/>
          <w:sz w:val="20"/>
          <w:szCs w:val="20"/>
        </w:rPr>
        <w:t>Al Honorable Ayuntamiento Constitucional del Municipio de Tecpatán.</w:t>
      </w:r>
    </w:p>
    <w:p w:rsidR="008D2540" w:rsidRPr="00D207C7" w:rsidRDefault="008D2540" w:rsidP="008720B7">
      <w:pPr>
        <w:pStyle w:val="Prrafodelista"/>
        <w:numPr>
          <w:ilvl w:val="0"/>
          <w:numId w:val="1"/>
        </w:numPr>
        <w:autoSpaceDE w:val="0"/>
        <w:autoSpaceDN w:val="0"/>
        <w:adjustRightInd w:val="0"/>
        <w:spacing w:after="0" w:line="240" w:lineRule="auto"/>
        <w:ind w:left="709" w:hanging="567"/>
        <w:jc w:val="both"/>
        <w:rPr>
          <w:rFonts w:ascii="Tahoma" w:hAnsi="Tahoma" w:cs="Tahoma"/>
          <w:w w:val="113"/>
          <w:sz w:val="20"/>
          <w:szCs w:val="20"/>
        </w:rPr>
      </w:pPr>
      <w:r w:rsidRPr="00D207C7">
        <w:rPr>
          <w:rFonts w:ascii="Tahoma" w:hAnsi="Tahoma" w:cs="Tahoma"/>
          <w:b/>
          <w:bCs/>
          <w:w w:val="113"/>
          <w:sz w:val="20"/>
          <w:szCs w:val="20"/>
        </w:rPr>
        <w:t xml:space="preserve"> Consejo.- </w:t>
      </w:r>
      <w:r w:rsidRPr="00D207C7">
        <w:rPr>
          <w:rFonts w:ascii="Tahoma" w:hAnsi="Tahoma" w:cs="Tahoma"/>
          <w:w w:val="113"/>
          <w:sz w:val="20"/>
          <w:szCs w:val="20"/>
        </w:rPr>
        <w:t>El Consejo Consultivo Ciudadano, como órgano de consulta y opinión del Área, para el análisis de diagnóstico, aportación de estrategias, evaluación de propuestas, instrumentos y acciones de planeación municipal.</w:t>
      </w:r>
    </w:p>
    <w:p w:rsidR="008D2540" w:rsidRPr="00D207C7" w:rsidRDefault="008D2540" w:rsidP="008720B7">
      <w:pPr>
        <w:pStyle w:val="Prrafodelista"/>
        <w:numPr>
          <w:ilvl w:val="0"/>
          <w:numId w:val="1"/>
        </w:numPr>
        <w:autoSpaceDE w:val="0"/>
        <w:autoSpaceDN w:val="0"/>
        <w:adjustRightInd w:val="0"/>
        <w:spacing w:after="0" w:line="240" w:lineRule="auto"/>
        <w:ind w:left="709" w:hanging="567"/>
        <w:jc w:val="both"/>
        <w:rPr>
          <w:rFonts w:ascii="Tahoma" w:hAnsi="Tahoma" w:cs="Tahoma"/>
          <w:w w:val="113"/>
          <w:sz w:val="20"/>
          <w:szCs w:val="20"/>
        </w:rPr>
      </w:pPr>
      <w:r w:rsidRPr="00D207C7">
        <w:rPr>
          <w:rFonts w:ascii="Tahoma" w:hAnsi="Tahoma" w:cs="Tahoma"/>
          <w:b/>
          <w:bCs/>
          <w:w w:val="113"/>
          <w:sz w:val="20"/>
          <w:szCs w:val="20"/>
        </w:rPr>
        <w:t xml:space="preserve">Área.- </w:t>
      </w:r>
      <w:r w:rsidRPr="00D207C7">
        <w:rPr>
          <w:rFonts w:ascii="Tahoma" w:hAnsi="Tahoma" w:cs="Tahoma"/>
          <w:w w:val="113"/>
          <w:sz w:val="20"/>
          <w:szCs w:val="20"/>
        </w:rPr>
        <w:t>El Área de Planeación para el Comité de Planeación para el Desarrollo Municipal de Tecpatán, identificado por la denominación COPLADEM.</w:t>
      </w:r>
    </w:p>
    <w:p w:rsidR="008D2540" w:rsidRPr="00D207C7" w:rsidRDefault="008D2540" w:rsidP="008720B7">
      <w:pPr>
        <w:pStyle w:val="Prrafodelista"/>
        <w:numPr>
          <w:ilvl w:val="0"/>
          <w:numId w:val="1"/>
        </w:numPr>
        <w:autoSpaceDE w:val="0"/>
        <w:autoSpaceDN w:val="0"/>
        <w:adjustRightInd w:val="0"/>
        <w:spacing w:after="0" w:line="240" w:lineRule="auto"/>
        <w:ind w:left="709" w:hanging="567"/>
        <w:jc w:val="both"/>
        <w:rPr>
          <w:rFonts w:ascii="Tahoma" w:hAnsi="Tahoma" w:cs="Tahoma"/>
          <w:w w:val="113"/>
          <w:sz w:val="20"/>
          <w:szCs w:val="20"/>
        </w:rPr>
      </w:pPr>
      <w:r w:rsidRPr="00D207C7">
        <w:rPr>
          <w:rFonts w:ascii="Tahoma" w:hAnsi="Tahoma" w:cs="Tahoma"/>
          <w:b/>
          <w:bCs/>
          <w:w w:val="113"/>
          <w:sz w:val="20"/>
          <w:szCs w:val="20"/>
        </w:rPr>
        <w:t xml:space="preserve">COPLADEM.- </w:t>
      </w:r>
      <w:r w:rsidRPr="00D207C7">
        <w:rPr>
          <w:rFonts w:ascii="Tahoma" w:hAnsi="Tahoma" w:cs="Tahoma"/>
          <w:w w:val="113"/>
          <w:sz w:val="20"/>
          <w:szCs w:val="20"/>
        </w:rPr>
        <w:t>Comité de planeación municipal.</w:t>
      </w:r>
    </w:p>
    <w:p w:rsidR="008D2540" w:rsidRPr="00D207C7" w:rsidRDefault="008D2540" w:rsidP="008720B7">
      <w:pPr>
        <w:pStyle w:val="Prrafodelista"/>
        <w:numPr>
          <w:ilvl w:val="0"/>
          <w:numId w:val="1"/>
        </w:numPr>
        <w:autoSpaceDE w:val="0"/>
        <w:autoSpaceDN w:val="0"/>
        <w:adjustRightInd w:val="0"/>
        <w:spacing w:after="0" w:line="240" w:lineRule="auto"/>
        <w:ind w:left="709" w:hanging="567"/>
        <w:jc w:val="both"/>
        <w:rPr>
          <w:rFonts w:ascii="Tahoma" w:hAnsi="Tahoma" w:cs="Tahoma"/>
          <w:w w:val="113"/>
          <w:sz w:val="20"/>
          <w:szCs w:val="20"/>
        </w:rPr>
      </w:pPr>
      <w:r w:rsidRPr="00D207C7">
        <w:rPr>
          <w:rFonts w:ascii="Tahoma" w:hAnsi="Tahoma" w:cs="Tahoma"/>
          <w:b/>
          <w:bCs/>
          <w:w w:val="113"/>
          <w:sz w:val="20"/>
          <w:szCs w:val="20"/>
        </w:rPr>
        <w:t xml:space="preserve">Municipio.- </w:t>
      </w:r>
      <w:r w:rsidRPr="00D207C7">
        <w:rPr>
          <w:rFonts w:ascii="Tahoma" w:hAnsi="Tahoma" w:cs="Tahoma"/>
          <w:w w:val="113"/>
          <w:sz w:val="20"/>
          <w:szCs w:val="20"/>
        </w:rPr>
        <w:t>El Municipio de Tecpatán, Chiapas.</w:t>
      </w:r>
    </w:p>
    <w:p w:rsidR="008D2540" w:rsidRPr="00D207C7" w:rsidRDefault="008D2540" w:rsidP="008720B7">
      <w:pPr>
        <w:pStyle w:val="Prrafodelista"/>
        <w:numPr>
          <w:ilvl w:val="0"/>
          <w:numId w:val="1"/>
        </w:numPr>
        <w:autoSpaceDE w:val="0"/>
        <w:autoSpaceDN w:val="0"/>
        <w:adjustRightInd w:val="0"/>
        <w:spacing w:after="0" w:line="240" w:lineRule="auto"/>
        <w:ind w:left="709" w:hanging="567"/>
        <w:jc w:val="both"/>
        <w:rPr>
          <w:rFonts w:ascii="Tahoma" w:hAnsi="Tahoma" w:cs="Tahoma"/>
          <w:w w:val="113"/>
          <w:sz w:val="20"/>
          <w:szCs w:val="20"/>
        </w:rPr>
      </w:pPr>
      <w:r w:rsidRPr="00D207C7">
        <w:rPr>
          <w:rFonts w:ascii="Tahoma" w:hAnsi="Tahoma" w:cs="Tahoma"/>
          <w:b/>
          <w:bCs/>
          <w:w w:val="113"/>
          <w:sz w:val="20"/>
          <w:szCs w:val="20"/>
        </w:rPr>
        <w:t xml:space="preserve">Reglamento Orgánico.- </w:t>
      </w:r>
      <w:r w:rsidRPr="00D207C7">
        <w:rPr>
          <w:rFonts w:ascii="Tahoma" w:hAnsi="Tahoma" w:cs="Tahoma"/>
          <w:w w:val="113"/>
          <w:sz w:val="20"/>
          <w:szCs w:val="20"/>
        </w:rPr>
        <w:t>El Reglamento Orgánico de la Administración Pública Descentralizada del Municipio de Tecpatán.</w:t>
      </w:r>
    </w:p>
    <w:p w:rsidR="008D2540" w:rsidRPr="00D207C7" w:rsidRDefault="008D2540" w:rsidP="008720B7">
      <w:pPr>
        <w:pStyle w:val="Prrafodelista"/>
        <w:numPr>
          <w:ilvl w:val="0"/>
          <w:numId w:val="1"/>
        </w:numPr>
        <w:autoSpaceDE w:val="0"/>
        <w:autoSpaceDN w:val="0"/>
        <w:adjustRightInd w:val="0"/>
        <w:spacing w:after="0" w:line="240" w:lineRule="auto"/>
        <w:ind w:left="709" w:hanging="567"/>
        <w:jc w:val="both"/>
        <w:rPr>
          <w:rFonts w:ascii="Tahoma" w:hAnsi="Tahoma" w:cs="Tahoma"/>
          <w:w w:val="113"/>
          <w:sz w:val="20"/>
          <w:szCs w:val="20"/>
        </w:rPr>
      </w:pPr>
      <w:r w:rsidRPr="00D207C7">
        <w:rPr>
          <w:rFonts w:ascii="Tahoma" w:hAnsi="Tahoma" w:cs="Tahoma"/>
          <w:b/>
          <w:bCs/>
          <w:w w:val="113"/>
          <w:sz w:val="20"/>
          <w:szCs w:val="20"/>
        </w:rPr>
        <w:t xml:space="preserve">Reglamento.- </w:t>
      </w:r>
      <w:r w:rsidRPr="00D207C7">
        <w:rPr>
          <w:rFonts w:ascii="Tahoma" w:hAnsi="Tahoma" w:cs="Tahoma"/>
          <w:w w:val="113"/>
          <w:sz w:val="20"/>
          <w:szCs w:val="20"/>
        </w:rPr>
        <w:t>El presente Reglamento Interior para el área que realice las funciones del COPLADEM del Municipio de Tecpatán.</w:t>
      </w:r>
    </w:p>
    <w:p w:rsidR="008D2540" w:rsidRPr="00D207C7" w:rsidRDefault="008D2540" w:rsidP="008720B7">
      <w:pPr>
        <w:pStyle w:val="Prrafodelista"/>
        <w:numPr>
          <w:ilvl w:val="0"/>
          <w:numId w:val="1"/>
        </w:numPr>
        <w:autoSpaceDE w:val="0"/>
        <w:autoSpaceDN w:val="0"/>
        <w:adjustRightInd w:val="0"/>
        <w:spacing w:after="0" w:line="240" w:lineRule="auto"/>
        <w:ind w:left="709" w:hanging="567"/>
        <w:jc w:val="both"/>
        <w:rPr>
          <w:rFonts w:ascii="Tahoma" w:hAnsi="Tahoma" w:cs="Tahoma"/>
          <w:w w:val="113"/>
          <w:sz w:val="20"/>
          <w:szCs w:val="20"/>
        </w:rPr>
      </w:pPr>
      <w:proofErr w:type="spellStart"/>
      <w:r w:rsidRPr="00D207C7">
        <w:rPr>
          <w:rFonts w:ascii="Tahoma" w:hAnsi="Tahoma" w:cs="Tahoma"/>
          <w:b/>
          <w:bCs/>
          <w:w w:val="113"/>
          <w:sz w:val="20"/>
          <w:szCs w:val="20"/>
        </w:rPr>
        <w:t>PbR.</w:t>
      </w:r>
      <w:proofErr w:type="spellEnd"/>
      <w:r w:rsidRPr="00D207C7">
        <w:rPr>
          <w:rFonts w:ascii="Tahoma" w:hAnsi="Tahoma" w:cs="Tahoma"/>
          <w:b/>
          <w:bCs/>
          <w:w w:val="113"/>
          <w:sz w:val="20"/>
          <w:szCs w:val="20"/>
        </w:rPr>
        <w:t xml:space="preserve">- </w:t>
      </w:r>
      <w:r w:rsidRPr="00D207C7">
        <w:rPr>
          <w:rFonts w:ascii="Tahoma" w:hAnsi="Tahoma" w:cs="Tahoma"/>
          <w:w w:val="113"/>
          <w:sz w:val="20"/>
          <w:szCs w:val="20"/>
        </w:rPr>
        <w:t>Presupuesto Basado en Resultados, Programa Presupuestario que se enfoca en la definición y establecimiento claro y sencillo de los objetivos y resultados que prevén alcanzar los programas a los que se asignan recursos presupuestarios.</w:t>
      </w:r>
    </w:p>
    <w:p w:rsidR="008D2540" w:rsidRPr="00D207C7" w:rsidRDefault="008D2540" w:rsidP="008720B7">
      <w:pPr>
        <w:pStyle w:val="Prrafodelista"/>
        <w:numPr>
          <w:ilvl w:val="0"/>
          <w:numId w:val="1"/>
        </w:numPr>
        <w:autoSpaceDE w:val="0"/>
        <w:autoSpaceDN w:val="0"/>
        <w:adjustRightInd w:val="0"/>
        <w:spacing w:after="0" w:line="240" w:lineRule="auto"/>
        <w:ind w:left="709" w:hanging="567"/>
        <w:jc w:val="both"/>
        <w:rPr>
          <w:rFonts w:ascii="Tahoma" w:hAnsi="Tahoma" w:cs="Tahoma"/>
          <w:w w:val="113"/>
          <w:sz w:val="20"/>
          <w:szCs w:val="20"/>
        </w:rPr>
      </w:pPr>
      <w:r w:rsidRPr="00D207C7">
        <w:rPr>
          <w:rFonts w:ascii="Tahoma" w:hAnsi="Tahoma" w:cs="Tahoma"/>
          <w:b/>
          <w:bCs/>
          <w:w w:val="113"/>
          <w:sz w:val="20"/>
          <w:szCs w:val="20"/>
        </w:rPr>
        <w:t xml:space="preserve">Programas Presupuestarios.- </w:t>
      </w:r>
      <w:r w:rsidRPr="00D207C7">
        <w:rPr>
          <w:rFonts w:ascii="Tahoma" w:hAnsi="Tahoma" w:cs="Tahoma"/>
          <w:w w:val="113"/>
          <w:sz w:val="20"/>
          <w:szCs w:val="20"/>
        </w:rPr>
        <w:t>Análisis Sistemático y objetivo para determinar la pertenencia y el logro de los objetivos, metas, eficiencia, calidad, resultados, impacto y sostenibilidad de la Programación Presupuestal Municipal; se compone por el proceso que se lleva a cabo para la elaboración de una Matriz de Indicadores por Resultados (MIR), mediante la Metodología del Marco Lógico (MML) y que define como producto final el Presupuesto Basado en Resultados (PBR), conforme lo exige el segundo y tercer párrafo del inciso c), Fracción II del artículo 61 de la Ley General de Contabilidad Gubernamental (LGCG).</w:t>
      </w:r>
    </w:p>
    <w:p w:rsidR="008D2540" w:rsidRPr="00D207C7" w:rsidRDefault="008D2540" w:rsidP="008720B7">
      <w:pPr>
        <w:pStyle w:val="Prrafodelista"/>
        <w:numPr>
          <w:ilvl w:val="0"/>
          <w:numId w:val="1"/>
        </w:numPr>
        <w:autoSpaceDE w:val="0"/>
        <w:autoSpaceDN w:val="0"/>
        <w:adjustRightInd w:val="0"/>
        <w:spacing w:after="0" w:line="240" w:lineRule="auto"/>
        <w:ind w:left="709" w:hanging="567"/>
        <w:jc w:val="both"/>
        <w:rPr>
          <w:rFonts w:ascii="Tahoma" w:hAnsi="Tahoma" w:cs="Tahoma"/>
          <w:w w:val="113"/>
          <w:sz w:val="20"/>
          <w:szCs w:val="20"/>
        </w:rPr>
      </w:pPr>
      <w:r w:rsidRPr="00D207C7">
        <w:rPr>
          <w:rFonts w:ascii="Tahoma" w:hAnsi="Tahoma" w:cs="Tahoma"/>
          <w:b/>
          <w:bCs/>
          <w:w w:val="113"/>
          <w:sz w:val="20"/>
          <w:szCs w:val="20"/>
        </w:rPr>
        <w:t xml:space="preserve">SIG.- </w:t>
      </w:r>
      <w:r w:rsidRPr="00D207C7">
        <w:rPr>
          <w:rFonts w:ascii="Tahoma" w:hAnsi="Tahoma" w:cs="Tahoma"/>
          <w:w w:val="113"/>
          <w:sz w:val="20"/>
          <w:szCs w:val="20"/>
        </w:rPr>
        <w:t>Sistema de Información Geográfica.</w:t>
      </w:r>
    </w:p>
    <w:p w:rsidR="008D2540" w:rsidRPr="00D207C7" w:rsidRDefault="008D2540" w:rsidP="008720B7">
      <w:pPr>
        <w:autoSpaceDE w:val="0"/>
        <w:autoSpaceDN w:val="0"/>
        <w:adjustRightInd w:val="0"/>
        <w:spacing w:after="0" w:line="240" w:lineRule="auto"/>
        <w:jc w:val="both"/>
        <w:rPr>
          <w:rFonts w:ascii="Tahoma" w:hAnsi="Tahoma" w:cs="Tahoma"/>
          <w:b/>
          <w:bCs/>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4.- </w:t>
      </w:r>
      <w:r w:rsidRPr="00D207C7">
        <w:rPr>
          <w:rFonts w:ascii="Tahoma" w:hAnsi="Tahoma" w:cs="Tahoma"/>
          <w:w w:val="113"/>
          <w:sz w:val="20"/>
          <w:szCs w:val="20"/>
        </w:rPr>
        <w:t>El Área tiene como objetivos:</w:t>
      </w:r>
    </w:p>
    <w:p w:rsidR="008D2540" w:rsidRPr="00D207C7" w:rsidRDefault="008D2540" w:rsidP="008720B7">
      <w:pPr>
        <w:autoSpaceDE w:val="0"/>
        <w:autoSpaceDN w:val="0"/>
        <w:adjustRightInd w:val="0"/>
        <w:spacing w:after="0" w:line="240" w:lineRule="auto"/>
        <w:jc w:val="both"/>
        <w:rPr>
          <w:rFonts w:ascii="Tahoma" w:hAnsi="Tahoma" w:cs="Tahoma"/>
          <w:b/>
          <w:bCs/>
          <w:w w:val="113"/>
          <w:sz w:val="20"/>
          <w:szCs w:val="20"/>
        </w:rPr>
      </w:pPr>
    </w:p>
    <w:p w:rsidR="008D2540" w:rsidRPr="00D207C7" w:rsidRDefault="008D2540" w:rsidP="008720B7">
      <w:pPr>
        <w:pStyle w:val="Prrafodelista"/>
        <w:numPr>
          <w:ilvl w:val="0"/>
          <w:numId w:val="2"/>
        </w:numPr>
        <w:autoSpaceDE w:val="0"/>
        <w:autoSpaceDN w:val="0"/>
        <w:adjustRightInd w:val="0"/>
        <w:spacing w:after="0" w:line="240" w:lineRule="auto"/>
        <w:ind w:left="709" w:hanging="567"/>
        <w:jc w:val="both"/>
        <w:rPr>
          <w:rFonts w:ascii="Tahoma" w:hAnsi="Tahoma" w:cs="Tahoma"/>
          <w:w w:val="113"/>
          <w:sz w:val="20"/>
          <w:szCs w:val="20"/>
        </w:rPr>
      </w:pPr>
      <w:r w:rsidRPr="00D207C7">
        <w:rPr>
          <w:rFonts w:ascii="Tahoma" w:hAnsi="Tahoma" w:cs="Tahoma"/>
          <w:w w:val="113"/>
          <w:sz w:val="20"/>
          <w:szCs w:val="20"/>
        </w:rPr>
        <w:t>Proponer y elaborar los instrumentos de planeación y las actualizaciones de los planes y programas de desarrollo urbano municipal, necesarios para regular y prever el crecimiento ordenado y sustentable de los asentamientos humanos en el municipio, mismos que se deberán someter a la aprobación del ayuntamiento.</w:t>
      </w:r>
    </w:p>
    <w:p w:rsidR="008D2540" w:rsidRPr="00D207C7" w:rsidRDefault="008D2540" w:rsidP="008720B7">
      <w:pPr>
        <w:pStyle w:val="Prrafodelista"/>
        <w:autoSpaceDE w:val="0"/>
        <w:autoSpaceDN w:val="0"/>
        <w:adjustRightInd w:val="0"/>
        <w:spacing w:after="0" w:line="240" w:lineRule="auto"/>
        <w:ind w:left="709" w:hanging="567"/>
        <w:jc w:val="both"/>
        <w:rPr>
          <w:rFonts w:ascii="Tahoma" w:hAnsi="Tahoma" w:cs="Tahoma"/>
          <w:w w:val="113"/>
          <w:sz w:val="20"/>
          <w:szCs w:val="20"/>
        </w:rPr>
      </w:pPr>
    </w:p>
    <w:p w:rsidR="008D2540" w:rsidRPr="00D207C7" w:rsidRDefault="008D2540" w:rsidP="008720B7">
      <w:pPr>
        <w:pStyle w:val="Prrafodelista"/>
        <w:numPr>
          <w:ilvl w:val="0"/>
          <w:numId w:val="2"/>
        </w:numPr>
        <w:autoSpaceDE w:val="0"/>
        <w:autoSpaceDN w:val="0"/>
        <w:adjustRightInd w:val="0"/>
        <w:spacing w:after="0" w:line="240" w:lineRule="auto"/>
        <w:ind w:left="709" w:hanging="567"/>
        <w:jc w:val="both"/>
        <w:rPr>
          <w:rFonts w:ascii="Tahoma" w:hAnsi="Tahoma" w:cs="Tahoma"/>
          <w:w w:val="113"/>
          <w:sz w:val="20"/>
          <w:szCs w:val="20"/>
        </w:rPr>
      </w:pPr>
      <w:r w:rsidRPr="00D207C7">
        <w:rPr>
          <w:rFonts w:ascii="Tahoma" w:hAnsi="Tahoma" w:cs="Tahoma"/>
          <w:w w:val="113"/>
          <w:sz w:val="20"/>
          <w:szCs w:val="20"/>
        </w:rPr>
        <w:t>Promover la participación ciudadana y vecinal en los procesos de planeación del desarrollo urbano municipal mediante programas de capacitación e información.</w:t>
      </w:r>
    </w:p>
    <w:p w:rsidR="008D2540" w:rsidRPr="00D207C7" w:rsidRDefault="008D2540" w:rsidP="008720B7">
      <w:pPr>
        <w:pStyle w:val="Prrafodelista"/>
        <w:spacing w:line="240" w:lineRule="auto"/>
        <w:ind w:left="709" w:hanging="567"/>
        <w:rPr>
          <w:rFonts w:ascii="Tahoma" w:hAnsi="Tahoma" w:cs="Tahoma"/>
          <w:w w:val="113"/>
          <w:sz w:val="20"/>
          <w:szCs w:val="20"/>
        </w:rPr>
      </w:pPr>
    </w:p>
    <w:p w:rsidR="008D2540" w:rsidRPr="00D207C7" w:rsidRDefault="008D2540" w:rsidP="008720B7">
      <w:pPr>
        <w:pStyle w:val="Prrafodelista"/>
        <w:numPr>
          <w:ilvl w:val="0"/>
          <w:numId w:val="2"/>
        </w:numPr>
        <w:autoSpaceDE w:val="0"/>
        <w:autoSpaceDN w:val="0"/>
        <w:adjustRightInd w:val="0"/>
        <w:spacing w:after="0" w:line="240" w:lineRule="auto"/>
        <w:ind w:left="709" w:hanging="567"/>
        <w:jc w:val="both"/>
        <w:rPr>
          <w:rFonts w:ascii="Tahoma" w:hAnsi="Tahoma" w:cs="Tahoma"/>
          <w:w w:val="113"/>
          <w:sz w:val="20"/>
          <w:szCs w:val="20"/>
        </w:rPr>
      </w:pPr>
      <w:r w:rsidRPr="00D207C7">
        <w:rPr>
          <w:rFonts w:ascii="Tahoma" w:hAnsi="Tahoma" w:cs="Tahoma"/>
          <w:w w:val="113"/>
          <w:sz w:val="20"/>
          <w:szCs w:val="20"/>
        </w:rPr>
        <w:t>Asegurar la calidad de los instrumentos de planeación del área, mediante la participación de especialistas, la investigación y actualización de sistemas y el uso de modernas tecnologías.</w:t>
      </w:r>
    </w:p>
    <w:p w:rsidR="008D2540" w:rsidRPr="00D207C7" w:rsidRDefault="008D2540" w:rsidP="008720B7">
      <w:pPr>
        <w:pStyle w:val="Prrafodelista"/>
        <w:autoSpaceDE w:val="0"/>
        <w:autoSpaceDN w:val="0"/>
        <w:adjustRightInd w:val="0"/>
        <w:spacing w:after="0" w:line="240" w:lineRule="auto"/>
        <w:ind w:left="709" w:hanging="567"/>
        <w:jc w:val="both"/>
        <w:rPr>
          <w:rFonts w:ascii="Tahoma" w:hAnsi="Tahoma" w:cs="Tahoma"/>
          <w:w w:val="113"/>
          <w:sz w:val="20"/>
          <w:szCs w:val="20"/>
        </w:rPr>
      </w:pPr>
    </w:p>
    <w:p w:rsidR="008D2540" w:rsidRPr="00D207C7" w:rsidRDefault="008D2540" w:rsidP="008720B7">
      <w:pPr>
        <w:pStyle w:val="Prrafodelista"/>
        <w:numPr>
          <w:ilvl w:val="0"/>
          <w:numId w:val="2"/>
        </w:numPr>
        <w:autoSpaceDE w:val="0"/>
        <w:autoSpaceDN w:val="0"/>
        <w:adjustRightInd w:val="0"/>
        <w:spacing w:after="0" w:line="240" w:lineRule="auto"/>
        <w:ind w:left="709" w:hanging="567"/>
        <w:jc w:val="both"/>
        <w:rPr>
          <w:rFonts w:ascii="Tahoma" w:hAnsi="Tahoma" w:cs="Tahoma"/>
          <w:w w:val="113"/>
          <w:sz w:val="20"/>
          <w:szCs w:val="20"/>
        </w:rPr>
      </w:pPr>
      <w:r w:rsidRPr="00D207C7">
        <w:rPr>
          <w:rFonts w:ascii="Tahoma" w:hAnsi="Tahoma" w:cs="Tahoma"/>
          <w:w w:val="113"/>
          <w:sz w:val="20"/>
          <w:szCs w:val="20"/>
        </w:rPr>
        <w:t>Crear un sistema de información municipal que contenga un amplio acervo documental y de archivos electrónicos de los servicios públicos y de infraestructura urbana existentes, localizados en cada región geográfica del municipio.</w:t>
      </w:r>
    </w:p>
    <w:p w:rsidR="008D2540" w:rsidRPr="00D207C7" w:rsidRDefault="008D2540" w:rsidP="008720B7">
      <w:pPr>
        <w:pStyle w:val="Prrafodelista"/>
        <w:spacing w:line="240" w:lineRule="auto"/>
        <w:ind w:left="709" w:hanging="567"/>
        <w:rPr>
          <w:rFonts w:ascii="Tahoma" w:hAnsi="Tahoma" w:cs="Tahoma"/>
          <w:w w:val="113"/>
          <w:sz w:val="20"/>
          <w:szCs w:val="20"/>
        </w:rPr>
      </w:pPr>
    </w:p>
    <w:p w:rsidR="008D2540" w:rsidRPr="00D207C7" w:rsidRDefault="008D2540" w:rsidP="008720B7">
      <w:pPr>
        <w:pStyle w:val="Prrafodelista"/>
        <w:numPr>
          <w:ilvl w:val="0"/>
          <w:numId w:val="2"/>
        </w:numPr>
        <w:autoSpaceDE w:val="0"/>
        <w:autoSpaceDN w:val="0"/>
        <w:adjustRightInd w:val="0"/>
        <w:spacing w:after="0" w:line="240" w:lineRule="auto"/>
        <w:ind w:left="709" w:hanging="567"/>
        <w:jc w:val="both"/>
        <w:rPr>
          <w:rFonts w:ascii="Tahoma" w:hAnsi="Tahoma" w:cs="Tahoma"/>
          <w:w w:val="113"/>
          <w:sz w:val="20"/>
          <w:szCs w:val="20"/>
        </w:rPr>
      </w:pPr>
      <w:r w:rsidRPr="00D207C7">
        <w:rPr>
          <w:rFonts w:ascii="Tahoma" w:hAnsi="Tahoma" w:cs="Tahoma"/>
          <w:w w:val="113"/>
          <w:sz w:val="20"/>
          <w:szCs w:val="20"/>
        </w:rPr>
        <w:t xml:space="preserve">Asesorar técnicamente al Ayuntamiento y a las dependencias de la Administración Pública Municipal en todos los aspectos relacionados con el diseño, elaboración, instrumentación y evaluación de los Planes Programas y Proyectos de Desarrollo </w:t>
      </w:r>
      <w:r w:rsidRPr="00D207C7">
        <w:rPr>
          <w:rFonts w:ascii="Tahoma" w:hAnsi="Tahoma" w:cs="Tahoma"/>
          <w:w w:val="113"/>
          <w:sz w:val="20"/>
          <w:szCs w:val="20"/>
        </w:rPr>
        <w:lastRenderedPageBreak/>
        <w:t>Urbano. Así como fomentar y coadyuvar a través de programas de capacitación y consultoría en temas de relevancia y obligatoriedad normativa para la administración pública municipal y en los que este área cuente con valor agregado, como es el diseño y evaluación del Plan Municipal de Desarrollo Urbano de cada administración pública para efecto de garantizar la planeación y el desarrollo municipal en el mediano y largo plazo. Así mismo, el modelo de gestión basada en resultados que contempla los Presupuestos basados en Resultados (</w:t>
      </w:r>
      <w:proofErr w:type="spellStart"/>
      <w:r w:rsidRPr="00D207C7">
        <w:rPr>
          <w:rFonts w:ascii="Tahoma" w:hAnsi="Tahoma" w:cs="Tahoma"/>
          <w:w w:val="113"/>
          <w:sz w:val="20"/>
          <w:szCs w:val="20"/>
        </w:rPr>
        <w:t>PbR</w:t>
      </w:r>
      <w:proofErr w:type="spellEnd"/>
      <w:r w:rsidRPr="00D207C7">
        <w:rPr>
          <w:rFonts w:ascii="Tahoma" w:hAnsi="Tahoma" w:cs="Tahoma"/>
          <w:w w:val="113"/>
          <w:sz w:val="20"/>
          <w:szCs w:val="20"/>
        </w:rPr>
        <w:t>) y el Sistema de Evaluación del Desempeño (SED),siendo que son elementos obligatorios que exigen la CONAC y derivados de la Ley General de Contabilidad Gubernamental y Responsabilidad hacendaria.</w:t>
      </w:r>
    </w:p>
    <w:p w:rsidR="008720B7" w:rsidRPr="00D207C7" w:rsidRDefault="008720B7" w:rsidP="008720B7">
      <w:pPr>
        <w:pStyle w:val="Prrafodelista"/>
        <w:autoSpaceDE w:val="0"/>
        <w:autoSpaceDN w:val="0"/>
        <w:adjustRightInd w:val="0"/>
        <w:spacing w:after="0" w:line="240" w:lineRule="auto"/>
        <w:ind w:left="0"/>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ind w:left="709" w:hanging="567"/>
        <w:jc w:val="both"/>
        <w:rPr>
          <w:rFonts w:ascii="Tahoma" w:hAnsi="Tahoma" w:cs="Tahoma"/>
          <w:w w:val="113"/>
          <w:sz w:val="20"/>
          <w:szCs w:val="20"/>
        </w:rPr>
      </w:pPr>
      <w:r w:rsidRPr="00D207C7">
        <w:rPr>
          <w:rFonts w:ascii="Tahoma" w:hAnsi="Tahoma" w:cs="Tahoma"/>
          <w:b/>
          <w:bCs/>
          <w:w w:val="113"/>
          <w:sz w:val="20"/>
          <w:szCs w:val="20"/>
        </w:rPr>
        <w:t>VI.</w:t>
      </w:r>
      <w:r w:rsidRPr="00D207C7">
        <w:rPr>
          <w:rFonts w:ascii="Tahoma" w:hAnsi="Tahoma" w:cs="Tahoma"/>
          <w:b/>
          <w:bCs/>
          <w:w w:val="113"/>
          <w:sz w:val="20"/>
          <w:szCs w:val="20"/>
        </w:rPr>
        <w:tab/>
      </w:r>
      <w:r w:rsidRPr="00D207C7">
        <w:rPr>
          <w:rFonts w:ascii="Tahoma" w:hAnsi="Tahoma" w:cs="Tahoma"/>
          <w:w w:val="113"/>
          <w:sz w:val="20"/>
          <w:szCs w:val="20"/>
        </w:rPr>
        <w:t>Realizar de manera integral las investigaciones y consultas que sean necesarias para el adecuado sustento y fundamentación de los planes y programas de desarrollo urbano.</w:t>
      </w:r>
    </w:p>
    <w:p w:rsidR="008D2540" w:rsidRPr="00D207C7" w:rsidRDefault="008D2540" w:rsidP="008720B7">
      <w:pPr>
        <w:autoSpaceDE w:val="0"/>
        <w:autoSpaceDN w:val="0"/>
        <w:adjustRightInd w:val="0"/>
        <w:spacing w:after="0" w:line="240" w:lineRule="auto"/>
        <w:jc w:val="both"/>
        <w:rPr>
          <w:rFonts w:ascii="Tahoma" w:hAnsi="Tahoma" w:cs="Tahoma"/>
          <w:b/>
          <w:bCs/>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5.- </w:t>
      </w:r>
      <w:r w:rsidRPr="00D207C7">
        <w:rPr>
          <w:rFonts w:ascii="Tahoma" w:hAnsi="Tahoma" w:cs="Tahoma"/>
          <w:w w:val="113"/>
          <w:sz w:val="20"/>
          <w:szCs w:val="20"/>
        </w:rPr>
        <w:t>La misión del Área es la de ser el órgano técnico de consulta del Ayuntamiento en todo lo relacionado con el diseño, elaboración, instrumentación y evaluación de los Planes, Programas y Proyectos de Desarrollo Urbano y de otros ámbitos estratégicos en los que exista interrelación y contribución para ordenar y regular el crecimiento sustentable presente y futuro de los asentamientos humanos en el territorio municipal, proponiendo políticas y procedimientos para su aplicación con la participación de la sociedad en cada caso.</w:t>
      </w:r>
    </w:p>
    <w:p w:rsidR="008D2540" w:rsidRPr="00D207C7" w:rsidRDefault="008D2540" w:rsidP="008720B7">
      <w:pPr>
        <w:autoSpaceDE w:val="0"/>
        <w:autoSpaceDN w:val="0"/>
        <w:adjustRightInd w:val="0"/>
        <w:spacing w:after="0" w:line="240" w:lineRule="auto"/>
        <w:jc w:val="both"/>
        <w:rPr>
          <w:rFonts w:ascii="Tahoma" w:hAnsi="Tahoma" w:cs="Tahoma"/>
          <w:b/>
          <w:bCs/>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6.- </w:t>
      </w:r>
      <w:r w:rsidRPr="00D207C7">
        <w:rPr>
          <w:rFonts w:ascii="Tahoma" w:hAnsi="Tahoma" w:cs="Tahoma"/>
          <w:w w:val="113"/>
          <w:sz w:val="20"/>
          <w:szCs w:val="20"/>
        </w:rPr>
        <w:t>El patrimonio del Área se integrará con:</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pStyle w:val="Prrafodelista"/>
        <w:numPr>
          <w:ilvl w:val="0"/>
          <w:numId w:val="3"/>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Los bienes muebles e inmuebles que adquiera por cualquier título.</w:t>
      </w:r>
    </w:p>
    <w:p w:rsidR="008D2540" w:rsidRPr="00D207C7" w:rsidRDefault="008D2540" w:rsidP="008720B7">
      <w:pPr>
        <w:pStyle w:val="Prrafodelista"/>
        <w:numPr>
          <w:ilvl w:val="0"/>
          <w:numId w:val="3"/>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La asignación presupuestal que determine el Ayuntamiento anualmente, previa justificación que realice el Área en base a su programa operativo anual.</w:t>
      </w:r>
    </w:p>
    <w:p w:rsidR="008D2540" w:rsidRPr="00D207C7" w:rsidRDefault="008D2540" w:rsidP="008720B7">
      <w:pPr>
        <w:pStyle w:val="Prrafodelista"/>
        <w:numPr>
          <w:ilvl w:val="0"/>
          <w:numId w:val="3"/>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Las aportaciones, donaciones, legados y demás liberalidades que reciba de personas físicas o morales.</w:t>
      </w:r>
    </w:p>
    <w:p w:rsidR="008D2540" w:rsidRPr="00D207C7" w:rsidRDefault="008D2540" w:rsidP="008720B7">
      <w:pPr>
        <w:pStyle w:val="Prrafodelista"/>
        <w:numPr>
          <w:ilvl w:val="0"/>
          <w:numId w:val="3"/>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Subsidios y aportaciones extraordinarias que le asignen los gobiernos, federal y estatal o de cualquier otro organismo que dependa de ellos.</w:t>
      </w:r>
    </w:p>
    <w:p w:rsidR="008D2540" w:rsidRPr="00D207C7" w:rsidRDefault="008D2540" w:rsidP="008720B7">
      <w:pPr>
        <w:pStyle w:val="Prrafodelista"/>
        <w:autoSpaceDE w:val="0"/>
        <w:autoSpaceDN w:val="0"/>
        <w:adjustRightInd w:val="0"/>
        <w:spacing w:after="0" w:line="240" w:lineRule="auto"/>
        <w:ind w:left="1146"/>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r w:rsidRPr="00D207C7">
        <w:rPr>
          <w:rFonts w:ascii="Tahoma" w:hAnsi="Tahoma" w:cs="Tahoma"/>
          <w:b/>
          <w:bCs/>
          <w:w w:val="113"/>
          <w:sz w:val="20"/>
          <w:szCs w:val="20"/>
        </w:rPr>
        <w:t>V.</w:t>
      </w:r>
      <w:r w:rsidRPr="00D207C7">
        <w:rPr>
          <w:rFonts w:ascii="Tahoma" w:hAnsi="Tahoma" w:cs="Tahoma"/>
          <w:b/>
          <w:bCs/>
          <w:w w:val="113"/>
          <w:sz w:val="20"/>
          <w:szCs w:val="20"/>
        </w:rPr>
        <w:tab/>
      </w:r>
      <w:r w:rsidRPr="00D207C7">
        <w:rPr>
          <w:rFonts w:ascii="Tahoma" w:hAnsi="Tahoma" w:cs="Tahoma"/>
          <w:w w:val="113"/>
          <w:sz w:val="20"/>
          <w:szCs w:val="20"/>
        </w:rPr>
        <w:t>Subsidios y aportaciones que en forma directa tramite, gestione, obtenga o le asigne cualquier organismo de carácter nacional e internacional.</w:t>
      </w:r>
    </w:p>
    <w:p w:rsidR="008D2540" w:rsidRPr="00D207C7" w:rsidRDefault="008D2540" w:rsidP="008720B7">
      <w:pPr>
        <w:pStyle w:val="Prrafodelista"/>
        <w:numPr>
          <w:ilvl w:val="0"/>
          <w:numId w:val="2"/>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Recursos provenientes de la prestación de servicios técnicos propios e inherentes del área, sujeto a tarifas que al efecto acuerde el COPLADEM.</w:t>
      </w: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r w:rsidRPr="00D207C7">
        <w:rPr>
          <w:rFonts w:ascii="Tahoma" w:hAnsi="Tahoma" w:cs="Tahoma"/>
          <w:b/>
          <w:bCs/>
          <w:w w:val="113"/>
          <w:sz w:val="20"/>
          <w:szCs w:val="20"/>
        </w:rPr>
        <w:t>VII.</w:t>
      </w:r>
      <w:r w:rsidRPr="00D207C7">
        <w:rPr>
          <w:rFonts w:ascii="Tahoma" w:hAnsi="Tahoma" w:cs="Tahoma"/>
          <w:b/>
          <w:bCs/>
          <w:w w:val="113"/>
          <w:sz w:val="20"/>
          <w:szCs w:val="20"/>
        </w:rPr>
        <w:tab/>
      </w:r>
      <w:r w:rsidRPr="00D207C7">
        <w:rPr>
          <w:rFonts w:ascii="Tahoma" w:hAnsi="Tahoma" w:cs="Tahoma"/>
          <w:w w:val="113"/>
          <w:sz w:val="20"/>
          <w:szCs w:val="20"/>
        </w:rPr>
        <w:t>Productos o inversiones.</w:t>
      </w:r>
    </w:p>
    <w:p w:rsidR="008D2540" w:rsidRPr="00D207C7" w:rsidRDefault="008D2540" w:rsidP="008720B7">
      <w:pPr>
        <w:autoSpaceDE w:val="0"/>
        <w:autoSpaceDN w:val="0"/>
        <w:adjustRightInd w:val="0"/>
        <w:spacing w:after="0" w:line="240" w:lineRule="auto"/>
        <w:jc w:val="both"/>
        <w:rPr>
          <w:rFonts w:ascii="Tahoma" w:hAnsi="Tahoma" w:cs="Tahoma"/>
          <w:b/>
          <w:bCs/>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7.- </w:t>
      </w:r>
      <w:r w:rsidRPr="00D207C7">
        <w:rPr>
          <w:rFonts w:ascii="Tahoma" w:hAnsi="Tahoma" w:cs="Tahoma"/>
          <w:w w:val="113"/>
          <w:sz w:val="20"/>
          <w:szCs w:val="20"/>
        </w:rPr>
        <w:t>El Área administrará su presupuesto libremente, sin más condición que el cumplimiento de sus programas aprobados por el COPLADEM y los procedimientos establecidos para la cuenta pública municipal.</w:t>
      </w:r>
    </w:p>
    <w:p w:rsidR="008D2540" w:rsidRPr="00D207C7" w:rsidRDefault="008D2540" w:rsidP="008720B7">
      <w:pPr>
        <w:autoSpaceDE w:val="0"/>
        <w:autoSpaceDN w:val="0"/>
        <w:adjustRightInd w:val="0"/>
        <w:spacing w:after="0" w:line="240" w:lineRule="auto"/>
        <w:jc w:val="both"/>
        <w:rPr>
          <w:rFonts w:ascii="Tahoma" w:hAnsi="Tahoma" w:cs="Tahoma"/>
          <w:b/>
          <w:bCs/>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8.- </w:t>
      </w:r>
      <w:r w:rsidRPr="00D207C7">
        <w:rPr>
          <w:rFonts w:ascii="Tahoma" w:hAnsi="Tahoma" w:cs="Tahoma"/>
          <w:w w:val="113"/>
          <w:sz w:val="20"/>
          <w:szCs w:val="20"/>
        </w:rPr>
        <w:t>El Área de Planeación para el Desarrollo Urbano del Municipio de Tecpatán requerirá de autorización expresa del Ayuntamiento para enajenar bienes inmuebles que se hayan adquirido.</w:t>
      </w:r>
    </w:p>
    <w:p w:rsidR="008D2540" w:rsidRPr="00D207C7" w:rsidRDefault="008D2540" w:rsidP="008720B7">
      <w:pPr>
        <w:autoSpaceDE w:val="0"/>
        <w:autoSpaceDN w:val="0"/>
        <w:adjustRightInd w:val="0"/>
        <w:spacing w:after="0" w:line="240" w:lineRule="auto"/>
        <w:jc w:val="center"/>
        <w:rPr>
          <w:rFonts w:ascii="Tahoma" w:hAnsi="Tahoma" w:cs="Tahoma"/>
          <w:b/>
          <w:bCs/>
          <w:w w:val="113"/>
          <w:sz w:val="20"/>
          <w:szCs w:val="20"/>
        </w:rPr>
      </w:pPr>
    </w:p>
    <w:p w:rsidR="008D2540" w:rsidRPr="00D207C7" w:rsidRDefault="008D2540" w:rsidP="008720B7">
      <w:pPr>
        <w:autoSpaceDE w:val="0"/>
        <w:autoSpaceDN w:val="0"/>
        <w:adjustRightInd w:val="0"/>
        <w:spacing w:after="0" w:line="240" w:lineRule="auto"/>
        <w:jc w:val="center"/>
        <w:rPr>
          <w:rFonts w:ascii="Tahoma" w:hAnsi="Tahoma" w:cs="Tahoma"/>
          <w:b/>
          <w:bCs/>
          <w:w w:val="113"/>
          <w:sz w:val="20"/>
          <w:szCs w:val="20"/>
        </w:rPr>
      </w:pPr>
      <w:r w:rsidRPr="00D207C7">
        <w:rPr>
          <w:rFonts w:ascii="Tahoma" w:hAnsi="Tahoma" w:cs="Tahoma"/>
          <w:b/>
          <w:bCs/>
          <w:w w:val="113"/>
          <w:sz w:val="20"/>
          <w:szCs w:val="20"/>
        </w:rPr>
        <w:t>CAPÍTULO II</w:t>
      </w:r>
    </w:p>
    <w:p w:rsidR="008D2540" w:rsidRPr="00D207C7" w:rsidRDefault="008D2540" w:rsidP="008720B7">
      <w:pPr>
        <w:autoSpaceDE w:val="0"/>
        <w:autoSpaceDN w:val="0"/>
        <w:adjustRightInd w:val="0"/>
        <w:spacing w:after="0" w:line="240" w:lineRule="auto"/>
        <w:jc w:val="center"/>
        <w:rPr>
          <w:rFonts w:ascii="Tahoma" w:hAnsi="Tahoma" w:cs="Tahoma"/>
          <w:b/>
          <w:bCs/>
          <w:w w:val="113"/>
          <w:sz w:val="20"/>
          <w:szCs w:val="20"/>
        </w:rPr>
      </w:pPr>
      <w:r w:rsidRPr="00D207C7">
        <w:rPr>
          <w:rFonts w:ascii="Tahoma" w:hAnsi="Tahoma" w:cs="Tahoma"/>
          <w:b/>
          <w:bCs/>
          <w:w w:val="113"/>
          <w:sz w:val="20"/>
          <w:szCs w:val="20"/>
        </w:rPr>
        <w:t>DE LAS ATRIBUCIONES DEL ÁREA</w:t>
      </w:r>
    </w:p>
    <w:p w:rsidR="008D2540" w:rsidRPr="00D207C7" w:rsidRDefault="008D2540" w:rsidP="008720B7">
      <w:pPr>
        <w:autoSpaceDE w:val="0"/>
        <w:autoSpaceDN w:val="0"/>
        <w:adjustRightInd w:val="0"/>
        <w:spacing w:after="0" w:line="240" w:lineRule="auto"/>
        <w:jc w:val="both"/>
        <w:rPr>
          <w:rFonts w:ascii="Tahoma" w:hAnsi="Tahoma" w:cs="Tahoma"/>
          <w:b/>
          <w:bCs/>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9.- </w:t>
      </w:r>
      <w:r w:rsidRPr="00D207C7">
        <w:rPr>
          <w:rFonts w:ascii="Tahoma" w:hAnsi="Tahoma" w:cs="Tahoma"/>
          <w:w w:val="113"/>
          <w:sz w:val="20"/>
          <w:szCs w:val="20"/>
        </w:rPr>
        <w:t>La administración del COPLADEM del Municipio de Tecpatán estará a cargo de una figura del gobierno municipal o un Jefe del Área.</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10.- </w:t>
      </w:r>
      <w:r w:rsidRPr="00D207C7">
        <w:rPr>
          <w:rFonts w:ascii="Tahoma" w:hAnsi="Tahoma" w:cs="Tahoma"/>
          <w:w w:val="113"/>
          <w:sz w:val="20"/>
          <w:szCs w:val="20"/>
        </w:rPr>
        <w:t>El Área ejecutará sus funciones bajo las atribuciones y obligaciones siguientes:</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pStyle w:val="Prrafodelista"/>
        <w:numPr>
          <w:ilvl w:val="0"/>
          <w:numId w:val="4"/>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lastRenderedPageBreak/>
        <w:t>Asesorar y capacitar al Ayuntamiento y demás autoridades municipales en materia de Planeación Para El Desarrollo Urbano Municipal y Gestión basada en Resultados (</w:t>
      </w:r>
      <w:proofErr w:type="spellStart"/>
      <w:r w:rsidRPr="00D207C7">
        <w:rPr>
          <w:rFonts w:ascii="Tahoma" w:hAnsi="Tahoma" w:cs="Tahoma"/>
          <w:w w:val="113"/>
          <w:sz w:val="20"/>
          <w:szCs w:val="20"/>
        </w:rPr>
        <w:t>PbR</w:t>
      </w:r>
      <w:proofErr w:type="spellEnd"/>
      <w:r w:rsidRPr="00D207C7">
        <w:rPr>
          <w:rFonts w:ascii="Tahoma" w:hAnsi="Tahoma" w:cs="Tahoma"/>
          <w:w w:val="113"/>
          <w:sz w:val="20"/>
          <w:szCs w:val="20"/>
        </w:rPr>
        <w:t>-SED), a través de la implementación de metodologías</w:t>
      </w:r>
    </w:p>
    <w:p w:rsidR="008D2540" w:rsidRPr="00D207C7" w:rsidRDefault="008D2540" w:rsidP="008720B7">
      <w:pPr>
        <w:pStyle w:val="Prrafodelista"/>
        <w:autoSpaceDE w:val="0"/>
        <w:autoSpaceDN w:val="0"/>
        <w:adjustRightInd w:val="0"/>
        <w:spacing w:after="0" w:line="240" w:lineRule="auto"/>
        <w:ind w:left="1146"/>
        <w:jc w:val="both"/>
        <w:rPr>
          <w:rFonts w:ascii="Tahoma" w:hAnsi="Tahoma" w:cs="Tahoma"/>
          <w:w w:val="113"/>
          <w:sz w:val="20"/>
          <w:szCs w:val="20"/>
        </w:rPr>
      </w:pPr>
    </w:p>
    <w:p w:rsidR="008D2540" w:rsidRPr="00D207C7" w:rsidRDefault="008D2540" w:rsidP="008720B7">
      <w:pPr>
        <w:pStyle w:val="Prrafodelista"/>
        <w:numPr>
          <w:ilvl w:val="0"/>
          <w:numId w:val="4"/>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Investigar, formular, elaborar, actualizar y revisar el Programa de Desarrollo Urbano, sus programas y planes parciales y sectoriales, y de ordenamientos ecológicos, los reglamentos y normativas concernientes al Desarrollo Urbano, para someterlos a su estudio, conocimiento y aprobación por parte del Ayuntamiento.</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pStyle w:val="Prrafodelista"/>
        <w:numPr>
          <w:ilvl w:val="0"/>
          <w:numId w:val="4"/>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Establecer los criterios para la coordinación y ejecución de los programas y proyectos municipales en congruencia con los planes nacional y estatal de desarrollo urbano, a través de los organismos federales y estatales competentes.</w:t>
      </w:r>
    </w:p>
    <w:p w:rsidR="008D2540" w:rsidRPr="00D207C7" w:rsidRDefault="008D2540" w:rsidP="008720B7">
      <w:pPr>
        <w:pStyle w:val="Prrafodelista"/>
        <w:autoSpaceDE w:val="0"/>
        <w:autoSpaceDN w:val="0"/>
        <w:adjustRightInd w:val="0"/>
        <w:spacing w:after="0" w:line="240" w:lineRule="auto"/>
        <w:ind w:left="1146"/>
        <w:jc w:val="both"/>
        <w:rPr>
          <w:rFonts w:ascii="Tahoma" w:hAnsi="Tahoma" w:cs="Tahoma"/>
          <w:w w:val="113"/>
          <w:sz w:val="20"/>
          <w:szCs w:val="20"/>
        </w:rPr>
      </w:pPr>
    </w:p>
    <w:p w:rsidR="008D2540" w:rsidRPr="00D207C7" w:rsidRDefault="008D2540" w:rsidP="008720B7">
      <w:pPr>
        <w:pStyle w:val="Prrafodelista"/>
        <w:numPr>
          <w:ilvl w:val="0"/>
          <w:numId w:val="4"/>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Promover conforme a las disposiciones aplicables la participación ciudadana, por medio de consultas públicas en el proceso de elaboración de estudios, planes y proyectos que realice el Área, sometiéndolos a la aprobación del Ayuntamiento.</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pStyle w:val="Prrafodelista"/>
        <w:numPr>
          <w:ilvl w:val="0"/>
          <w:numId w:val="4"/>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Preparar programas, coordinar y realizar el planteamiento de líneas de investigación, organizar el acopio de documentación, propuestas de proyectos urbanos y obra pública, sometiéndolos a la aprobación del Ayuntamiento, contando con la asesoría y colaboración de otros organismos de planeación.</w:t>
      </w:r>
    </w:p>
    <w:p w:rsidR="008D2540" w:rsidRPr="00D207C7" w:rsidRDefault="008D2540" w:rsidP="008720B7">
      <w:pPr>
        <w:pStyle w:val="Prrafodelista"/>
        <w:autoSpaceDE w:val="0"/>
        <w:autoSpaceDN w:val="0"/>
        <w:adjustRightInd w:val="0"/>
        <w:spacing w:after="0" w:line="240" w:lineRule="auto"/>
        <w:ind w:left="1146"/>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r w:rsidRPr="00D207C7">
        <w:rPr>
          <w:rFonts w:ascii="Tahoma" w:hAnsi="Tahoma" w:cs="Tahoma"/>
          <w:b/>
          <w:bCs/>
          <w:w w:val="113"/>
          <w:sz w:val="20"/>
          <w:szCs w:val="20"/>
        </w:rPr>
        <w:t>VI.</w:t>
      </w:r>
      <w:r w:rsidRPr="00D207C7">
        <w:rPr>
          <w:rFonts w:ascii="Tahoma" w:hAnsi="Tahoma" w:cs="Tahoma"/>
          <w:b/>
          <w:bCs/>
          <w:w w:val="113"/>
          <w:sz w:val="20"/>
          <w:szCs w:val="20"/>
        </w:rPr>
        <w:tab/>
      </w:r>
      <w:r w:rsidRPr="00D207C7">
        <w:rPr>
          <w:rFonts w:ascii="Tahoma" w:hAnsi="Tahoma" w:cs="Tahoma"/>
          <w:w w:val="113"/>
          <w:sz w:val="20"/>
          <w:szCs w:val="20"/>
        </w:rPr>
        <w:t>Proponer al Ayuntamiento Proyectos de obra.</w:t>
      </w: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p>
    <w:p w:rsidR="008D2540" w:rsidRPr="00D207C7" w:rsidRDefault="008D2540" w:rsidP="008720B7">
      <w:pPr>
        <w:pStyle w:val="Prrafodelista"/>
        <w:numPr>
          <w:ilvl w:val="0"/>
          <w:numId w:val="2"/>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Proponer al Ayuntamiento las acciones a tomar para promover el uso eficiente del suelo urbano y evitar el crecimiento descontrolado, en coordinación con otras instancias.</w:t>
      </w:r>
    </w:p>
    <w:p w:rsidR="008D2540" w:rsidRPr="00D207C7" w:rsidRDefault="008D2540" w:rsidP="008720B7">
      <w:pPr>
        <w:pStyle w:val="Prrafodelista"/>
        <w:autoSpaceDE w:val="0"/>
        <w:autoSpaceDN w:val="0"/>
        <w:adjustRightInd w:val="0"/>
        <w:spacing w:after="0" w:line="240" w:lineRule="auto"/>
        <w:ind w:left="1146"/>
        <w:jc w:val="both"/>
        <w:rPr>
          <w:rFonts w:ascii="Tahoma" w:hAnsi="Tahoma" w:cs="Tahoma"/>
          <w:w w:val="113"/>
          <w:sz w:val="20"/>
          <w:szCs w:val="20"/>
        </w:rPr>
      </w:pPr>
    </w:p>
    <w:p w:rsidR="008D2540" w:rsidRPr="00D207C7" w:rsidRDefault="008D2540" w:rsidP="008720B7">
      <w:pPr>
        <w:pStyle w:val="Prrafodelista"/>
        <w:numPr>
          <w:ilvl w:val="0"/>
          <w:numId w:val="2"/>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Auxiliar como consultor técnico del Ayuntamiento en materias de cambios de uso de suelo y ordenamiento ecológico, que le sea solicitado rindiendo dictámenes técnicos correspondientes.</w:t>
      </w:r>
    </w:p>
    <w:p w:rsidR="008D2540" w:rsidRPr="00D207C7" w:rsidRDefault="008D2540" w:rsidP="008720B7">
      <w:pPr>
        <w:pStyle w:val="Prrafodelista"/>
        <w:spacing w:line="240" w:lineRule="auto"/>
        <w:rPr>
          <w:rFonts w:ascii="Tahoma" w:hAnsi="Tahoma" w:cs="Tahoma"/>
          <w:w w:val="113"/>
          <w:sz w:val="20"/>
          <w:szCs w:val="20"/>
        </w:rPr>
      </w:pPr>
    </w:p>
    <w:p w:rsidR="008D2540" w:rsidRPr="00D207C7" w:rsidRDefault="008D2540" w:rsidP="008720B7">
      <w:pPr>
        <w:pStyle w:val="Prrafodelista"/>
        <w:numPr>
          <w:ilvl w:val="0"/>
          <w:numId w:val="2"/>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Proponer al Ayuntamiento las modificaciones, reformas y adecuaciones a la reglamentación en materia de desarrollo territorial y que se requieran y los proyectos de iniciativa de ley que se estimen necesarios.</w:t>
      </w:r>
    </w:p>
    <w:p w:rsidR="008D2540" w:rsidRPr="00D207C7" w:rsidRDefault="008D2540" w:rsidP="008720B7">
      <w:pPr>
        <w:pStyle w:val="Prrafodelista"/>
        <w:spacing w:line="240" w:lineRule="auto"/>
        <w:rPr>
          <w:rFonts w:ascii="Tahoma" w:hAnsi="Tahoma" w:cs="Tahoma"/>
          <w:w w:val="113"/>
          <w:sz w:val="20"/>
          <w:szCs w:val="20"/>
        </w:rPr>
      </w:pPr>
    </w:p>
    <w:p w:rsidR="008D2540" w:rsidRPr="00D207C7" w:rsidRDefault="008D2540" w:rsidP="008720B7">
      <w:pPr>
        <w:pStyle w:val="Prrafodelista"/>
        <w:numPr>
          <w:ilvl w:val="0"/>
          <w:numId w:val="2"/>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Localizar e inventariar las superficies baldías dentro de las zonas plenamente urbanizadas y proponer al Ayuntamiento su aprovechamiento a través de planes y programas.</w:t>
      </w:r>
    </w:p>
    <w:p w:rsidR="008D2540" w:rsidRPr="00D207C7" w:rsidRDefault="008D2540" w:rsidP="008720B7">
      <w:pPr>
        <w:pStyle w:val="Prrafodelista"/>
        <w:spacing w:line="240" w:lineRule="auto"/>
        <w:rPr>
          <w:rFonts w:ascii="Tahoma" w:hAnsi="Tahoma" w:cs="Tahoma"/>
          <w:w w:val="113"/>
          <w:sz w:val="20"/>
          <w:szCs w:val="20"/>
        </w:rPr>
      </w:pPr>
    </w:p>
    <w:p w:rsidR="008D2540" w:rsidRPr="00D207C7" w:rsidRDefault="008D2540" w:rsidP="008720B7">
      <w:pPr>
        <w:pStyle w:val="Prrafodelista"/>
        <w:numPr>
          <w:ilvl w:val="0"/>
          <w:numId w:val="2"/>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Proponer al Ayuntamiento la declaración de zonas sujetas a conservación ecológica.</w:t>
      </w:r>
    </w:p>
    <w:p w:rsidR="008D2540" w:rsidRPr="00D207C7" w:rsidRDefault="008D2540" w:rsidP="008720B7">
      <w:pPr>
        <w:pStyle w:val="Prrafodelista"/>
        <w:spacing w:line="240" w:lineRule="auto"/>
        <w:rPr>
          <w:rFonts w:ascii="Tahoma" w:hAnsi="Tahoma" w:cs="Tahoma"/>
          <w:w w:val="113"/>
          <w:sz w:val="20"/>
          <w:szCs w:val="20"/>
        </w:rPr>
      </w:pPr>
    </w:p>
    <w:p w:rsidR="008D2540" w:rsidRPr="00D207C7" w:rsidRDefault="008D2540" w:rsidP="008720B7">
      <w:pPr>
        <w:pStyle w:val="Prrafodelista"/>
        <w:numPr>
          <w:ilvl w:val="0"/>
          <w:numId w:val="2"/>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En base a programa de crecimiento Urbano, o zonas para reservas, coadyuvar con el Ayuntamiento en la adquisición de reservas territoriales, y para definir sus usos y destinos en congruencia con los planes municipales de desarrollo urbano y las políticas del Gobierno del Estado y del mismo Municipio.</w:t>
      </w:r>
    </w:p>
    <w:p w:rsidR="008D2540" w:rsidRPr="00D207C7" w:rsidRDefault="008D2540" w:rsidP="008720B7">
      <w:pPr>
        <w:pStyle w:val="Prrafodelista"/>
        <w:spacing w:line="240" w:lineRule="auto"/>
        <w:rPr>
          <w:rFonts w:ascii="Tahoma" w:hAnsi="Tahoma" w:cs="Tahoma"/>
          <w:w w:val="113"/>
          <w:sz w:val="20"/>
          <w:szCs w:val="20"/>
        </w:rPr>
      </w:pPr>
    </w:p>
    <w:p w:rsidR="008D2540" w:rsidRPr="00D207C7" w:rsidRDefault="008D2540" w:rsidP="008720B7">
      <w:pPr>
        <w:pStyle w:val="Prrafodelista"/>
        <w:numPr>
          <w:ilvl w:val="0"/>
          <w:numId w:val="2"/>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lastRenderedPageBreak/>
        <w:t>En el ámbito de la Planeación Urbana proponer al Ayuntamiento la Creación de áreas verdes, parques y jardines públicos, en las áreas de donación que por ley los desarrolladores deben aportar o donar al ayuntamiento.</w:t>
      </w:r>
    </w:p>
    <w:p w:rsidR="008D2540" w:rsidRPr="00D207C7" w:rsidRDefault="008D2540" w:rsidP="008720B7">
      <w:pPr>
        <w:pStyle w:val="Prrafodelista"/>
        <w:spacing w:line="240" w:lineRule="auto"/>
        <w:rPr>
          <w:rFonts w:ascii="Tahoma" w:hAnsi="Tahoma" w:cs="Tahoma"/>
          <w:w w:val="113"/>
          <w:sz w:val="20"/>
          <w:szCs w:val="20"/>
        </w:rPr>
      </w:pPr>
    </w:p>
    <w:p w:rsidR="008D2540" w:rsidRPr="00D207C7" w:rsidRDefault="008D2540" w:rsidP="008720B7">
      <w:pPr>
        <w:pStyle w:val="Prrafodelista"/>
        <w:numPr>
          <w:ilvl w:val="0"/>
          <w:numId w:val="2"/>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Auxiliar al Ayuntamiento como consultor en la realización de estudios y elaborar proyectos técnicos, en materia de transporte público, así como recomendar sistemas, rutas y equipos para el mejoramiento de éste en el Municipio, que garanticen un servicio eficiente, económico, con seguridad, comodidad y limpieza, en cumplimiento de la reglamentación existente para la conservación del medio ambiente, sometiéndose a la aprobación de la autoridad competente.</w:t>
      </w:r>
    </w:p>
    <w:p w:rsidR="008D2540" w:rsidRPr="00D207C7" w:rsidRDefault="008D2540" w:rsidP="008720B7">
      <w:pPr>
        <w:pStyle w:val="Prrafodelista"/>
        <w:spacing w:line="240" w:lineRule="auto"/>
        <w:rPr>
          <w:rFonts w:ascii="Tahoma" w:hAnsi="Tahoma" w:cs="Tahoma"/>
          <w:w w:val="113"/>
          <w:sz w:val="20"/>
          <w:szCs w:val="20"/>
        </w:rPr>
      </w:pPr>
    </w:p>
    <w:p w:rsidR="008D2540" w:rsidRPr="00D207C7" w:rsidRDefault="008D2540" w:rsidP="008720B7">
      <w:pPr>
        <w:pStyle w:val="Prrafodelista"/>
        <w:numPr>
          <w:ilvl w:val="0"/>
          <w:numId w:val="2"/>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Desarrollar Investigaciones y Estudios que permitan adecuaciones oportunas al sistema vial de la ciudad, a las condiciones cambiantes del desarrollo urbano y someter los resultados de su trabajo al conocimiento de la autoridad competente para la toma de decisiones y acciones que se sugieran realizar.</w:t>
      </w:r>
    </w:p>
    <w:p w:rsidR="008D2540" w:rsidRPr="00D207C7" w:rsidRDefault="008D2540" w:rsidP="008720B7">
      <w:pPr>
        <w:pStyle w:val="Prrafodelista"/>
        <w:spacing w:line="240" w:lineRule="auto"/>
        <w:rPr>
          <w:rFonts w:ascii="Tahoma" w:hAnsi="Tahoma" w:cs="Tahoma"/>
          <w:w w:val="113"/>
          <w:sz w:val="20"/>
          <w:szCs w:val="20"/>
        </w:rPr>
      </w:pPr>
    </w:p>
    <w:p w:rsidR="008D2540" w:rsidRPr="00D207C7" w:rsidRDefault="008D2540" w:rsidP="008720B7">
      <w:pPr>
        <w:pStyle w:val="Prrafodelista"/>
        <w:numPr>
          <w:ilvl w:val="0"/>
          <w:numId w:val="2"/>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Proponer al Ayuntamiento la definición de criterios, mecanismos e instrumentos para la investigación, protección y acrecentamiento del patrimonio cultural en todas sus manifestaciones, tangibles e intangibles, artísticas, históricas y simbólicas, con el fin de fortalecer el sentimiento público de pertenencia y arraigo a la comunidad.</w:t>
      </w:r>
    </w:p>
    <w:p w:rsidR="008D2540" w:rsidRPr="00D207C7" w:rsidRDefault="008D2540" w:rsidP="008720B7">
      <w:pPr>
        <w:pStyle w:val="Prrafodelista"/>
        <w:spacing w:line="240" w:lineRule="auto"/>
        <w:rPr>
          <w:rFonts w:ascii="Tahoma" w:hAnsi="Tahoma" w:cs="Tahoma"/>
          <w:w w:val="113"/>
          <w:sz w:val="20"/>
          <w:szCs w:val="20"/>
        </w:rPr>
      </w:pPr>
    </w:p>
    <w:p w:rsidR="008D2540" w:rsidRPr="00D207C7" w:rsidRDefault="008D2540" w:rsidP="008720B7">
      <w:pPr>
        <w:pStyle w:val="Prrafodelista"/>
        <w:numPr>
          <w:ilvl w:val="0"/>
          <w:numId w:val="2"/>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Realizar estudios y proponer programas y planes de regeneración y/o rehabilitación y conservación urbana y ambiental, determinando los planes de manejo y aprovechamiento de recursos naturales y energías alternativas.</w:t>
      </w:r>
    </w:p>
    <w:p w:rsidR="008D2540" w:rsidRPr="00D207C7" w:rsidRDefault="008D2540" w:rsidP="008720B7">
      <w:pPr>
        <w:pStyle w:val="Prrafodelista"/>
        <w:spacing w:line="240" w:lineRule="auto"/>
        <w:rPr>
          <w:rFonts w:ascii="Tahoma" w:hAnsi="Tahoma" w:cs="Tahoma"/>
          <w:w w:val="113"/>
          <w:sz w:val="20"/>
          <w:szCs w:val="20"/>
        </w:rPr>
      </w:pPr>
    </w:p>
    <w:p w:rsidR="008D2540" w:rsidRPr="00D207C7" w:rsidRDefault="008D2540" w:rsidP="008720B7">
      <w:pPr>
        <w:pStyle w:val="Prrafodelista"/>
        <w:numPr>
          <w:ilvl w:val="0"/>
          <w:numId w:val="2"/>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Elaborar, actualizar y administrar el “Sistema de Información Documental”, estadística y cartográfica del municipio.</w:t>
      </w:r>
    </w:p>
    <w:p w:rsidR="008D2540" w:rsidRPr="00D207C7" w:rsidRDefault="008D2540" w:rsidP="008720B7">
      <w:pPr>
        <w:pStyle w:val="Prrafodelista"/>
        <w:spacing w:line="240" w:lineRule="auto"/>
        <w:rPr>
          <w:rFonts w:ascii="Tahoma" w:hAnsi="Tahoma" w:cs="Tahoma"/>
          <w:w w:val="113"/>
          <w:sz w:val="20"/>
          <w:szCs w:val="20"/>
        </w:rPr>
      </w:pPr>
    </w:p>
    <w:p w:rsidR="008D2540" w:rsidRPr="00D207C7" w:rsidRDefault="008D2540" w:rsidP="008720B7">
      <w:pPr>
        <w:pStyle w:val="Prrafodelista"/>
        <w:numPr>
          <w:ilvl w:val="0"/>
          <w:numId w:val="2"/>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Promover el acceso al Sistema de Información Documental del Área, de conformidad con los requisitos que establezca el COPLADEM específicamente para ello.</w:t>
      </w:r>
    </w:p>
    <w:p w:rsidR="008D2540" w:rsidRPr="00D207C7" w:rsidRDefault="008D2540" w:rsidP="008720B7">
      <w:pPr>
        <w:pStyle w:val="Prrafodelista"/>
        <w:spacing w:line="240" w:lineRule="auto"/>
        <w:rPr>
          <w:rFonts w:ascii="Tahoma" w:hAnsi="Tahoma" w:cs="Tahoma"/>
          <w:w w:val="113"/>
          <w:sz w:val="20"/>
          <w:szCs w:val="20"/>
        </w:rPr>
      </w:pPr>
    </w:p>
    <w:p w:rsidR="008D2540" w:rsidRPr="00D207C7" w:rsidRDefault="008D2540" w:rsidP="008720B7">
      <w:pPr>
        <w:pStyle w:val="Prrafodelista"/>
        <w:numPr>
          <w:ilvl w:val="0"/>
          <w:numId w:val="2"/>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Proporcionar elementos documentales, técnicos, operativos y de juicio necesarios para la toma de decisiones y los rubros y postulados a que se refiere este Reglamento.</w:t>
      </w:r>
    </w:p>
    <w:p w:rsidR="008D2540" w:rsidRPr="00D207C7" w:rsidRDefault="008D2540" w:rsidP="008720B7">
      <w:pPr>
        <w:pStyle w:val="Prrafodelista"/>
        <w:spacing w:line="240" w:lineRule="auto"/>
        <w:rPr>
          <w:rFonts w:ascii="Tahoma" w:hAnsi="Tahoma" w:cs="Tahoma"/>
          <w:w w:val="113"/>
          <w:sz w:val="20"/>
          <w:szCs w:val="20"/>
        </w:rPr>
      </w:pPr>
    </w:p>
    <w:p w:rsidR="008D2540" w:rsidRPr="00D207C7" w:rsidRDefault="008D2540" w:rsidP="008720B7">
      <w:pPr>
        <w:pStyle w:val="Prrafodelista"/>
        <w:numPr>
          <w:ilvl w:val="0"/>
          <w:numId w:val="2"/>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Diseñar campañas de educación para concientizar a la población acerca de soluciones a problemas específicos de su competencia y de la necesidad de programas encaminados a mejorar la calidad de vida.</w:t>
      </w:r>
    </w:p>
    <w:p w:rsidR="008D2540" w:rsidRPr="00D207C7" w:rsidRDefault="008D2540" w:rsidP="008720B7">
      <w:pPr>
        <w:pStyle w:val="Prrafodelista"/>
        <w:spacing w:line="240" w:lineRule="auto"/>
        <w:rPr>
          <w:rFonts w:ascii="Tahoma" w:hAnsi="Tahoma" w:cs="Tahoma"/>
          <w:w w:val="113"/>
          <w:sz w:val="20"/>
          <w:szCs w:val="20"/>
        </w:rPr>
      </w:pPr>
    </w:p>
    <w:p w:rsidR="008D2540" w:rsidRPr="00D207C7" w:rsidRDefault="008D2540" w:rsidP="008720B7">
      <w:pPr>
        <w:pStyle w:val="Prrafodelista"/>
        <w:numPr>
          <w:ilvl w:val="0"/>
          <w:numId w:val="2"/>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Proponer políticas públicas para prevenir y erradicar asentamientos humanos irregulares, así como aquellos que no cumplan con las normas legales aplicables.</w:t>
      </w:r>
    </w:p>
    <w:p w:rsidR="008D2540" w:rsidRPr="00D207C7" w:rsidRDefault="008D2540" w:rsidP="008720B7">
      <w:pPr>
        <w:pStyle w:val="Prrafodelista"/>
        <w:spacing w:line="240" w:lineRule="auto"/>
        <w:rPr>
          <w:rFonts w:ascii="Tahoma" w:hAnsi="Tahoma" w:cs="Tahoma"/>
          <w:w w:val="113"/>
          <w:sz w:val="20"/>
          <w:szCs w:val="20"/>
        </w:rPr>
      </w:pP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r w:rsidRPr="00D207C7">
        <w:rPr>
          <w:rFonts w:ascii="Tahoma" w:hAnsi="Tahoma" w:cs="Tahoma"/>
          <w:b/>
          <w:bCs/>
          <w:w w:val="113"/>
          <w:sz w:val="20"/>
          <w:szCs w:val="20"/>
        </w:rPr>
        <w:t>XXIII.</w:t>
      </w:r>
      <w:r w:rsidRPr="00D207C7">
        <w:rPr>
          <w:rFonts w:ascii="Tahoma" w:hAnsi="Tahoma" w:cs="Tahoma"/>
          <w:b/>
          <w:bCs/>
          <w:w w:val="113"/>
          <w:sz w:val="20"/>
          <w:szCs w:val="20"/>
        </w:rPr>
        <w:tab/>
      </w:r>
      <w:r w:rsidRPr="00D207C7">
        <w:rPr>
          <w:rFonts w:ascii="Tahoma" w:hAnsi="Tahoma" w:cs="Tahoma"/>
          <w:w w:val="113"/>
          <w:sz w:val="20"/>
          <w:szCs w:val="20"/>
        </w:rPr>
        <w:t>Las demás que le asignen éste Reglamento, el Ayuntamiento y otras disposiciones jurídicas aplicables.</w:t>
      </w:r>
    </w:p>
    <w:p w:rsidR="008D2540" w:rsidRPr="00D207C7" w:rsidRDefault="008D2540" w:rsidP="008720B7">
      <w:pPr>
        <w:autoSpaceDE w:val="0"/>
        <w:autoSpaceDN w:val="0"/>
        <w:adjustRightInd w:val="0"/>
        <w:spacing w:after="0" w:line="240" w:lineRule="auto"/>
        <w:jc w:val="both"/>
        <w:rPr>
          <w:rFonts w:ascii="Tahoma" w:hAnsi="Tahoma" w:cs="Tahoma"/>
          <w:b/>
          <w:bCs/>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lastRenderedPageBreak/>
        <w:t xml:space="preserve">Artículo 11.- </w:t>
      </w:r>
      <w:r w:rsidRPr="00D207C7">
        <w:rPr>
          <w:rFonts w:ascii="Tahoma" w:hAnsi="Tahoma" w:cs="Tahoma"/>
          <w:w w:val="113"/>
          <w:sz w:val="20"/>
          <w:szCs w:val="20"/>
        </w:rPr>
        <w:t>Para el estudio y despacho de los asuntos que le competen, el Área contará con los siguientes órganos:</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pStyle w:val="Prrafodelista"/>
        <w:numPr>
          <w:ilvl w:val="0"/>
          <w:numId w:val="5"/>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COPLADEM u cabido a través del regidor de la comisión de obras.</w:t>
      </w:r>
    </w:p>
    <w:p w:rsidR="008D2540" w:rsidRPr="00D207C7" w:rsidRDefault="008D2540" w:rsidP="008720B7">
      <w:pPr>
        <w:pStyle w:val="Prrafodelista"/>
        <w:numPr>
          <w:ilvl w:val="0"/>
          <w:numId w:val="5"/>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Consejo Consultivo Ciudadano de Planeación.</w:t>
      </w:r>
    </w:p>
    <w:p w:rsidR="008D2540" w:rsidRPr="00D207C7" w:rsidRDefault="008D2540" w:rsidP="008720B7">
      <w:pPr>
        <w:pStyle w:val="Prrafodelista"/>
        <w:numPr>
          <w:ilvl w:val="0"/>
          <w:numId w:val="5"/>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Jefe del Área.</w:t>
      </w:r>
    </w:p>
    <w:p w:rsidR="008D2540" w:rsidRPr="00D207C7" w:rsidRDefault="008D2540" w:rsidP="008720B7">
      <w:pPr>
        <w:pStyle w:val="Prrafodelista"/>
        <w:numPr>
          <w:ilvl w:val="0"/>
          <w:numId w:val="5"/>
        </w:numPr>
        <w:spacing w:after="0" w:line="240" w:lineRule="auto"/>
        <w:jc w:val="both"/>
        <w:rPr>
          <w:rFonts w:ascii="Tahoma" w:hAnsi="Tahoma" w:cs="Tahoma"/>
          <w:w w:val="113"/>
          <w:sz w:val="20"/>
          <w:szCs w:val="20"/>
        </w:rPr>
      </w:pPr>
      <w:r w:rsidRPr="00D207C7">
        <w:rPr>
          <w:rFonts w:ascii="Tahoma" w:hAnsi="Tahoma" w:cs="Tahoma"/>
          <w:w w:val="113"/>
          <w:sz w:val="20"/>
          <w:szCs w:val="20"/>
        </w:rPr>
        <w:t>Comité Técnico.</w:t>
      </w:r>
    </w:p>
    <w:p w:rsidR="008D2540" w:rsidRPr="00D207C7" w:rsidRDefault="008D2540" w:rsidP="008720B7">
      <w:pPr>
        <w:autoSpaceDE w:val="0"/>
        <w:autoSpaceDN w:val="0"/>
        <w:adjustRightInd w:val="0"/>
        <w:spacing w:after="0" w:line="240" w:lineRule="auto"/>
        <w:jc w:val="both"/>
        <w:rPr>
          <w:rFonts w:ascii="Tahoma" w:hAnsi="Tahoma" w:cs="Tahoma"/>
          <w:b/>
          <w:bCs/>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Artículo 12.-</w:t>
      </w:r>
      <w:r w:rsidRPr="00D207C7">
        <w:rPr>
          <w:rFonts w:ascii="Tahoma" w:hAnsi="Tahoma" w:cs="Tahoma"/>
          <w:w w:val="113"/>
          <w:sz w:val="20"/>
          <w:szCs w:val="20"/>
        </w:rPr>
        <w:t xml:space="preserve">El Área deberá estar </w:t>
      </w:r>
      <w:proofErr w:type="gramStart"/>
      <w:r w:rsidRPr="00D207C7">
        <w:rPr>
          <w:rFonts w:ascii="Tahoma" w:hAnsi="Tahoma" w:cs="Tahoma"/>
          <w:w w:val="113"/>
          <w:sz w:val="20"/>
          <w:szCs w:val="20"/>
        </w:rPr>
        <w:t>inscrito</w:t>
      </w:r>
      <w:proofErr w:type="gramEnd"/>
      <w:r w:rsidRPr="00D207C7">
        <w:rPr>
          <w:rFonts w:ascii="Tahoma" w:hAnsi="Tahoma" w:cs="Tahoma"/>
          <w:w w:val="113"/>
          <w:sz w:val="20"/>
          <w:szCs w:val="20"/>
        </w:rPr>
        <w:t xml:space="preserve"> como persona moral pública ante la Secretaría de Hacienda y Crédito Público, para obtener su registro fiscal y estar posibilitado para la expedición de recibos o facturas fiscales.</w:t>
      </w:r>
    </w:p>
    <w:p w:rsidR="008720B7" w:rsidRPr="00D207C7" w:rsidRDefault="008720B7"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center"/>
        <w:rPr>
          <w:rFonts w:ascii="Tahoma" w:hAnsi="Tahoma" w:cs="Tahoma"/>
          <w:b/>
          <w:bCs/>
          <w:w w:val="113"/>
          <w:sz w:val="20"/>
          <w:szCs w:val="20"/>
        </w:rPr>
      </w:pPr>
      <w:r w:rsidRPr="00D207C7">
        <w:rPr>
          <w:rFonts w:ascii="Tahoma" w:hAnsi="Tahoma" w:cs="Tahoma"/>
          <w:b/>
          <w:bCs/>
          <w:w w:val="113"/>
          <w:sz w:val="20"/>
          <w:szCs w:val="20"/>
        </w:rPr>
        <w:t>SECCIÓN PRIMERA</w:t>
      </w:r>
    </w:p>
    <w:p w:rsidR="008D2540" w:rsidRPr="00D207C7" w:rsidRDefault="008D2540" w:rsidP="008720B7">
      <w:pPr>
        <w:autoSpaceDE w:val="0"/>
        <w:autoSpaceDN w:val="0"/>
        <w:adjustRightInd w:val="0"/>
        <w:spacing w:after="0" w:line="240" w:lineRule="auto"/>
        <w:jc w:val="center"/>
        <w:rPr>
          <w:rFonts w:ascii="Tahoma" w:hAnsi="Tahoma" w:cs="Tahoma"/>
          <w:b/>
          <w:bCs/>
          <w:w w:val="113"/>
          <w:sz w:val="20"/>
          <w:szCs w:val="20"/>
        </w:rPr>
      </w:pPr>
      <w:r w:rsidRPr="00D207C7">
        <w:rPr>
          <w:rFonts w:ascii="Tahoma" w:hAnsi="Tahoma" w:cs="Tahoma"/>
          <w:b/>
          <w:bCs/>
          <w:w w:val="113"/>
          <w:sz w:val="20"/>
          <w:szCs w:val="20"/>
        </w:rPr>
        <w:t>DEL COPLADEM</w:t>
      </w:r>
    </w:p>
    <w:p w:rsidR="008D2540" w:rsidRPr="00D207C7" w:rsidRDefault="008D2540" w:rsidP="008720B7">
      <w:pPr>
        <w:autoSpaceDE w:val="0"/>
        <w:autoSpaceDN w:val="0"/>
        <w:adjustRightInd w:val="0"/>
        <w:spacing w:after="0" w:line="240" w:lineRule="auto"/>
        <w:jc w:val="both"/>
        <w:rPr>
          <w:rFonts w:ascii="Tahoma" w:hAnsi="Tahoma" w:cs="Tahoma"/>
          <w:b/>
          <w:bCs/>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13.- </w:t>
      </w:r>
      <w:r w:rsidRPr="00D207C7">
        <w:rPr>
          <w:rFonts w:ascii="Tahoma" w:hAnsi="Tahoma" w:cs="Tahoma"/>
          <w:w w:val="113"/>
          <w:sz w:val="20"/>
          <w:szCs w:val="20"/>
        </w:rPr>
        <w:t>El COPLADEM será la autoridad máxima dentro del Área y se integrará con los siguientes miembros con derecho a voz y voto:</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pStyle w:val="Prrafodelista"/>
        <w:numPr>
          <w:ilvl w:val="0"/>
          <w:numId w:val="6"/>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El Presidente Municipal quien fungirá como Presidente;</w:t>
      </w:r>
    </w:p>
    <w:p w:rsidR="008D2540" w:rsidRPr="00D207C7" w:rsidRDefault="008D2540" w:rsidP="008720B7">
      <w:pPr>
        <w:pStyle w:val="Prrafodelista"/>
        <w:numPr>
          <w:ilvl w:val="0"/>
          <w:numId w:val="6"/>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El Síndico Municipal</w:t>
      </w:r>
    </w:p>
    <w:p w:rsidR="008D2540" w:rsidRPr="00D207C7" w:rsidRDefault="008D2540" w:rsidP="008720B7">
      <w:pPr>
        <w:pStyle w:val="Prrafodelista"/>
        <w:numPr>
          <w:ilvl w:val="0"/>
          <w:numId w:val="6"/>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Cinco Integrantes del Ayuntamiento, los cuales corresponderán a quienes presidan la comisión de Desarrollo Urbano y Transporte, la comisión de Planeación, la comisión de Ecología y la Comisión de Obras; el quinto integrante será designado por el Ayuntamiento; dentro de los cinco integrantes, por lo menos uno de ellos será electo por el principio de representación proporcional.</w:t>
      </w:r>
    </w:p>
    <w:p w:rsidR="008D2540" w:rsidRPr="00D207C7" w:rsidRDefault="008D2540" w:rsidP="008720B7">
      <w:pPr>
        <w:pStyle w:val="Prrafodelista"/>
        <w:numPr>
          <w:ilvl w:val="0"/>
          <w:numId w:val="6"/>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Siete miembros del Consejo Consultivo Ciudadano, de los cuales de conformidad con el artículo 24 del reglamento, habrá un representante de cada rama y los tres restantes serán electos por el Consejo Consultivo Ciudadano; el COPLADEM contará con un Secretario Técnico quien deberá participar en sesiones con derecho a voz únicamente. Dicho cargo recaerá en el Jefe del Área. Los miembros del COPLADEM podrán nombrar sus respectivos suplentes por medio de un documento escrito dirigido al Secretario Técnico, hasta antes del inicio de la sesión respectiva.</w:t>
      </w:r>
    </w:p>
    <w:p w:rsidR="008D2540" w:rsidRPr="00D207C7" w:rsidRDefault="008D2540" w:rsidP="008720B7">
      <w:pPr>
        <w:autoSpaceDE w:val="0"/>
        <w:autoSpaceDN w:val="0"/>
        <w:adjustRightInd w:val="0"/>
        <w:spacing w:after="0" w:line="240" w:lineRule="auto"/>
        <w:jc w:val="both"/>
        <w:rPr>
          <w:rFonts w:ascii="Tahoma" w:hAnsi="Tahoma" w:cs="Tahoma"/>
          <w:b/>
          <w:bCs/>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14. </w:t>
      </w:r>
      <w:r w:rsidRPr="00D207C7">
        <w:rPr>
          <w:rFonts w:ascii="Tahoma" w:hAnsi="Tahoma" w:cs="Tahoma"/>
          <w:w w:val="113"/>
          <w:sz w:val="20"/>
          <w:szCs w:val="20"/>
        </w:rPr>
        <w:t>Los cargos como miembros del COPLADEM son honoríficos, por tanto, sus titulares no recibirán retribución, emolumento o compensación alguna por el desempeño de sus funciones, con excepción del Jefe del Área, quien percibirá el sueldo que señale el presupuesto anual del Área.</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El Presidente, Síndico Municipal y los Regidores señalados en las fracciones I, II y III del artículo anterior, entrarán en funciones al inicio de cada Administración Municipal, en el caso de estos últimos el Ayuntamiento los designará dentro de los primeros tres meses de la administración, según corresponda, a propuesta del Presidente Municipal y tomarán posesión en la siguiente sesión del COPLADEM.</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En el caso de los consejeros ciudadanos que integrarán el COPLADEM a que refiere la fracción IV del artículo anterior del presente reglamento, serán designados por sus respectivas organizaciones y/o asociaciones.</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15.- </w:t>
      </w:r>
      <w:r w:rsidRPr="00D207C7">
        <w:rPr>
          <w:rFonts w:ascii="Tahoma" w:hAnsi="Tahoma" w:cs="Tahoma"/>
          <w:w w:val="113"/>
          <w:sz w:val="20"/>
          <w:szCs w:val="20"/>
        </w:rPr>
        <w:t>El COPLADEM tomará sus acuerdos por unanimidad o mayoría de votos, para lo cual se reunirá cuando menos de forma ordinaria trimestralmente, los días que acuerde previamente, sin perjuicio de hacerlo en forma extraordinaria en cualquier tiempo, cuando haya asuntos urgentes que tratar o lo soliciten cuando menos el cincuenta por ciento de sus integrantes o el Jefe del Área.</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Artículo 16.-</w:t>
      </w:r>
      <w:r w:rsidRPr="00D207C7">
        <w:rPr>
          <w:rFonts w:ascii="Tahoma" w:hAnsi="Tahoma" w:cs="Tahoma"/>
          <w:w w:val="113"/>
          <w:sz w:val="20"/>
          <w:szCs w:val="20"/>
        </w:rPr>
        <w:t>Por instrucción del Presidente del COPLADEM, del Jefe del Área, por acuerdo del COPLADEM, o de cuando menos tres de sus miembros, el secretario técnico citará a las sesiones ordinarias y extraordinarias, debiendo observar lo relativo en el presente reglamento;</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17. - </w:t>
      </w:r>
      <w:r w:rsidRPr="00D207C7">
        <w:rPr>
          <w:rFonts w:ascii="Tahoma" w:hAnsi="Tahoma" w:cs="Tahoma"/>
          <w:w w:val="113"/>
          <w:sz w:val="20"/>
          <w:szCs w:val="20"/>
        </w:rPr>
        <w:t>Son atribuciones del COPLADEM:</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pStyle w:val="Prrafodelista"/>
        <w:numPr>
          <w:ilvl w:val="0"/>
          <w:numId w:val="7"/>
        </w:numPr>
        <w:tabs>
          <w:tab w:val="left" w:pos="1134"/>
        </w:tabs>
        <w:autoSpaceDE w:val="0"/>
        <w:autoSpaceDN w:val="0"/>
        <w:adjustRightInd w:val="0"/>
        <w:spacing w:after="0" w:line="240" w:lineRule="auto"/>
        <w:ind w:left="1134" w:hanging="708"/>
        <w:jc w:val="both"/>
        <w:rPr>
          <w:rFonts w:ascii="Tahoma" w:hAnsi="Tahoma" w:cs="Tahoma"/>
          <w:w w:val="113"/>
          <w:sz w:val="20"/>
          <w:szCs w:val="20"/>
        </w:rPr>
      </w:pPr>
      <w:r w:rsidRPr="00D207C7">
        <w:rPr>
          <w:rFonts w:ascii="Tahoma" w:hAnsi="Tahoma" w:cs="Tahoma"/>
          <w:w w:val="113"/>
          <w:sz w:val="20"/>
          <w:szCs w:val="20"/>
        </w:rPr>
        <w:t>Velar por el correcto funcionamiento del Área;</w:t>
      </w:r>
    </w:p>
    <w:p w:rsidR="008D2540" w:rsidRPr="00D207C7" w:rsidRDefault="008D2540" w:rsidP="008720B7">
      <w:pPr>
        <w:pStyle w:val="Prrafodelista"/>
        <w:numPr>
          <w:ilvl w:val="0"/>
          <w:numId w:val="7"/>
        </w:numPr>
        <w:tabs>
          <w:tab w:val="left" w:pos="1134"/>
        </w:tabs>
        <w:autoSpaceDE w:val="0"/>
        <w:autoSpaceDN w:val="0"/>
        <w:adjustRightInd w:val="0"/>
        <w:spacing w:after="0" w:line="240" w:lineRule="auto"/>
        <w:ind w:left="1134" w:hanging="708"/>
        <w:jc w:val="both"/>
        <w:rPr>
          <w:rFonts w:ascii="Tahoma" w:hAnsi="Tahoma" w:cs="Tahoma"/>
          <w:w w:val="113"/>
          <w:sz w:val="20"/>
          <w:szCs w:val="20"/>
        </w:rPr>
      </w:pPr>
      <w:r w:rsidRPr="00D207C7">
        <w:rPr>
          <w:rFonts w:ascii="Tahoma" w:hAnsi="Tahoma" w:cs="Tahoma"/>
          <w:w w:val="113"/>
          <w:sz w:val="20"/>
          <w:szCs w:val="20"/>
        </w:rPr>
        <w:t>Revisar y aprobar trimestralmente los estados financieros que integran la Cuenta Pública del Área, el inventario de bienes patrimonio del Área y vigilar la correcta aplicación de los fondos y el patrimonio del Área;</w:t>
      </w:r>
    </w:p>
    <w:p w:rsidR="008D2540" w:rsidRPr="00D207C7" w:rsidRDefault="008D2540" w:rsidP="008720B7">
      <w:pPr>
        <w:pStyle w:val="Prrafodelista"/>
        <w:numPr>
          <w:ilvl w:val="0"/>
          <w:numId w:val="7"/>
        </w:numPr>
        <w:tabs>
          <w:tab w:val="left" w:pos="1134"/>
        </w:tabs>
        <w:autoSpaceDE w:val="0"/>
        <w:autoSpaceDN w:val="0"/>
        <w:adjustRightInd w:val="0"/>
        <w:spacing w:after="0" w:line="240" w:lineRule="auto"/>
        <w:ind w:left="1134" w:hanging="708"/>
        <w:jc w:val="both"/>
        <w:rPr>
          <w:rFonts w:ascii="Tahoma" w:hAnsi="Tahoma" w:cs="Tahoma"/>
          <w:w w:val="113"/>
          <w:sz w:val="20"/>
          <w:szCs w:val="20"/>
        </w:rPr>
      </w:pPr>
      <w:r w:rsidRPr="00D207C7">
        <w:rPr>
          <w:rFonts w:ascii="Tahoma" w:hAnsi="Tahoma" w:cs="Tahoma"/>
          <w:w w:val="113"/>
          <w:sz w:val="20"/>
          <w:szCs w:val="20"/>
        </w:rPr>
        <w:t>Revisar y aprobar el presupuesto anual de egresos e ingresos del Área de acuerdo a programas, proyectos de trabajo, planes y objetivos, para presentarlo al Ayuntamiento para su autorización;</w:t>
      </w:r>
    </w:p>
    <w:p w:rsidR="008D2540" w:rsidRPr="00D207C7" w:rsidRDefault="008D2540" w:rsidP="008720B7">
      <w:pPr>
        <w:pStyle w:val="Prrafodelista"/>
        <w:numPr>
          <w:ilvl w:val="0"/>
          <w:numId w:val="7"/>
        </w:numPr>
        <w:tabs>
          <w:tab w:val="left" w:pos="1134"/>
        </w:tabs>
        <w:autoSpaceDE w:val="0"/>
        <w:autoSpaceDN w:val="0"/>
        <w:adjustRightInd w:val="0"/>
        <w:spacing w:after="0" w:line="240" w:lineRule="auto"/>
        <w:ind w:left="1134" w:hanging="708"/>
        <w:jc w:val="both"/>
        <w:rPr>
          <w:rFonts w:ascii="Tahoma" w:hAnsi="Tahoma" w:cs="Tahoma"/>
          <w:w w:val="113"/>
          <w:sz w:val="20"/>
          <w:szCs w:val="20"/>
        </w:rPr>
      </w:pPr>
      <w:r w:rsidRPr="00D207C7">
        <w:rPr>
          <w:rFonts w:ascii="Tahoma" w:hAnsi="Tahoma" w:cs="Tahoma"/>
          <w:w w:val="113"/>
          <w:sz w:val="20"/>
          <w:szCs w:val="20"/>
        </w:rPr>
        <w:t>Gestionar la obtención de recursos financieros con organismos internacionales y nacionales, así como públicos y privados con la intención de cumplir con el objeto del Área;</w:t>
      </w:r>
    </w:p>
    <w:p w:rsidR="008D2540" w:rsidRPr="00D207C7" w:rsidRDefault="008D2540" w:rsidP="008720B7">
      <w:pPr>
        <w:pStyle w:val="Prrafodelista"/>
        <w:numPr>
          <w:ilvl w:val="0"/>
          <w:numId w:val="7"/>
        </w:numPr>
        <w:tabs>
          <w:tab w:val="left" w:pos="1134"/>
        </w:tabs>
        <w:autoSpaceDE w:val="0"/>
        <w:autoSpaceDN w:val="0"/>
        <w:adjustRightInd w:val="0"/>
        <w:spacing w:after="0" w:line="240" w:lineRule="auto"/>
        <w:ind w:left="1134" w:hanging="708"/>
        <w:jc w:val="both"/>
        <w:rPr>
          <w:rFonts w:ascii="Tahoma" w:hAnsi="Tahoma" w:cs="Tahoma"/>
          <w:w w:val="113"/>
          <w:sz w:val="20"/>
          <w:szCs w:val="20"/>
        </w:rPr>
      </w:pPr>
      <w:r w:rsidRPr="00D207C7">
        <w:rPr>
          <w:rFonts w:ascii="Tahoma" w:hAnsi="Tahoma" w:cs="Tahoma"/>
          <w:w w:val="113"/>
          <w:sz w:val="20"/>
          <w:szCs w:val="20"/>
        </w:rPr>
        <w:t>Aprobar y modificar el programa anual de trabajo y de Desarrollo del Área;</w:t>
      </w:r>
    </w:p>
    <w:p w:rsidR="008D2540" w:rsidRPr="00D207C7" w:rsidRDefault="008D2540" w:rsidP="008720B7">
      <w:pPr>
        <w:pStyle w:val="Prrafodelista"/>
        <w:numPr>
          <w:ilvl w:val="0"/>
          <w:numId w:val="7"/>
        </w:numPr>
        <w:tabs>
          <w:tab w:val="left" w:pos="1134"/>
        </w:tabs>
        <w:autoSpaceDE w:val="0"/>
        <w:autoSpaceDN w:val="0"/>
        <w:adjustRightInd w:val="0"/>
        <w:spacing w:after="0" w:line="240" w:lineRule="auto"/>
        <w:ind w:left="1134" w:hanging="708"/>
        <w:jc w:val="both"/>
        <w:rPr>
          <w:rFonts w:ascii="Tahoma" w:hAnsi="Tahoma" w:cs="Tahoma"/>
          <w:w w:val="113"/>
          <w:sz w:val="20"/>
          <w:szCs w:val="20"/>
        </w:rPr>
      </w:pPr>
      <w:r w:rsidRPr="00D207C7">
        <w:rPr>
          <w:rFonts w:ascii="Tahoma" w:hAnsi="Tahoma" w:cs="Tahoma"/>
          <w:w w:val="113"/>
          <w:sz w:val="20"/>
          <w:szCs w:val="20"/>
        </w:rPr>
        <w:t>Tomar la protesta a los integrantes del COPLADEM y a los integrantes del Consejo Consultivo Ciudadano;</w:t>
      </w:r>
    </w:p>
    <w:p w:rsidR="008D2540" w:rsidRPr="00D207C7" w:rsidRDefault="008D2540" w:rsidP="008720B7">
      <w:pPr>
        <w:pStyle w:val="Prrafodelista"/>
        <w:numPr>
          <w:ilvl w:val="0"/>
          <w:numId w:val="7"/>
        </w:numPr>
        <w:tabs>
          <w:tab w:val="left" w:pos="1134"/>
        </w:tabs>
        <w:autoSpaceDE w:val="0"/>
        <w:autoSpaceDN w:val="0"/>
        <w:adjustRightInd w:val="0"/>
        <w:spacing w:after="0" w:line="240" w:lineRule="auto"/>
        <w:ind w:left="1134" w:hanging="708"/>
        <w:jc w:val="both"/>
        <w:rPr>
          <w:rFonts w:ascii="Tahoma" w:hAnsi="Tahoma" w:cs="Tahoma"/>
          <w:w w:val="113"/>
          <w:sz w:val="20"/>
          <w:szCs w:val="20"/>
        </w:rPr>
      </w:pPr>
      <w:r w:rsidRPr="00D207C7">
        <w:rPr>
          <w:rFonts w:ascii="Tahoma" w:hAnsi="Tahoma" w:cs="Tahoma"/>
          <w:w w:val="113"/>
          <w:sz w:val="20"/>
          <w:szCs w:val="20"/>
        </w:rPr>
        <w:t>Nombrar a propuesta del Jefe del Área, a los titulares de las unidades administrativas del Área debiendo ser ratificados por el COPLADEM.</w:t>
      </w:r>
    </w:p>
    <w:p w:rsidR="008D2540" w:rsidRPr="00D207C7" w:rsidRDefault="008D2540" w:rsidP="008720B7">
      <w:pPr>
        <w:pStyle w:val="Prrafodelista"/>
        <w:numPr>
          <w:ilvl w:val="0"/>
          <w:numId w:val="7"/>
        </w:numPr>
        <w:tabs>
          <w:tab w:val="left" w:pos="1134"/>
        </w:tabs>
        <w:autoSpaceDE w:val="0"/>
        <w:autoSpaceDN w:val="0"/>
        <w:adjustRightInd w:val="0"/>
        <w:spacing w:after="0" w:line="240" w:lineRule="auto"/>
        <w:ind w:left="1134" w:hanging="708"/>
        <w:jc w:val="both"/>
        <w:rPr>
          <w:rFonts w:ascii="Tahoma" w:hAnsi="Tahoma" w:cs="Tahoma"/>
          <w:w w:val="113"/>
          <w:sz w:val="20"/>
          <w:szCs w:val="20"/>
        </w:rPr>
      </w:pPr>
      <w:r w:rsidRPr="00D207C7">
        <w:rPr>
          <w:rFonts w:ascii="Tahoma" w:hAnsi="Tahoma" w:cs="Tahoma"/>
          <w:w w:val="113"/>
          <w:sz w:val="20"/>
          <w:szCs w:val="20"/>
        </w:rPr>
        <w:t>Proponer al Ayuntamiento para su aprobación, el Reglamento Interior del Área, así como sus reformas y adiciones, el cual establecerá las bases de organización, así como las facultades y atribuciones de las distintas áreas administrativas que integren el organismo;</w:t>
      </w:r>
    </w:p>
    <w:p w:rsidR="008D2540" w:rsidRPr="00D207C7" w:rsidRDefault="008D2540" w:rsidP="008720B7">
      <w:pPr>
        <w:pStyle w:val="Prrafodelista"/>
        <w:numPr>
          <w:ilvl w:val="0"/>
          <w:numId w:val="7"/>
        </w:numPr>
        <w:tabs>
          <w:tab w:val="left" w:pos="1134"/>
        </w:tabs>
        <w:autoSpaceDE w:val="0"/>
        <w:autoSpaceDN w:val="0"/>
        <w:adjustRightInd w:val="0"/>
        <w:spacing w:after="0" w:line="240" w:lineRule="auto"/>
        <w:ind w:left="1134" w:hanging="708"/>
        <w:jc w:val="both"/>
        <w:rPr>
          <w:rFonts w:ascii="Tahoma" w:hAnsi="Tahoma" w:cs="Tahoma"/>
          <w:w w:val="113"/>
          <w:sz w:val="20"/>
          <w:szCs w:val="20"/>
        </w:rPr>
      </w:pPr>
      <w:r w:rsidRPr="00D207C7">
        <w:rPr>
          <w:rFonts w:ascii="Tahoma" w:hAnsi="Tahoma" w:cs="Tahoma"/>
          <w:w w:val="113"/>
          <w:sz w:val="20"/>
          <w:szCs w:val="20"/>
        </w:rPr>
        <w:t>Aprobar la firma de contratos o convenios del área con otras instituciones, que estén relacionadas con la consecución de los objetivos del área;</w:t>
      </w:r>
    </w:p>
    <w:p w:rsidR="008D2540" w:rsidRPr="00D207C7" w:rsidRDefault="008D2540" w:rsidP="008720B7">
      <w:pPr>
        <w:tabs>
          <w:tab w:val="left" w:pos="1134"/>
        </w:tabs>
        <w:autoSpaceDE w:val="0"/>
        <w:autoSpaceDN w:val="0"/>
        <w:adjustRightInd w:val="0"/>
        <w:spacing w:after="0" w:line="240" w:lineRule="auto"/>
        <w:ind w:left="1134" w:hanging="708"/>
        <w:jc w:val="both"/>
        <w:rPr>
          <w:rFonts w:ascii="Tahoma" w:hAnsi="Tahoma" w:cs="Tahoma"/>
          <w:w w:val="113"/>
          <w:sz w:val="20"/>
          <w:szCs w:val="20"/>
        </w:rPr>
      </w:pPr>
      <w:r w:rsidRPr="00D207C7">
        <w:rPr>
          <w:rFonts w:ascii="Tahoma" w:hAnsi="Tahoma" w:cs="Tahoma"/>
          <w:b/>
          <w:bCs/>
          <w:w w:val="113"/>
          <w:sz w:val="20"/>
          <w:szCs w:val="20"/>
        </w:rPr>
        <w:t>X.</w:t>
      </w:r>
      <w:r w:rsidRPr="00D207C7">
        <w:rPr>
          <w:rFonts w:ascii="Tahoma" w:hAnsi="Tahoma" w:cs="Tahoma"/>
          <w:b/>
          <w:bCs/>
          <w:w w:val="113"/>
          <w:sz w:val="20"/>
          <w:szCs w:val="20"/>
        </w:rPr>
        <w:tab/>
      </w:r>
      <w:r w:rsidRPr="00D207C7">
        <w:rPr>
          <w:rFonts w:ascii="Tahoma" w:hAnsi="Tahoma" w:cs="Tahoma"/>
          <w:w w:val="113"/>
          <w:sz w:val="20"/>
          <w:szCs w:val="20"/>
        </w:rPr>
        <w:t>Informar trimestralmente al Ayuntamiento y hacer de conocimiento de la Tesorería Municipal respecto de los ingresos y al origen de estos que el Área perciba así como lo descrito en las fracciones II y III de este artículo;</w:t>
      </w:r>
    </w:p>
    <w:p w:rsidR="008D2540" w:rsidRPr="00D207C7" w:rsidRDefault="008D2540" w:rsidP="008720B7">
      <w:pPr>
        <w:pStyle w:val="Prrafodelista"/>
        <w:numPr>
          <w:ilvl w:val="0"/>
          <w:numId w:val="1"/>
        </w:numPr>
        <w:tabs>
          <w:tab w:val="left" w:pos="1134"/>
        </w:tabs>
        <w:autoSpaceDE w:val="0"/>
        <w:autoSpaceDN w:val="0"/>
        <w:adjustRightInd w:val="0"/>
        <w:spacing w:after="0" w:line="240" w:lineRule="auto"/>
        <w:ind w:left="1134" w:hanging="708"/>
        <w:jc w:val="both"/>
        <w:rPr>
          <w:rFonts w:ascii="Tahoma" w:hAnsi="Tahoma" w:cs="Tahoma"/>
          <w:w w:val="113"/>
          <w:sz w:val="20"/>
          <w:szCs w:val="20"/>
        </w:rPr>
      </w:pPr>
      <w:r w:rsidRPr="00D207C7">
        <w:rPr>
          <w:rFonts w:ascii="Tahoma" w:hAnsi="Tahoma" w:cs="Tahoma"/>
          <w:w w:val="113"/>
          <w:sz w:val="20"/>
          <w:szCs w:val="20"/>
        </w:rPr>
        <w:t>Remover al Jefe del Área a propuesta del Presidente del COPLADEM;</w:t>
      </w:r>
    </w:p>
    <w:p w:rsidR="008D2540" w:rsidRPr="00D207C7" w:rsidRDefault="008D2540" w:rsidP="008720B7">
      <w:pPr>
        <w:pStyle w:val="Prrafodelista"/>
        <w:numPr>
          <w:ilvl w:val="0"/>
          <w:numId w:val="1"/>
        </w:numPr>
        <w:tabs>
          <w:tab w:val="left" w:pos="1134"/>
        </w:tabs>
        <w:autoSpaceDE w:val="0"/>
        <w:autoSpaceDN w:val="0"/>
        <w:adjustRightInd w:val="0"/>
        <w:spacing w:after="0" w:line="240" w:lineRule="auto"/>
        <w:ind w:left="1134" w:hanging="708"/>
        <w:jc w:val="both"/>
        <w:rPr>
          <w:rFonts w:ascii="Tahoma" w:hAnsi="Tahoma" w:cs="Tahoma"/>
          <w:w w:val="113"/>
          <w:sz w:val="20"/>
          <w:szCs w:val="20"/>
        </w:rPr>
      </w:pPr>
      <w:r w:rsidRPr="00D207C7">
        <w:rPr>
          <w:rFonts w:ascii="Tahoma" w:hAnsi="Tahoma" w:cs="Tahoma"/>
          <w:w w:val="113"/>
          <w:sz w:val="20"/>
          <w:szCs w:val="20"/>
        </w:rPr>
        <w:t>Dar las facilidades conducentes a la persona que designe la Contraloría Municipal, para que realice las actividades necesarias; según sea la situación, para asegurar que los recursos que administra el Área son correctamente aplicados;</w:t>
      </w:r>
    </w:p>
    <w:p w:rsidR="008D2540" w:rsidRPr="00D207C7" w:rsidRDefault="008D2540" w:rsidP="008720B7">
      <w:pPr>
        <w:pStyle w:val="Prrafodelista"/>
        <w:numPr>
          <w:ilvl w:val="0"/>
          <w:numId w:val="1"/>
        </w:numPr>
        <w:tabs>
          <w:tab w:val="left" w:pos="1134"/>
        </w:tabs>
        <w:autoSpaceDE w:val="0"/>
        <w:autoSpaceDN w:val="0"/>
        <w:adjustRightInd w:val="0"/>
        <w:spacing w:after="0" w:line="240" w:lineRule="auto"/>
        <w:ind w:left="1134" w:hanging="708"/>
        <w:jc w:val="both"/>
        <w:rPr>
          <w:rFonts w:ascii="Tahoma" w:hAnsi="Tahoma" w:cs="Tahoma"/>
          <w:w w:val="113"/>
          <w:sz w:val="20"/>
          <w:szCs w:val="20"/>
        </w:rPr>
      </w:pPr>
      <w:r w:rsidRPr="00D207C7">
        <w:rPr>
          <w:rFonts w:ascii="Tahoma" w:hAnsi="Tahoma" w:cs="Tahoma"/>
          <w:w w:val="113"/>
          <w:sz w:val="20"/>
          <w:szCs w:val="20"/>
        </w:rPr>
        <w:t>Contratar los servicios de un despacho contable o un contador independiente que realice una auditoría de los Estados Financieros y publicarlos junto con el dictamen de auditoría en el Periódico Oficial del Estado, Gaceta Oficial Municipal y en un periódico de los de mayor circulación en el Municipio;</w:t>
      </w:r>
    </w:p>
    <w:p w:rsidR="008D2540" w:rsidRPr="00D207C7" w:rsidRDefault="008D2540" w:rsidP="008720B7">
      <w:pPr>
        <w:pStyle w:val="Prrafodelista"/>
        <w:numPr>
          <w:ilvl w:val="0"/>
          <w:numId w:val="1"/>
        </w:numPr>
        <w:tabs>
          <w:tab w:val="left" w:pos="1134"/>
        </w:tabs>
        <w:autoSpaceDE w:val="0"/>
        <w:autoSpaceDN w:val="0"/>
        <w:adjustRightInd w:val="0"/>
        <w:spacing w:after="0" w:line="240" w:lineRule="auto"/>
        <w:ind w:left="1134" w:hanging="708"/>
        <w:jc w:val="both"/>
        <w:rPr>
          <w:rFonts w:ascii="Tahoma" w:hAnsi="Tahoma" w:cs="Tahoma"/>
          <w:w w:val="113"/>
          <w:sz w:val="20"/>
          <w:szCs w:val="20"/>
        </w:rPr>
      </w:pPr>
      <w:r w:rsidRPr="00D207C7">
        <w:rPr>
          <w:rFonts w:ascii="Tahoma" w:hAnsi="Tahoma" w:cs="Tahoma"/>
          <w:w w:val="113"/>
          <w:sz w:val="20"/>
          <w:szCs w:val="20"/>
        </w:rPr>
        <w:t>Recibir y Analizar las propuestas emitidas por el Consejo Consultivo Ciudadano en materia de planeación para el Desarrollo Integral del Municipio, para ser presentadas al Ayuntamiento para su aprobación; y</w:t>
      </w:r>
    </w:p>
    <w:p w:rsidR="008D2540" w:rsidRPr="00D207C7" w:rsidRDefault="008D2540" w:rsidP="008720B7">
      <w:pPr>
        <w:tabs>
          <w:tab w:val="left" w:pos="1134"/>
        </w:tabs>
        <w:autoSpaceDE w:val="0"/>
        <w:autoSpaceDN w:val="0"/>
        <w:adjustRightInd w:val="0"/>
        <w:spacing w:after="0" w:line="240" w:lineRule="auto"/>
        <w:ind w:left="1134" w:hanging="708"/>
        <w:jc w:val="both"/>
        <w:rPr>
          <w:rFonts w:ascii="Tahoma" w:hAnsi="Tahoma" w:cs="Tahoma"/>
          <w:w w:val="113"/>
          <w:sz w:val="20"/>
          <w:szCs w:val="20"/>
        </w:rPr>
      </w:pPr>
      <w:r w:rsidRPr="00D207C7">
        <w:rPr>
          <w:rFonts w:ascii="Tahoma" w:hAnsi="Tahoma" w:cs="Tahoma"/>
          <w:b/>
          <w:bCs/>
          <w:w w:val="113"/>
          <w:sz w:val="20"/>
          <w:szCs w:val="20"/>
        </w:rPr>
        <w:t>XV.</w:t>
      </w:r>
      <w:r w:rsidRPr="00D207C7">
        <w:rPr>
          <w:rFonts w:ascii="Tahoma" w:hAnsi="Tahoma" w:cs="Tahoma"/>
          <w:b/>
          <w:bCs/>
          <w:w w:val="113"/>
          <w:sz w:val="20"/>
          <w:szCs w:val="20"/>
        </w:rPr>
        <w:tab/>
      </w:r>
      <w:r w:rsidRPr="00D207C7">
        <w:rPr>
          <w:rFonts w:ascii="Tahoma" w:hAnsi="Tahoma" w:cs="Tahoma"/>
          <w:w w:val="113"/>
          <w:sz w:val="20"/>
          <w:szCs w:val="20"/>
        </w:rPr>
        <w:t>Las demás que le encomiende el Ayuntamiento o se deriven del presente reglamento.</w:t>
      </w:r>
    </w:p>
    <w:p w:rsidR="008D2540" w:rsidRPr="00D207C7" w:rsidRDefault="008D2540" w:rsidP="008720B7">
      <w:pPr>
        <w:autoSpaceDE w:val="0"/>
        <w:autoSpaceDN w:val="0"/>
        <w:adjustRightInd w:val="0"/>
        <w:spacing w:after="0" w:line="240" w:lineRule="auto"/>
        <w:jc w:val="center"/>
        <w:rPr>
          <w:rFonts w:ascii="Tahoma" w:hAnsi="Tahoma" w:cs="Tahoma"/>
          <w:b/>
          <w:bCs/>
          <w:w w:val="113"/>
          <w:sz w:val="20"/>
          <w:szCs w:val="20"/>
        </w:rPr>
      </w:pPr>
    </w:p>
    <w:p w:rsidR="008D2540" w:rsidRPr="00D207C7" w:rsidRDefault="008D2540" w:rsidP="008720B7">
      <w:pPr>
        <w:autoSpaceDE w:val="0"/>
        <w:autoSpaceDN w:val="0"/>
        <w:adjustRightInd w:val="0"/>
        <w:spacing w:after="0" w:line="240" w:lineRule="auto"/>
        <w:jc w:val="center"/>
        <w:rPr>
          <w:rFonts w:ascii="Tahoma" w:hAnsi="Tahoma" w:cs="Tahoma"/>
          <w:b/>
          <w:bCs/>
          <w:w w:val="113"/>
          <w:sz w:val="20"/>
          <w:szCs w:val="20"/>
        </w:rPr>
      </w:pPr>
      <w:r w:rsidRPr="00D207C7">
        <w:rPr>
          <w:rFonts w:ascii="Tahoma" w:hAnsi="Tahoma" w:cs="Tahoma"/>
          <w:b/>
          <w:bCs/>
          <w:w w:val="113"/>
          <w:sz w:val="20"/>
          <w:szCs w:val="20"/>
        </w:rPr>
        <w:t>SECCIÓN SEGUNDA</w:t>
      </w:r>
    </w:p>
    <w:p w:rsidR="008D2540" w:rsidRPr="00D207C7" w:rsidRDefault="008D2540" w:rsidP="008720B7">
      <w:pPr>
        <w:autoSpaceDE w:val="0"/>
        <w:autoSpaceDN w:val="0"/>
        <w:adjustRightInd w:val="0"/>
        <w:spacing w:after="0" w:line="240" w:lineRule="auto"/>
        <w:jc w:val="center"/>
        <w:rPr>
          <w:rFonts w:ascii="Tahoma" w:hAnsi="Tahoma" w:cs="Tahoma"/>
          <w:b/>
          <w:bCs/>
          <w:w w:val="113"/>
          <w:sz w:val="20"/>
          <w:szCs w:val="20"/>
        </w:rPr>
      </w:pPr>
      <w:r w:rsidRPr="00D207C7">
        <w:rPr>
          <w:rFonts w:ascii="Tahoma" w:hAnsi="Tahoma" w:cs="Tahoma"/>
          <w:b/>
          <w:bCs/>
          <w:w w:val="113"/>
          <w:sz w:val="20"/>
          <w:szCs w:val="20"/>
        </w:rPr>
        <w:t>DE LAS FACULTADES DE LOS INTEGRANTES DE LA COPLADEM</w:t>
      </w:r>
    </w:p>
    <w:p w:rsidR="008D2540" w:rsidRPr="00D207C7" w:rsidRDefault="008D2540" w:rsidP="008720B7">
      <w:pPr>
        <w:autoSpaceDE w:val="0"/>
        <w:autoSpaceDN w:val="0"/>
        <w:adjustRightInd w:val="0"/>
        <w:spacing w:after="0" w:line="240" w:lineRule="auto"/>
        <w:jc w:val="center"/>
        <w:rPr>
          <w:rFonts w:ascii="Tahoma" w:hAnsi="Tahoma" w:cs="Tahoma"/>
          <w:b/>
          <w:bCs/>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18. - </w:t>
      </w:r>
      <w:r w:rsidRPr="00D207C7">
        <w:rPr>
          <w:rFonts w:ascii="Tahoma" w:hAnsi="Tahoma" w:cs="Tahoma"/>
          <w:w w:val="113"/>
          <w:sz w:val="20"/>
          <w:szCs w:val="20"/>
        </w:rPr>
        <w:t>Corresponde al Presidente del COPLADEM:</w:t>
      </w:r>
    </w:p>
    <w:p w:rsidR="008D2540" w:rsidRPr="00D207C7" w:rsidRDefault="008D2540" w:rsidP="008720B7">
      <w:pPr>
        <w:pStyle w:val="Prrafodelista"/>
        <w:numPr>
          <w:ilvl w:val="0"/>
          <w:numId w:val="8"/>
        </w:numPr>
        <w:tabs>
          <w:tab w:val="left" w:pos="851"/>
        </w:tabs>
        <w:autoSpaceDE w:val="0"/>
        <w:autoSpaceDN w:val="0"/>
        <w:adjustRightInd w:val="0"/>
        <w:spacing w:after="0" w:line="240" w:lineRule="auto"/>
        <w:ind w:left="993" w:hanging="709"/>
        <w:jc w:val="both"/>
        <w:rPr>
          <w:rFonts w:ascii="Tahoma" w:hAnsi="Tahoma" w:cs="Tahoma"/>
          <w:w w:val="113"/>
          <w:sz w:val="20"/>
          <w:szCs w:val="20"/>
        </w:rPr>
      </w:pPr>
      <w:r w:rsidRPr="00D207C7">
        <w:rPr>
          <w:rFonts w:ascii="Tahoma" w:hAnsi="Tahoma" w:cs="Tahoma"/>
          <w:w w:val="113"/>
          <w:sz w:val="20"/>
          <w:szCs w:val="20"/>
        </w:rPr>
        <w:t>Coadyuvar en todo lo relacionado para la realización de los acuerdos y disposiciones del COPLADEM;</w:t>
      </w:r>
    </w:p>
    <w:p w:rsidR="008D2540" w:rsidRPr="00D207C7" w:rsidRDefault="008D2540" w:rsidP="008720B7">
      <w:pPr>
        <w:pStyle w:val="Prrafodelista"/>
        <w:numPr>
          <w:ilvl w:val="0"/>
          <w:numId w:val="8"/>
        </w:numPr>
        <w:tabs>
          <w:tab w:val="left" w:pos="851"/>
        </w:tabs>
        <w:autoSpaceDE w:val="0"/>
        <w:autoSpaceDN w:val="0"/>
        <w:adjustRightInd w:val="0"/>
        <w:spacing w:after="0" w:line="240" w:lineRule="auto"/>
        <w:ind w:left="993" w:hanging="709"/>
        <w:jc w:val="both"/>
        <w:rPr>
          <w:rFonts w:ascii="Tahoma" w:hAnsi="Tahoma" w:cs="Tahoma"/>
          <w:w w:val="113"/>
          <w:sz w:val="20"/>
          <w:szCs w:val="20"/>
        </w:rPr>
      </w:pPr>
      <w:r w:rsidRPr="00D207C7">
        <w:rPr>
          <w:rFonts w:ascii="Tahoma" w:hAnsi="Tahoma" w:cs="Tahoma"/>
          <w:w w:val="113"/>
          <w:sz w:val="20"/>
          <w:szCs w:val="20"/>
        </w:rPr>
        <w:lastRenderedPageBreak/>
        <w:t>Emitir el voto de calidad en caso de empate en las votaciones que se realicen en las Sesiones respectivas del COPLADEM;</w:t>
      </w:r>
    </w:p>
    <w:p w:rsidR="008D2540" w:rsidRPr="00D207C7" w:rsidRDefault="008D2540" w:rsidP="008720B7">
      <w:pPr>
        <w:pStyle w:val="Prrafodelista"/>
        <w:numPr>
          <w:ilvl w:val="0"/>
          <w:numId w:val="8"/>
        </w:numPr>
        <w:tabs>
          <w:tab w:val="left" w:pos="851"/>
        </w:tabs>
        <w:autoSpaceDE w:val="0"/>
        <w:autoSpaceDN w:val="0"/>
        <w:adjustRightInd w:val="0"/>
        <w:spacing w:after="0" w:line="240" w:lineRule="auto"/>
        <w:ind w:left="993" w:hanging="709"/>
        <w:jc w:val="both"/>
        <w:rPr>
          <w:rFonts w:ascii="Tahoma" w:hAnsi="Tahoma" w:cs="Tahoma"/>
          <w:w w:val="113"/>
          <w:sz w:val="20"/>
          <w:szCs w:val="20"/>
        </w:rPr>
      </w:pPr>
      <w:r w:rsidRPr="00D207C7">
        <w:rPr>
          <w:rFonts w:ascii="Tahoma" w:hAnsi="Tahoma" w:cs="Tahoma"/>
          <w:w w:val="113"/>
          <w:sz w:val="20"/>
          <w:szCs w:val="20"/>
        </w:rPr>
        <w:t>Presidir las sesiones del COPLADEM;</w:t>
      </w:r>
    </w:p>
    <w:p w:rsidR="008D2540" w:rsidRPr="00D207C7" w:rsidRDefault="008D2540" w:rsidP="008720B7">
      <w:pPr>
        <w:pStyle w:val="Prrafodelista"/>
        <w:numPr>
          <w:ilvl w:val="0"/>
          <w:numId w:val="8"/>
        </w:numPr>
        <w:tabs>
          <w:tab w:val="left" w:pos="851"/>
        </w:tabs>
        <w:autoSpaceDE w:val="0"/>
        <w:autoSpaceDN w:val="0"/>
        <w:adjustRightInd w:val="0"/>
        <w:spacing w:after="0" w:line="240" w:lineRule="auto"/>
        <w:ind w:left="993" w:hanging="709"/>
        <w:jc w:val="both"/>
        <w:rPr>
          <w:rFonts w:ascii="Tahoma" w:hAnsi="Tahoma" w:cs="Tahoma"/>
          <w:w w:val="113"/>
          <w:sz w:val="20"/>
          <w:szCs w:val="20"/>
        </w:rPr>
      </w:pPr>
      <w:r w:rsidRPr="00D207C7">
        <w:rPr>
          <w:rFonts w:ascii="Tahoma" w:hAnsi="Tahoma" w:cs="Tahoma"/>
          <w:w w:val="113"/>
          <w:sz w:val="20"/>
          <w:szCs w:val="20"/>
        </w:rPr>
        <w:t>Vigilar que los acuerdos y disposiciones del COPLADEM se ejecuten en los términos aprobados;</w:t>
      </w:r>
    </w:p>
    <w:p w:rsidR="008D2540" w:rsidRPr="00D207C7" w:rsidRDefault="008D2540" w:rsidP="008720B7">
      <w:pPr>
        <w:pStyle w:val="Prrafodelista"/>
        <w:numPr>
          <w:ilvl w:val="0"/>
          <w:numId w:val="8"/>
        </w:numPr>
        <w:tabs>
          <w:tab w:val="left" w:pos="851"/>
        </w:tabs>
        <w:autoSpaceDE w:val="0"/>
        <w:autoSpaceDN w:val="0"/>
        <w:adjustRightInd w:val="0"/>
        <w:spacing w:after="0" w:line="240" w:lineRule="auto"/>
        <w:ind w:left="993" w:hanging="709"/>
        <w:jc w:val="both"/>
        <w:rPr>
          <w:rFonts w:ascii="Tahoma" w:hAnsi="Tahoma" w:cs="Tahoma"/>
          <w:w w:val="113"/>
          <w:sz w:val="20"/>
          <w:szCs w:val="20"/>
        </w:rPr>
      </w:pPr>
      <w:r w:rsidRPr="00D207C7">
        <w:rPr>
          <w:rFonts w:ascii="Tahoma" w:hAnsi="Tahoma" w:cs="Tahoma"/>
          <w:w w:val="113"/>
          <w:sz w:val="20"/>
          <w:szCs w:val="20"/>
        </w:rPr>
        <w:t>Ejercer la representación oficial del COPLADEM ante cualquier autoridad o persona pública o privada; y</w:t>
      </w:r>
    </w:p>
    <w:p w:rsidR="008D2540" w:rsidRPr="00D207C7" w:rsidRDefault="008D2540" w:rsidP="008720B7">
      <w:pPr>
        <w:tabs>
          <w:tab w:val="left" w:pos="851"/>
        </w:tabs>
        <w:autoSpaceDE w:val="0"/>
        <w:autoSpaceDN w:val="0"/>
        <w:adjustRightInd w:val="0"/>
        <w:spacing w:after="0" w:line="240" w:lineRule="auto"/>
        <w:ind w:left="993" w:hanging="709"/>
        <w:jc w:val="both"/>
        <w:rPr>
          <w:rFonts w:ascii="Tahoma" w:hAnsi="Tahoma" w:cs="Tahoma"/>
          <w:w w:val="113"/>
          <w:sz w:val="20"/>
          <w:szCs w:val="20"/>
        </w:rPr>
      </w:pPr>
      <w:r w:rsidRPr="00D207C7">
        <w:rPr>
          <w:rFonts w:ascii="Tahoma" w:hAnsi="Tahoma" w:cs="Tahoma"/>
          <w:b/>
          <w:bCs/>
          <w:w w:val="113"/>
          <w:sz w:val="20"/>
          <w:szCs w:val="20"/>
        </w:rPr>
        <w:t>VI.</w:t>
      </w:r>
      <w:r w:rsidRPr="00D207C7">
        <w:rPr>
          <w:rFonts w:ascii="Tahoma" w:hAnsi="Tahoma" w:cs="Tahoma"/>
          <w:b/>
          <w:bCs/>
          <w:w w:val="113"/>
          <w:sz w:val="20"/>
          <w:szCs w:val="20"/>
        </w:rPr>
        <w:tab/>
      </w:r>
      <w:r w:rsidRPr="00D207C7">
        <w:rPr>
          <w:rFonts w:ascii="Tahoma" w:hAnsi="Tahoma" w:cs="Tahoma"/>
          <w:w w:val="113"/>
          <w:sz w:val="20"/>
          <w:szCs w:val="20"/>
        </w:rPr>
        <w:t>Las demás que le encomiende el presente reglamento y la COPLADEM.</w:t>
      </w:r>
    </w:p>
    <w:p w:rsidR="008D2540" w:rsidRPr="00D207C7" w:rsidRDefault="008D2540" w:rsidP="008720B7">
      <w:pPr>
        <w:autoSpaceDE w:val="0"/>
        <w:autoSpaceDN w:val="0"/>
        <w:adjustRightInd w:val="0"/>
        <w:spacing w:after="0" w:line="240" w:lineRule="auto"/>
        <w:jc w:val="both"/>
        <w:rPr>
          <w:rFonts w:ascii="Tahoma" w:hAnsi="Tahoma" w:cs="Tahoma"/>
          <w:b/>
          <w:bCs/>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19. – </w:t>
      </w:r>
      <w:r w:rsidRPr="00D207C7">
        <w:rPr>
          <w:rFonts w:ascii="Tahoma" w:hAnsi="Tahoma" w:cs="Tahoma"/>
          <w:w w:val="113"/>
          <w:sz w:val="20"/>
          <w:szCs w:val="20"/>
        </w:rPr>
        <w:t>Corresponde al Secretario Técnico:</w:t>
      </w:r>
    </w:p>
    <w:p w:rsidR="008D2540" w:rsidRPr="00D207C7" w:rsidRDefault="008D2540" w:rsidP="008720B7">
      <w:pPr>
        <w:pStyle w:val="Prrafodelista"/>
        <w:numPr>
          <w:ilvl w:val="0"/>
          <w:numId w:val="9"/>
        </w:numPr>
        <w:tabs>
          <w:tab w:val="left" w:pos="1134"/>
        </w:tabs>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Actuar como Secretario de la COPLADEM;</w:t>
      </w:r>
    </w:p>
    <w:p w:rsidR="008D2540" w:rsidRPr="00D207C7" w:rsidRDefault="008D2540" w:rsidP="008720B7">
      <w:pPr>
        <w:pStyle w:val="Prrafodelista"/>
        <w:tabs>
          <w:tab w:val="left" w:pos="1134"/>
        </w:tabs>
        <w:autoSpaceDE w:val="0"/>
        <w:autoSpaceDN w:val="0"/>
        <w:adjustRightInd w:val="0"/>
        <w:spacing w:after="0" w:line="240" w:lineRule="auto"/>
        <w:ind w:left="1146"/>
        <w:jc w:val="both"/>
        <w:rPr>
          <w:rFonts w:ascii="Tahoma" w:hAnsi="Tahoma" w:cs="Tahoma"/>
          <w:w w:val="113"/>
          <w:sz w:val="20"/>
          <w:szCs w:val="20"/>
        </w:rPr>
      </w:pPr>
    </w:p>
    <w:p w:rsidR="008D2540" w:rsidRPr="00D207C7" w:rsidRDefault="008D2540" w:rsidP="008720B7">
      <w:pPr>
        <w:pStyle w:val="Prrafodelista"/>
        <w:numPr>
          <w:ilvl w:val="0"/>
          <w:numId w:val="9"/>
        </w:numPr>
        <w:tabs>
          <w:tab w:val="left" w:pos="1134"/>
        </w:tabs>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Asistir a las reuniones del COPLADEM con voz, pero sin voto;</w:t>
      </w:r>
    </w:p>
    <w:p w:rsidR="008D2540" w:rsidRPr="00D207C7" w:rsidRDefault="008D2540" w:rsidP="008720B7">
      <w:pPr>
        <w:pStyle w:val="Prrafodelista"/>
        <w:tabs>
          <w:tab w:val="left" w:pos="1134"/>
        </w:tabs>
        <w:spacing w:line="240" w:lineRule="auto"/>
        <w:rPr>
          <w:rFonts w:ascii="Tahoma" w:hAnsi="Tahoma" w:cs="Tahoma"/>
          <w:w w:val="113"/>
          <w:sz w:val="20"/>
          <w:szCs w:val="20"/>
        </w:rPr>
      </w:pPr>
    </w:p>
    <w:p w:rsidR="008D2540" w:rsidRPr="00D207C7" w:rsidRDefault="008D2540" w:rsidP="008720B7">
      <w:pPr>
        <w:pStyle w:val="Prrafodelista"/>
        <w:numPr>
          <w:ilvl w:val="0"/>
          <w:numId w:val="9"/>
        </w:numPr>
        <w:tabs>
          <w:tab w:val="left" w:pos="1134"/>
        </w:tabs>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Elaborar las actas de las reuniones celebradas por el COPLADEM, asentándolas en el libro correspondiente que llevará bajo su cuidado, debiendo recabar en cada una de ellas la firma de cada miembro asistente;</w:t>
      </w:r>
    </w:p>
    <w:p w:rsidR="008D2540" w:rsidRPr="00D207C7" w:rsidRDefault="008D2540" w:rsidP="008720B7">
      <w:pPr>
        <w:pStyle w:val="Prrafodelista"/>
        <w:tabs>
          <w:tab w:val="left" w:pos="1134"/>
        </w:tabs>
        <w:spacing w:line="240" w:lineRule="auto"/>
        <w:rPr>
          <w:rFonts w:ascii="Tahoma" w:hAnsi="Tahoma" w:cs="Tahoma"/>
          <w:w w:val="113"/>
          <w:sz w:val="20"/>
          <w:szCs w:val="20"/>
        </w:rPr>
      </w:pPr>
    </w:p>
    <w:p w:rsidR="008D2540" w:rsidRPr="00D207C7" w:rsidRDefault="008D2540" w:rsidP="008720B7">
      <w:pPr>
        <w:pStyle w:val="Prrafodelista"/>
        <w:numPr>
          <w:ilvl w:val="0"/>
          <w:numId w:val="9"/>
        </w:numPr>
        <w:tabs>
          <w:tab w:val="left" w:pos="1134"/>
        </w:tabs>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Autorizar con su firma las comunicaciones que el Presidente dirija a nombre del COPLADEM;</w:t>
      </w:r>
    </w:p>
    <w:p w:rsidR="008D2540" w:rsidRPr="00D207C7" w:rsidRDefault="008D2540" w:rsidP="008720B7">
      <w:pPr>
        <w:pStyle w:val="Prrafodelista"/>
        <w:tabs>
          <w:tab w:val="left" w:pos="1134"/>
        </w:tabs>
        <w:spacing w:line="240" w:lineRule="auto"/>
        <w:rPr>
          <w:rFonts w:ascii="Tahoma" w:hAnsi="Tahoma" w:cs="Tahoma"/>
          <w:w w:val="113"/>
          <w:sz w:val="20"/>
          <w:szCs w:val="20"/>
        </w:rPr>
      </w:pPr>
    </w:p>
    <w:p w:rsidR="008D2540" w:rsidRPr="00D207C7" w:rsidRDefault="008D2540" w:rsidP="008720B7">
      <w:pPr>
        <w:pStyle w:val="Prrafodelista"/>
        <w:numPr>
          <w:ilvl w:val="0"/>
          <w:numId w:val="9"/>
        </w:numPr>
        <w:tabs>
          <w:tab w:val="left" w:pos="1134"/>
        </w:tabs>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Aprobar de acuerdo con las leyes y reglamentos aplicables, las políticas, bases y programas generales que regulen los convenios, contratos, pedidos o acuerdos que deberá celebrar el organismo o entidad descentralizada con terceros en obras públicas, adquisiciones, arrendamientos y prestación de servicios relacionados con bienes muebles;</w:t>
      </w:r>
    </w:p>
    <w:p w:rsidR="008D2540" w:rsidRPr="00D207C7" w:rsidRDefault="008D2540" w:rsidP="008720B7">
      <w:pPr>
        <w:pStyle w:val="Prrafodelista"/>
        <w:tabs>
          <w:tab w:val="left" w:pos="1134"/>
        </w:tabs>
        <w:spacing w:line="240" w:lineRule="auto"/>
        <w:rPr>
          <w:rFonts w:ascii="Tahoma" w:hAnsi="Tahoma" w:cs="Tahoma"/>
          <w:w w:val="113"/>
          <w:sz w:val="20"/>
          <w:szCs w:val="20"/>
        </w:rPr>
      </w:pPr>
    </w:p>
    <w:p w:rsidR="008D2540" w:rsidRPr="00D207C7" w:rsidRDefault="008D2540" w:rsidP="008720B7">
      <w:pPr>
        <w:tabs>
          <w:tab w:val="left" w:pos="1134"/>
        </w:tabs>
        <w:autoSpaceDE w:val="0"/>
        <w:autoSpaceDN w:val="0"/>
        <w:adjustRightInd w:val="0"/>
        <w:spacing w:after="0" w:line="240" w:lineRule="auto"/>
        <w:ind w:left="1134" w:hanging="708"/>
        <w:jc w:val="both"/>
        <w:rPr>
          <w:rFonts w:ascii="Tahoma" w:hAnsi="Tahoma" w:cs="Tahoma"/>
          <w:w w:val="113"/>
          <w:sz w:val="20"/>
          <w:szCs w:val="20"/>
        </w:rPr>
      </w:pPr>
      <w:r w:rsidRPr="00D207C7">
        <w:rPr>
          <w:rFonts w:ascii="Tahoma" w:hAnsi="Tahoma" w:cs="Tahoma"/>
          <w:b/>
          <w:bCs/>
          <w:w w:val="113"/>
          <w:sz w:val="20"/>
          <w:szCs w:val="20"/>
        </w:rPr>
        <w:t>VI.</w:t>
      </w:r>
      <w:r w:rsidRPr="00D207C7">
        <w:rPr>
          <w:rFonts w:ascii="Tahoma" w:hAnsi="Tahoma" w:cs="Tahoma"/>
          <w:b/>
          <w:bCs/>
          <w:w w:val="113"/>
          <w:sz w:val="20"/>
          <w:szCs w:val="20"/>
        </w:rPr>
        <w:tab/>
      </w:r>
      <w:r w:rsidRPr="00D207C7">
        <w:rPr>
          <w:rFonts w:ascii="Tahoma" w:hAnsi="Tahoma" w:cs="Tahoma"/>
          <w:w w:val="113"/>
          <w:sz w:val="20"/>
          <w:szCs w:val="20"/>
        </w:rPr>
        <w:t>Establecer con sujeción a la Ley de la materia, las normas y bases para la adquisición y el arrendamiento de bienes que el organismo o entidad descentralizada requieran para la prestación de sus servicios y en observancia de la normatividad que dicte la Oficialía Mayor al respecto;</w:t>
      </w:r>
    </w:p>
    <w:p w:rsidR="008D2540" w:rsidRPr="00D207C7" w:rsidRDefault="008D2540" w:rsidP="008720B7">
      <w:pPr>
        <w:autoSpaceDE w:val="0"/>
        <w:autoSpaceDN w:val="0"/>
        <w:adjustRightInd w:val="0"/>
        <w:spacing w:after="0" w:line="240" w:lineRule="auto"/>
        <w:jc w:val="both"/>
        <w:rPr>
          <w:rFonts w:ascii="Tahoma" w:hAnsi="Tahoma" w:cs="Tahoma"/>
          <w:b/>
          <w:bCs/>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20. </w:t>
      </w:r>
      <w:r w:rsidRPr="00D207C7">
        <w:rPr>
          <w:rFonts w:ascii="Tahoma" w:hAnsi="Tahoma" w:cs="Tahoma"/>
          <w:w w:val="113"/>
          <w:sz w:val="20"/>
          <w:szCs w:val="20"/>
        </w:rPr>
        <w:t>- Corresponde a los demás miembros del COPLADEM:</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BD14AA">
      <w:pPr>
        <w:pStyle w:val="Prrafodelista"/>
        <w:numPr>
          <w:ilvl w:val="0"/>
          <w:numId w:val="10"/>
        </w:numPr>
        <w:autoSpaceDE w:val="0"/>
        <w:autoSpaceDN w:val="0"/>
        <w:adjustRightInd w:val="0"/>
        <w:spacing w:after="0" w:line="240" w:lineRule="auto"/>
        <w:ind w:left="1276" w:hanging="567"/>
        <w:jc w:val="both"/>
        <w:rPr>
          <w:rFonts w:ascii="Tahoma" w:hAnsi="Tahoma" w:cs="Tahoma"/>
          <w:w w:val="113"/>
          <w:sz w:val="20"/>
          <w:szCs w:val="20"/>
        </w:rPr>
      </w:pPr>
      <w:r w:rsidRPr="00D207C7">
        <w:rPr>
          <w:rFonts w:ascii="Tahoma" w:hAnsi="Tahoma" w:cs="Tahoma"/>
          <w:w w:val="113"/>
          <w:sz w:val="20"/>
          <w:szCs w:val="20"/>
        </w:rPr>
        <w:t>Asistir a las reuniones del COPLADEM con voz y voto;</w:t>
      </w:r>
    </w:p>
    <w:p w:rsidR="008D2540" w:rsidRPr="00D207C7" w:rsidRDefault="008D2540" w:rsidP="00BD14AA">
      <w:pPr>
        <w:pStyle w:val="Prrafodelista"/>
        <w:numPr>
          <w:ilvl w:val="0"/>
          <w:numId w:val="10"/>
        </w:numPr>
        <w:autoSpaceDE w:val="0"/>
        <w:autoSpaceDN w:val="0"/>
        <w:adjustRightInd w:val="0"/>
        <w:spacing w:after="0" w:line="240" w:lineRule="auto"/>
        <w:ind w:left="1276" w:hanging="567"/>
        <w:jc w:val="both"/>
        <w:rPr>
          <w:rFonts w:ascii="Tahoma" w:hAnsi="Tahoma" w:cs="Tahoma"/>
          <w:w w:val="113"/>
          <w:sz w:val="20"/>
          <w:szCs w:val="20"/>
        </w:rPr>
      </w:pPr>
      <w:r w:rsidRPr="00D207C7">
        <w:rPr>
          <w:rFonts w:ascii="Tahoma" w:hAnsi="Tahoma" w:cs="Tahoma"/>
          <w:w w:val="113"/>
          <w:sz w:val="20"/>
          <w:szCs w:val="20"/>
        </w:rPr>
        <w:t>Proponer a la COPLADEM los acuerdos que considere pertinentes para el cumplimiento del objeto, planes y programas del Área;</w:t>
      </w:r>
    </w:p>
    <w:p w:rsidR="008D2540" w:rsidRPr="00D207C7" w:rsidRDefault="008D2540" w:rsidP="00BD14AA">
      <w:pPr>
        <w:pStyle w:val="Prrafodelista"/>
        <w:numPr>
          <w:ilvl w:val="0"/>
          <w:numId w:val="10"/>
        </w:numPr>
        <w:autoSpaceDE w:val="0"/>
        <w:autoSpaceDN w:val="0"/>
        <w:adjustRightInd w:val="0"/>
        <w:spacing w:after="0" w:line="240" w:lineRule="auto"/>
        <w:ind w:left="1276" w:hanging="567"/>
        <w:jc w:val="both"/>
        <w:rPr>
          <w:rFonts w:ascii="Tahoma" w:hAnsi="Tahoma" w:cs="Tahoma"/>
          <w:w w:val="113"/>
          <w:sz w:val="20"/>
          <w:szCs w:val="20"/>
        </w:rPr>
      </w:pPr>
      <w:r w:rsidRPr="00D207C7">
        <w:rPr>
          <w:rFonts w:ascii="Tahoma" w:hAnsi="Tahoma" w:cs="Tahoma"/>
          <w:w w:val="113"/>
          <w:sz w:val="20"/>
          <w:szCs w:val="20"/>
        </w:rPr>
        <w:t>Desempeñar las comisiones que les sean encomendadas por el COPLADEM;</w:t>
      </w:r>
    </w:p>
    <w:p w:rsidR="008D2540" w:rsidRPr="00D207C7" w:rsidRDefault="008D2540" w:rsidP="00BD14AA">
      <w:pPr>
        <w:pStyle w:val="Prrafodelista"/>
        <w:numPr>
          <w:ilvl w:val="0"/>
          <w:numId w:val="10"/>
        </w:numPr>
        <w:spacing w:after="0" w:line="240" w:lineRule="auto"/>
        <w:ind w:left="1276" w:hanging="567"/>
        <w:jc w:val="both"/>
        <w:rPr>
          <w:rFonts w:ascii="Tahoma" w:hAnsi="Tahoma" w:cs="Tahoma"/>
          <w:w w:val="113"/>
          <w:sz w:val="20"/>
          <w:szCs w:val="20"/>
        </w:rPr>
      </w:pPr>
      <w:r w:rsidRPr="00D207C7">
        <w:rPr>
          <w:rFonts w:ascii="Tahoma" w:hAnsi="Tahoma" w:cs="Tahoma"/>
          <w:w w:val="113"/>
          <w:sz w:val="20"/>
          <w:szCs w:val="20"/>
        </w:rPr>
        <w:t>Las demás atribuciones que les encomiende el COPLADEM.</w:t>
      </w:r>
    </w:p>
    <w:p w:rsidR="008D2540" w:rsidRPr="00D207C7" w:rsidRDefault="008D2540" w:rsidP="008720B7">
      <w:pPr>
        <w:autoSpaceDE w:val="0"/>
        <w:autoSpaceDN w:val="0"/>
        <w:adjustRightInd w:val="0"/>
        <w:spacing w:after="0" w:line="240" w:lineRule="auto"/>
        <w:ind w:left="1134" w:hanging="708"/>
        <w:jc w:val="both"/>
        <w:rPr>
          <w:rFonts w:ascii="Tahoma" w:hAnsi="Tahoma" w:cs="Tahoma"/>
          <w:b/>
          <w:bCs/>
          <w:w w:val="113"/>
          <w:sz w:val="20"/>
          <w:szCs w:val="20"/>
        </w:rPr>
      </w:pPr>
    </w:p>
    <w:p w:rsidR="008D2540" w:rsidRPr="00D207C7" w:rsidRDefault="008D2540" w:rsidP="008720B7">
      <w:pPr>
        <w:autoSpaceDE w:val="0"/>
        <w:autoSpaceDN w:val="0"/>
        <w:adjustRightInd w:val="0"/>
        <w:spacing w:after="0" w:line="240" w:lineRule="auto"/>
        <w:jc w:val="center"/>
        <w:rPr>
          <w:rFonts w:ascii="Tahoma" w:hAnsi="Tahoma" w:cs="Tahoma"/>
          <w:b/>
          <w:bCs/>
          <w:w w:val="113"/>
          <w:sz w:val="20"/>
          <w:szCs w:val="20"/>
        </w:rPr>
      </w:pPr>
      <w:r w:rsidRPr="00D207C7">
        <w:rPr>
          <w:rFonts w:ascii="Tahoma" w:hAnsi="Tahoma" w:cs="Tahoma"/>
          <w:b/>
          <w:bCs/>
          <w:w w:val="113"/>
          <w:sz w:val="20"/>
          <w:szCs w:val="20"/>
        </w:rPr>
        <w:t>SECCIÓN TERCERA</w:t>
      </w:r>
    </w:p>
    <w:p w:rsidR="008D2540" w:rsidRPr="00D207C7" w:rsidRDefault="008D2540" w:rsidP="008720B7">
      <w:pPr>
        <w:autoSpaceDE w:val="0"/>
        <w:autoSpaceDN w:val="0"/>
        <w:adjustRightInd w:val="0"/>
        <w:spacing w:after="0" w:line="240" w:lineRule="auto"/>
        <w:jc w:val="center"/>
        <w:rPr>
          <w:rFonts w:ascii="Tahoma" w:hAnsi="Tahoma" w:cs="Tahoma"/>
          <w:b/>
          <w:bCs/>
          <w:w w:val="113"/>
          <w:sz w:val="20"/>
          <w:szCs w:val="20"/>
        </w:rPr>
      </w:pPr>
      <w:r w:rsidRPr="00D207C7">
        <w:rPr>
          <w:rFonts w:ascii="Tahoma" w:hAnsi="Tahoma" w:cs="Tahoma"/>
          <w:b/>
          <w:bCs/>
          <w:w w:val="113"/>
          <w:sz w:val="20"/>
          <w:szCs w:val="20"/>
        </w:rPr>
        <w:t>DEL CONSEJO CONSULTIVO CIUDADANO DE PLANEACIÓN</w:t>
      </w:r>
    </w:p>
    <w:p w:rsidR="008D2540" w:rsidRPr="00D207C7" w:rsidRDefault="008D2540" w:rsidP="008720B7">
      <w:pPr>
        <w:autoSpaceDE w:val="0"/>
        <w:autoSpaceDN w:val="0"/>
        <w:adjustRightInd w:val="0"/>
        <w:spacing w:after="0" w:line="240" w:lineRule="auto"/>
        <w:jc w:val="center"/>
        <w:rPr>
          <w:rFonts w:ascii="Tahoma" w:hAnsi="Tahoma" w:cs="Tahoma"/>
          <w:b/>
          <w:bCs/>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21. - </w:t>
      </w:r>
      <w:r w:rsidRPr="00D207C7">
        <w:rPr>
          <w:rFonts w:ascii="Tahoma" w:hAnsi="Tahoma" w:cs="Tahoma"/>
          <w:w w:val="113"/>
          <w:sz w:val="20"/>
          <w:szCs w:val="20"/>
        </w:rPr>
        <w:t>El Área, contará con un Consejo Consultivo Ciudadano, para un mejor funcionamiento, proyección y elaboración de propuestas.</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El Consejo Consultivo es un órgano de consulta y opinión para el análisis de diagnóstico, aportación de estrategias, evaluación de propuestas, instrumentos y acciones de planeación así como de difusión de programas del Área.</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lastRenderedPageBreak/>
        <w:t xml:space="preserve">Artículo 22.- </w:t>
      </w:r>
      <w:r w:rsidRPr="00D207C7">
        <w:rPr>
          <w:rFonts w:ascii="Tahoma" w:hAnsi="Tahoma" w:cs="Tahoma"/>
          <w:w w:val="113"/>
          <w:sz w:val="20"/>
          <w:szCs w:val="20"/>
        </w:rPr>
        <w:t>Los Consejeros ciudadanos serán permanentes y los representantes o titulares duraran el tiempo que cada organización lo decida.</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Los titulares y sus respectivos suplentes serán nombrados conforme a los estatutos y autoridades de cada organización u organismo con el fin de desempeñar la representación de los mismos ante el Consejo Consultivo Ciudadano.</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23.- </w:t>
      </w:r>
      <w:r w:rsidRPr="00D207C7">
        <w:rPr>
          <w:rFonts w:ascii="Tahoma" w:hAnsi="Tahoma" w:cs="Tahoma"/>
          <w:w w:val="113"/>
          <w:sz w:val="20"/>
          <w:szCs w:val="20"/>
        </w:rPr>
        <w:t>Para el caso de renuncia o más de dos faltas, sin justificación de algún Consejero, el Consejo Consultivo Ciudadano solicitará a las instituciones respectivas que nombren a un sustituto, quien durará en funciones el complemento del periodo.</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24.- </w:t>
      </w:r>
      <w:r w:rsidRPr="00D207C7">
        <w:rPr>
          <w:rFonts w:ascii="Tahoma" w:hAnsi="Tahoma" w:cs="Tahoma"/>
          <w:w w:val="113"/>
          <w:sz w:val="20"/>
          <w:szCs w:val="20"/>
        </w:rPr>
        <w:t>El Consejo Consultivo Ciudadano se integrará de la siguiente manera, teniendo sus integrantes derechos a voz y voto:</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pStyle w:val="Prrafodelista"/>
        <w:numPr>
          <w:ilvl w:val="0"/>
          <w:numId w:val="11"/>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Presidente del Consejo Consultivo Ciudadano </w:t>
      </w:r>
      <w:r w:rsidRPr="00D207C7">
        <w:rPr>
          <w:rFonts w:ascii="Tahoma" w:hAnsi="Tahoma" w:cs="Tahoma"/>
          <w:w w:val="113"/>
          <w:sz w:val="20"/>
          <w:szCs w:val="20"/>
        </w:rPr>
        <w:t>que será elegido dentro de los miembros ciudadanos del propio Consejo mediante mayoría de votos;</w:t>
      </w:r>
    </w:p>
    <w:p w:rsidR="008D2540" w:rsidRPr="00D207C7" w:rsidRDefault="008D2540" w:rsidP="008720B7">
      <w:pPr>
        <w:pStyle w:val="Prrafodelista"/>
        <w:autoSpaceDE w:val="0"/>
        <w:autoSpaceDN w:val="0"/>
        <w:adjustRightInd w:val="0"/>
        <w:spacing w:after="0" w:line="240" w:lineRule="auto"/>
        <w:ind w:left="1146"/>
        <w:jc w:val="both"/>
        <w:rPr>
          <w:rFonts w:ascii="Tahoma" w:hAnsi="Tahoma" w:cs="Tahoma"/>
          <w:w w:val="113"/>
          <w:sz w:val="20"/>
          <w:szCs w:val="20"/>
        </w:rPr>
      </w:pPr>
    </w:p>
    <w:p w:rsidR="008D2540" w:rsidRPr="00D207C7" w:rsidRDefault="008D2540" w:rsidP="008720B7">
      <w:pPr>
        <w:pStyle w:val="Prrafodelista"/>
        <w:numPr>
          <w:ilvl w:val="0"/>
          <w:numId w:val="11"/>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Un Secretario Técnico</w:t>
      </w:r>
      <w:r w:rsidRPr="00D207C7">
        <w:rPr>
          <w:rFonts w:ascii="Tahoma" w:hAnsi="Tahoma" w:cs="Tahoma"/>
          <w:w w:val="113"/>
          <w:sz w:val="20"/>
          <w:szCs w:val="20"/>
        </w:rPr>
        <w:t>, cargo que recaerá en el Jefe del Área;</w:t>
      </w:r>
    </w:p>
    <w:p w:rsidR="008D2540" w:rsidRPr="00D207C7" w:rsidRDefault="008D2540" w:rsidP="008720B7">
      <w:pPr>
        <w:pStyle w:val="Prrafodelista"/>
        <w:spacing w:line="240" w:lineRule="auto"/>
        <w:rPr>
          <w:rFonts w:ascii="Tahoma" w:hAnsi="Tahoma" w:cs="Tahoma"/>
          <w:w w:val="113"/>
          <w:sz w:val="20"/>
          <w:szCs w:val="20"/>
        </w:rPr>
      </w:pPr>
    </w:p>
    <w:p w:rsidR="008D2540" w:rsidRPr="00D207C7" w:rsidRDefault="008D2540" w:rsidP="008720B7">
      <w:pPr>
        <w:pStyle w:val="Prrafodelista"/>
        <w:numPr>
          <w:ilvl w:val="0"/>
          <w:numId w:val="11"/>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Dos Sectores</w:t>
      </w:r>
      <w:r w:rsidRPr="00D207C7">
        <w:rPr>
          <w:rFonts w:ascii="Tahoma" w:hAnsi="Tahoma" w:cs="Tahoma"/>
          <w:w w:val="113"/>
          <w:sz w:val="20"/>
          <w:szCs w:val="20"/>
        </w:rPr>
        <w:t>, que estarán conformados de la siguiente manera:</w:t>
      </w:r>
    </w:p>
    <w:p w:rsidR="008D2540" w:rsidRPr="00D207C7" w:rsidRDefault="008D2540" w:rsidP="008720B7">
      <w:pPr>
        <w:pStyle w:val="Prrafodelista"/>
        <w:spacing w:line="240" w:lineRule="auto"/>
        <w:rPr>
          <w:rFonts w:ascii="Tahoma" w:hAnsi="Tahoma" w:cs="Tahoma"/>
          <w:w w:val="113"/>
          <w:sz w:val="20"/>
          <w:szCs w:val="20"/>
        </w:rPr>
      </w:pPr>
    </w:p>
    <w:p w:rsidR="008D2540" w:rsidRPr="00D207C7" w:rsidRDefault="008D2540" w:rsidP="008720B7">
      <w:pPr>
        <w:autoSpaceDE w:val="0"/>
        <w:autoSpaceDN w:val="0"/>
        <w:adjustRightInd w:val="0"/>
        <w:spacing w:after="0" w:line="240" w:lineRule="auto"/>
        <w:ind w:left="1416" w:hanging="708"/>
        <w:jc w:val="both"/>
        <w:rPr>
          <w:rFonts w:ascii="Tahoma" w:hAnsi="Tahoma" w:cs="Tahoma"/>
          <w:w w:val="113"/>
          <w:sz w:val="20"/>
          <w:szCs w:val="20"/>
        </w:rPr>
      </w:pPr>
      <w:r w:rsidRPr="00D207C7">
        <w:rPr>
          <w:rFonts w:ascii="Tahoma" w:hAnsi="Tahoma" w:cs="Tahoma"/>
          <w:b/>
          <w:bCs/>
          <w:w w:val="113"/>
          <w:sz w:val="20"/>
          <w:szCs w:val="20"/>
        </w:rPr>
        <w:t>1.- Empresarial</w:t>
      </w:r>
      <w:r w:rsidRPr="00D207C7">
        <w:rPr>
          <w:rFonts w:ascii="Tahoma" w:hAnsi="Tahoma" w:cs="Tahoma"/>
          <w:w w:val="113"/>
          <w:sz w:val="20"/>
          <w:szCs w:val="20"/>
        </w:rPr>
        <w:t>, dividido en las siguientes ramas:</w:t>
      </w:r>
    </w:p>
    <w:p w:rsidR="008D2540" w:rsidRPr="00D207C7" w:rsidRDefault="008D2540" w:rsidP="008720B7">
      <w:pPr>
        <w:autoSpaceDE w:val="0"/>
        <w:autoSpaceDN w:val="0"/>
        <w:adjustRightInd w:val="0"/>
        <w:spacing w:after="0" w:line="240" w:lineRule="auto"/>
        <w:ind w:left="1416" w:hanging="708"/>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ind w:left="1416"/>
        <w:jc w:val="both"/>
        <w:rPr>
          <w:rFonts w:ascii="Tahoma" w:hAnsi="Tahoma" w:cs="Tahoma"/>
          <w:b/>
          <w:bCs/>
          <w:w w:val="113"/>
          <w:sz w:val="20"/>
          <w:szCs w:val="20"/>
        </w:rPr>
      </w:pPr>
      <w:r w:rsidRPr="00D207C7">
        <w:rPr>
          <w:rFonts w:ascii="Tahoma" w:hAnsi="Tahoma" w:cs="Tahoma"/>
          <w:b/>
          <w:bCs/>
          <w:w w:val="113"/>
          <w:sz w:val="20"/>
          <w:szCs w:val="20"/>
        </w:rPr>
        <w:t>a).- Económica</w:t>
      </w:r>
    </w:p>
    <w:p w:rsidR="008D2540" w:rsidRPr="00D207C7" w:rsidRDefault="008D2540" w:rsidP="008720B7">
      <w:pPr>
        <w:autoSpaceDE w:val="0"/>
        <w:autoSpaceDN w:val="0"/>
        <w:adjustRightInd w:val="0"/>
        <w:spacing w:after="0" w:line="240" w:lineRule="auto"/>
        <w:ind w:left="1416"/>
        <w:jc w:val="both"/>
        <w:rPr>
          <w:rFonts w:ascii="Tahoma" w:hAnsi="Tahoma" w:cs="Tahoma"/>
          <w:b/>
          <w:bCs/>
          <w:w w:val="113"/>
          <w:sz w:val="20"/>
          <w:szCs w:val="20"/>
        </w:rPr>
      </w:pPr>
      <w:r w:rsidRPr="00D207C7">
        <w:rPr>
          <w:rFonts w:ascii="Tahoma" w:hAnsi="Tahoma" w:cs="Tahoma"/>
          <w:b/>
          <w:bCs/>
          <w:w w:val="113"/>
          <w:sz w:val="20"/>
          <w:szCs w:val="20"/>
        </w:rPr>
        <w:t>b).- Especializada</w:t>
      </w:r>
    </w:p>
    <w:p w:rsidR="008D2540" w:rsidRPr="00D207C7" w:rsidRDefault="008D2540" w:rsidP="008720B7">
      <w:pPr>
        <w:autoSpaceDE w:val="0"/>
        <w:autoSpaceDN w:val="0"/>
        <w:adjustRightInd w:val="0"/>
        <w:spacing w:after="0" w:line="240" w:lineRule="auto"/>
        <w:ind w:left="1416"/>
        <w:jc w:val="both"/>
        <w:rPr>
          <w:rFonts w:ascii="Tahoma" w:hAnsi="Tahoma" w:cs="Tahoma"/>
          <w:b/>
          <w:bCs/>
          <w:w w:val="113"/>
          <w:sz w:val="20"/>
          <w:szCs w:val="20"/>
        </w:rPr>
      </w:pPr>
    </w:p>
    <w:p w:rsidR="008D2540" w:rsidRPr="00D207C7" w:rsidRDefault="008D2540" w:rsidP="008720B7">
      <w:pPr>
        <w:autoSpaceDE w:val="0"/>
        <w:autoSpaceDN w:val="0"/>
        <w:adjustRightInd w:val="0"/>
        <w:spacing w:after="0" w:line="240" w:lineRule="auto"/>
        <w:ind w:left="708"/>
        <w:jc w:val="both"/>
        <w:rPr>
          <w:rFonts w:ascii="Tahoma" w:hAnsi="Tahoma" w:cs="Tahoma"/>
          <w:w w:val="113"/>
          <w:sz w:val="20"/>
          <w:szCs w:val="20"/>
        </w:rPr>
      </w:pPr>
      <w:r w:rsidRPr="00D207C7">
        <w:rPr>
          <w:rFonts w:ascii="Tahoma" w:hAnsi="Tahoma" w:cs="Tahoma"/>
          <w:b/>
          <w:bCs/>
          <w:w w:val="113"/>
          <w:sz w:val="20"/>
          <w:szCs w:val="20"/>
        </w:rPr>
        <w:t>2.- Social</w:t>
      </w:r>
      <w:r w:rsidRPr="00D207C7">
        <w:rPr>
          <w:rFonts w:ascii="Tahoma" w:hAnsi="Tahoma" w:cs="Tahoma"/>
          <w:w w:val="113"/>
          <w:sz w:val="20"/>
          <w:szCs w:val="20"/>
        </w:rPr>
        <w:t>, dividido en las siguientes ramas:</w:t>
      </w:r>
    </w:p>
    <w:p w:rsidR="008D2540" w:rsidRPr="00D207C7" w:rsidRDefault="008D2540" w:rsidP="008720B7">
      <w:pPr>
        <w:autoSpaceDE w:val="0"/>
        <w:autoSpaceDN w:val="0"/>
        <w:adjustRightInd w:val="0"/>
        <w:spacing w:after="0" w:line="240" w:lineRule="auto"/>
        <w:ind w:left="708"/>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ind w:left="1416"/>
        <w:jc w:val="both"/>
        <w:rPr>
          <w:rFonts w:ascii="Tahoma" w:hAnsi="Tahoma" w:cs="Tahoma"/>
          <w:b/>
          <w:bCs/>
          <w:w w:val="113"/>
          <w:sz w:val="20"/>
          <w:szCs w:val="20"/>
        </w:rPr>
      </w:pPr>
      <w:r w:rsidRPr="00D207C7">
        <w:rPr>
          <w:rFonts w:ascii="Tahoma" w:hAnsi="Tahoma" w:cs="Tahoma"/>
          <w:b/>
          <w:bCs/>
          <w:w w:val="113"/>
          <w:sz w:val="20"/>
          <w:szCs w:val="20"/>
        </w:rPr>
        <w:t>a).- Educativa</w:t>
      </w:r>
    </w:p>
    <w:p w:rsidR="008D2540" w:rsidRPr="00D207C7" w:rsidRDefault="008D2540" w:rsidP="008720B7">
      <w:pPr>
        <w:autoSpaceDE w:val="0"/>
        <w:autoSpaceDN w:val="0"/>
        <w:adjustRightInd w:val="0"/>
        <w:spacing w:after="0" w:line="240" w:lineRule="auto"/>
        <w:ind w:left="1416"/>
        <w:jc w:val="both"/>
        <w:rPr>
          <w:rFonts w:ascii="Tahoma" w:hAnsi="Tahoma" w:cs="Tahoma"/>
          <w:w w:val="113"/>
          <w:sz w:val="20"/>
          <w:szCs w:val="20"/>
        </w:rPr>
      </w:pPr>
      <w:r w:rsidRPr="00D207C7">
        <w:rPr>
          <w:rFonts w:ascii="Tahoma" w:hAnsi="Tahoma" w:cs="Tahoma"/>
          <w:b/>
          <w:bCs/>
          <w:w w:val="113"/>
          <w:sz w:val="20"/>
          <w:szCs w:val="20"/>
        </w:rPr>
        <w:t>b).- Organismos Sociales y Fundaciones</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Cada una de las ramas señaladas anteriormente se conformaran como ha quedado señalado, y en todo momento el Consejo Consultivo Ciudadano podrá proponer la inclusión de algún nuevo integrante a cualquier rama establecida e incluso crear sectores o ramas nuevas.</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25. - </w:t>
      </w:r>
      <w:r w:rsidRPr="00D207C7">
        <w:rPr>
          <w:rFonts w:ascii="Tahoma" w:hAnsi="Tahoma" w:cs="Tahoma"/>
          <w:w w:val="113"/>
          <w:sz w:val="20"/>
          <w:szCs w:val="20"/>
        </w:rPr>
        <w:t>El Presidente del Consejo Consultivo Ciudadano, durará en su cargo tres años, pudiendo ser ratificado por las tres cuartas partes de dicho consejo por un período más. No podrá ser electo Presidente del Consejo Consultivo Ciudadano aquel consejero que sea representante de la rama respectiva ante el COPLADEM del Área.</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26.- </w:t>
      </w:r>
      <w:r w:rsidRPr="00D207C7">
        <w:rPr>
          <w:rFonts w:ascii="Tahoma" w:hAnsi="Tahoma" w:cs="Tahoma"/>
          <w:w w:val="113"/>
          <w:sz w:val="20"/>
          <w:szCs w:val="20"/>
        </w:rPr>
        <w:t>No podrán formar parte del Consejo Consultivo Ciudadano quienes ocupen cargos públicos o quienes ocupen cargos Directivos en algún partido político.</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27.- </w:t>
      </w:r>
      <w:r w:rsidRPr="00D207C7">
        <w:rPr>
          <w:rFonts w:ascii="Tahoma" w:hAnsi="Tahoma" w:cs="Tahoma"/>
          <w:w w:val="113"/>
          <w:sz w:val="20"/>
          <w:szCs w:val="20"/>
        </w:rPr>
        <w:t>Los cargos de Presidente e integrantes del Consejo Consultivo Ciudadano, serán honoríficos.</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28.- </w:t>
      </w:r>
      <w:r w:rsidRPr="00D207C7">
        <w:rPr>
          <w:rFonts w:ascii="Tahoma" w:hAnsi="Tahoma" w:cs="Tahoma"/>
          <w:w w:val="113"/>
          <w:sz w:val="20"/>
          <w:szCs w:val="20"/>
        </w:rPr>
        <w:t>Compete al Consejo Consultivo Ciudadano:</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BD14AA" w:rsidP="00BD14AA">
      <w:pPr>
        <w:pStyle w:val="Prrafodelista"/>
        <w:numPr>
          <w:ilvl w:val="0"/>
          <w:numId w:val="12"/>
        </w:numPr>
        <w:autoSpaceDE w:val="0"/>
        <w:autoSpaceDN w:val="0"/>
        <w:adjustRightInd w:val="0"/>
        <w:spacing w:after="0" w:line="240" w:lineRule="auto"/>
        <w:ind w:left="1134" w:hanging="850"/>
        <w:jc w:val="both"/>
        <w:rPr>
          <w:rFonts w:ascii="Tahoma" w:hAnsi="Tahoma" w:cs="Tahoma"/>
          <w:w w:val="113"/>
          <w:sz w:val="20"/>
          <w:szCs w:val="20"/>
        </w:rPr>
      </w:pPr>
      <w:r w:rsidRPr="00D207C7">
        <w:rPr>
          <w:rFonts w:ascii="Tahoma" w:hAnsi="Tahoma" w:cs="Tahoma"/>
          <w:w w:val="113"/>
          <w:sz w:val="20"/>
          <w:szCs w:val="20"/>
        </w:rPr>
        <w:t xml:space="preserve">       </w:t>
      </w:r>
      <w:r w:rsidR="008D2540" w:rsidRPr="00D207C7">
        <w:rPr>
          <w:rFonts w:ascii="Tahoma" w:hAnsi="Tahoma" w:cs="Tahoma"/>
          <w:w w:val="113"/>
          <w:sz w:val="20"/>
          <w:szCs w:val="20"/>
        </w:rPr>
        <w:t>Analizar y revisar las líneas de planeación para el desarrollo del Municipio y evaluar la propuesta técnica que realice el Área para su validación y para su instrumentación;</w:t>
      </w:r>
    </w:p>
    <w:p w:rsidR="008D2540" w:rsidRPr="00D207C7" w:rsidRDefault="00BD14AA" w:rsidP="00BD14AA">
      <w:pPr>
        <w:pStyle w:val="Prrafodelista"/>
        <w:numPr>
          <w:ilvl w:val="0"/>
          <w:numId w:val="12"/>
        </w:numPr>
        <w:autoSpaceDE w:val="0"/>
        <w:autoSpaceDN w:val="0"/>
        <w:adjustRightInd w:val="0"/>
        <w:spacing w:after="0" w:line="240" w:lineRule="auto"/>
        <w:ind w:left="1134" w:hanging="850"/>
        <w:jc w:val="both"/>
        <w:rPr>
          <w:rFonts w:ascii="Tahoma" w:hAnsi="Tahoma" w:cs="Tahoma"/>
          <w:w w:val="113"/>
          <w:sz w:val="20"/>
          <w:szCs w:val="20"/>
        </w:rPr>
      </w:pPr>
      <w:r w:rsidRPr="00D207C7">
        <w:rPr>
          <w:rFonts w:ascii="Tahoma" w:hAnsi="Tahoma" w:cs="Tahoma"/>
          <w:w w:val="113"/>
          <w:sz w:val="20"/>
          <w:szCs w:val="20"/>
        </w:rPr>
        <w:t xml:space="preserve">      </w:t>
      </w:r>
      <w:r w:rsidR="008D2540" w:rsidRPr="00D207C7">
        <w:rPr>
          <w:rFonts w:ascii="Tahoma" w:hAnsi="Tahoma" w:cs="Tahoma"/>
          <w:w w:val="113"/>
          <w:sz w:val="20"/>
          <w:szCs w:val="20"/>
        </w:rPr>
        <w:t>Emitir opinión sobre planes y programas del Área;</w:t>
      </w:r>
    </w:p>
    <w:p w:rsidR="008D2540" w:rsidRPr="00D207C7" w:rsidRDefault="00BD14AA" w:rsidP="00BD14AA">
      <w:pPr>
        <w:pStyle w:val="Prrafodelista"/>
        <w:numPr>
          <w:ilvl w:val="0"/>
          <w:numId w:val="12"/>
        </w:numPr>
        <w:autoSpaceDE w:val="0"/>
        <w:autoSpaceDN w:val="0"/>
        <w:adjustRightInd w:val="0"/>
        <w:spacing w:after="0" w:line="240" w:lineRule="auto"/>
        <w:ind w:left="1134" w:hanging="850"/>
        <w:jc w:val="both"/>
        <w:rPr>
          <w:rFonts w:ascii="Tahoma" w:hAnsi="Tahoma" w:cs="Tahoma"/>
          <w:w w:val="113"/>
          <w:sz w:val="20"/>
          <w:szCs w:val="20"/>
        </w:rPr>
      </w:pPr>
      <w:r w:rsidRPr="00D207C7">
        <w:rPr>
          <w:rFonts w:ascii="Tahoma" w:hAnsi="Tahoma" w:cs="Tahoma"/>
          <w:w w:val="113"/>
          <w:sz w:val="20"/>
          <w:szCs w:val="20"/>
        </w:rPr>
        <w:lastRenderedPageBreak/>
        <w:t xml:space="preserve">     </w:t>
      </w:r>
      <w:r w:rsidR="008D2540" w:rsidRPr="00D207C7">
        <w:rPr>
          <w:rFonts w:ascii="Tahoma" w:hAnsi="Tahoma" w:cs="Tahoma"/>
          <w:w w:val="113"/>
          <w:sz w:val="20"/>
          <w:szCs w:val="20"/>
        </w:rPr>
        <w:t>Convocar a diferentes integrantes, organismos, empresas, etc., especializados en temas específicos, con la finalidad de que participen en las sesiones de dicho Consejo como invitados especiales, con derecho a voz únicamente.</w:t>
      </w:r>
    </w:p>
    <w:p w:rsidR="008D2540" w:rsidRPr="00D207C7" w:rsidRDefault="008D2540" w:rsidP="00BD14AA">
      <w:pPr>
        <w:pStyle w:val="Prrafodelista"/>
        <w:numPr>
          <w:ilvl w:val="0"/>
          <w:numId w:val="12"/>
        </w:numPr>
        <w:autoSpaceDE w:val="0"/>
        <w:autoSpaceDN w:val="0"/>
        <w:adjustRightInd w:val="0"/>
        <w:spacing w:after="0" w:line="240" w:lineRule="auto"/>
        <w:ind w:left="1146"/>
        <w:jc w:val="both"/>
        <w:rPr>
          <w:rFonts w:ascii="Tahoma" w:hAnsi="Tahoma" w:cs="Tahoma"/>
          <w:w w:val="113"/>
          <w:sz w:val="20"/>
          <w:szCs w:val="20"/>
        </w:rPr>
      </w:pPr>
      <w:r w:rsidRPr="00D207C7">
        <w:rPr>
          <w:rFonts w:ascii="Tahoma" w:hAnsi="Tahoma" w:cs="Tahoma"/>
          <w:w w:val="113"/>
          <w:sz w:val="20"/>
          <w:szCs w:val="20"/>
        </w:rPr>
        <w:t>Participar o conformar comisiones técnicas para el diseño de instrumentos del Sistema Municipal de Planeación;</w:t>
      </w: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r w:rsidRPr="00D207C7">
        <w:rPr>
          <w:rFonts w:ascii="Tahoma" w:hAnsi="Tahoma" w:cs="Tahoma"/>
          <w:b/>
          <w:bCs/>
          <w:w w:val="113"/>
          <w:sz w:val="20"/>
          <w:szCs w:val="20"/>
        </w:rPr>
        <w:t>V.</w:t>
      </w:r>
      <w:r w:rsidRPr="00D207C7">
        <w:rPr>
          <w:rFonts w:ascii="Tahoma" w:hAnsi="Tahoma" w:cs="Tahoma"/>
          <w:b/>
          <w:bCs/>
          <w:w w:val="113"/>
          <w:sz w:val="20"/>
          <w:szCs w:val="20"/>
        </w:rPr>
        <w:tab/>
      </w:r>
      <w:r w:rsidRPr="00D207C7">
        <w:rPr>
          <w:rFonts w:ascii="Tahoma" w:hAnsi="Tahoma" w:cs="Tahoma"/>
          <w:w w:val="113"/>
          <w:sz w:val="20"/>
          <w:szCs w:val="20"/>
        </w:rPr>
        <w:t>Autorizar la inclusión de nuevos miembros a propuesta de los sectores y ramas que lo conforman;</w:t>
      </w: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r w:rsidRPr="00D207C7">
        <w:rPr>
          <w:rFonts w:ascii="Tahoma" w:hAnsi="Tahoma" w:cs="Tahoma"/>
          <w:b/>
          <w:bCs/>
          <w:w w:val="113"/>
          <w:sz w:val="20"/>
          <w:szCs w:val="20"/>
        </w:rPr>
        <w:t>VI.</w:t>
      </w:r>
      <w:r w:rsidRPr="00D207C7">
        <w:rPr>
          <w:rFonts w:ascii="Tahoma" w:hAnsi="Tahoma" w:cs="Tahoma"/>
          <w:b/>
          <w:bCs/>
          <w:w w:val="113"/>
          <w:sz w:val="20"/>
          <w:szCs w:val="20"/>
        </w:rPr>
        <w:tab/>
      </w:r>
      <w:r w:rsidRPr="00D207C7">
        <w:rPr>
          <w:rFonts w:ascii="Tahoma" w:hAnsi="Tahoma" w:cs="Tahoma"/>
          <w:w w:val="113"/>
          <w:sz w:val="20"/>
          <w:szCs w:val="20"/>
        </w:rPr>
        <w:t>Designar en su primera sesión del periodo a quien fungirá como presidente del Consejo Consultivo Ciudadano;</w:t>
      </w: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r w:rsidRPr="00D207C7">
        <w:rPr>
          <w:rFonts w:ascii="Tahoma" w:hAnsi="Tahoma" w:cs="Tahoma"/>
          <w:b/>
          <w:bCs/>
          <w:w w:val="113"/>
          <w:sz w:val="20"/>
          <w:szCs w:val="20"/>
        </w:rPr>
        <w:t>VII.</w:t>
      </w:r>
      <w:r w:rsidRPr="00D207C7">
        <w:rPr>
          <w:rFonts w:ascii="Tahoma" w:hAnsi="Tahoma" w:cs="Tahoma"/>
          <w:b/>
          <w:bCs/>
          <w:w w:val="113"/>
          <w:sz w:val="20"/>
          <w:szCs w:val="20"/>
        </w:rPr>
        <w:tab/>
      </w:r>
      <w:r w:rsidRPr="00D207C7">
        <w:rPr>
          <w:rFonts w:ascii="Tahoma" w:hAnsi="Tahoma" w:cs="Tahoma"/>
          <w:w w:val="113"/>
          <w:sz w:val="20"/>
          <w:szCs w:val="20"/>
        </w:rPr>
        <w:t>Designar por mayoría de votos a los siete integrantes del Consejo Consultivo Ciudadano que formarán parte del COPLADEM;</w:t>
      </w: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r w:rsidRPr="00D207C7">
        <w:rPr>
          <w:rFonts w:ascii="Tahoma" w:hAnsi="Tahoma" w:cs="Tahoma"/>
          <w:b/>
          <w:bCs/>
          <w:w w:val="113"/>
          <w:sz w:val="20"/>
          <w:szCs w:val="20"/>
        </w:rPr>
        <w:t>VIII.</w:t>
      </w:r>
      <w:r w:rsidRPr="00D207C7">
        <w:rPr>
          <w:rFonts w:ascii="Tahoma" w:hAnsi="Tahoma" w:cs="Tahoma"/>
          <w:b/>
          <w:bCs/>
          <w:w w:val="113"/>
          <w:sz w:val="20"/>
          <w:szCs w:val="20"/>
        </w:rPr>
        <w:tab/>
      </w:r>
      <w:r w:rsidRPr="00D207C7">
        <w:rPr>
          <w:rFonts w:ascii="Tahoma" w:hAnsi="Tahoma" w:cs="Tahoma"/>
          <w:w w:val="113"/>
          <w:sz w:val="20"/>
          <w:szCs w:val="20"/>
        </w:rPr>
        <w:t>Emitir opinión y aprobar internamente el programa de desarrollo urbano, programas parciales o programas municipales o planteamientos relativos que serán presentados al COPLADEM, para que a su vez esta los presente al H. Ayuntamiento como propuesta a desarrollar y en su caso la aprobación por el H. Cabildo para ser aplicado; y,</w:t>
      </w: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r w:rsidRPr="00D207C7">
        <w:rPr>
          <w:rFonts w:ascii="Tahoma" w:hAnsi="Tahoma" w:cs="Tahoma"/>
          <w:b/>
          <w:bCs/>
          <w:w w:val="113"/>
          <w:sz w:val="20"/>
          <w:szCs w:val="20"/>
        </w:rPr>
        <w:t>IX.</w:t>
      </w:r>
      <w:r w:rsidRPr="00D207C7">
        <w:rPr>
          <w:rFonts w:ascii="Tahoma" w:hAnsi="Tahoma" w:cs="Tahoma"/>
          <w:b/>
          <w:bCs/>
          <w:w w:val="113"/>
          <w:sz w:val="20"/>
          <w:szCs w:val="20"/>
        </w:rPr>
        <w:tab/>
      </w:r>
      <w:r w:rsidRPr="00D207C7">
        <w:rPr>
          <w:rFonts w:ascii="Tahoma" w:hAnsi="Tahoma" w:cs="Tahoma"/>
          <w:w w:val="113"/>
          <w:sz w:val="20"/>
          <w:szCs w:val="20"/>
        </w:rPr>
        <w:t>Las demás que el COPLADEM del Área y este reglamento le confieran.</w:t>
      </w:r>
    </w:p>
    <w:p w:rsidR="008D2540" w:rsidRPr="00D207C7" w:rsidRDefault="008D2540" w:rsidP="008720B7">
      <w:pPr>
        <w:autoSpaceDE w:val="0"/>
        <w:autoSpaceDN w:val="0"/>
        <w:adjustRightInd w:val="0"/>
        <w:spacing w:after="0" w:line="240" w:lineRule="auto"/>
        <w:jc w:val="both"/>
        <w:rPr>
          <w:rFonts w:ascii="Tahoma" w:hAnsi="Tahoma" w:cs="Tahoma"/>
          <w:b/>
          <w:bCs/>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29.- </w:t>
      </w:r>
      <w:r w:rsidRPr="00D207C7">
        <w:rPr>
          <w:rFonts w:ascii="Tahoma" w:hAnsi="Tahoma" w:cs="Tahoma"/>
          <w:w w:val="113"/>
          <w:sz w:val="20"/>
          <w:szCs w:val="20"/>
        </w:rPr>
        <w:t>Las determinaciones o decisiones del Consejo Consultivo Ciudadano, deben ser por mayoría de votos, y solamente en el caso de empate teniendo el Presidente el voto de calidad para el caso de empate.</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30.- </w:t>
      </w:r>
      <w:r w:rsidRPr="00D207C7">
        <w:rPr>
          <w:rFonts w:ascii="Tahoma" w:hAnsi="Tahoma" w:cs="Tahoma"/>
          <w:w w:val="113"/>
          <w:sz w:val="20"/>
          <w:szCs w:val="20"/>
        </w:rPr>
        <w:t xml:space="preserve">La falta consecutiva de los integrantes del Consejo a más de dos reuniones ordinarias o extraordinarias del Consejo Consultivo Ciudadano sin causa justificada, se tendrá como </w:t>
      </w:r>
      <w:r w:rsidRPr="00D207C7">
        <w:rPr>
          <w:rFonts w:ascii="Tahoma" w:hAnsi="Tahoma" w:cs="Tahoma"/>
          <w:b/>
          <w:bCs/>
          <w:w w:val="113"/>
          <w:sz w:val="20"/>
          <w:szCs w:val="20"/>
        </w:rPr>
        <w:t>ausencia definitiva</w:t>
      </w:r>
      <w:r w:rsidRPr="00D207C7">
        <w:rPr>
          <w:rFonts w:ascii="Tahoma" w:hAnsi="Tahoma" w:cs="Tahoma"/>
          <w:w w:val="113"/>
          <w:sz w:val="20"/>
          <w:szCs w:val="20"/>
        </w:rPr>
        <w:t>, debiendo el mismo Consejo por conducto del Secretario técnico informar a su institución y/o organización, para que nombre al sustituto en un plazo máximo de treinta días; de no hacerlo, se declarará desierta o por falta de interés la representación del organismo.</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31.- </w:t>
      </w:r>
      <w:r w:rsidRPr="00D207C7">
        <w:rPr>
          <w:rFonts w:ascii="Tahoma" w:hAnsi="Tahoma" w:cs="Tahoma"/>
          <w:w w:val="113"/>
          <w:sz w:val="20"/>
          <w:szCs w:val="20"/>
        </w:rPr>
        <w:t>Los miembros del Consejo Consultivo Ciudadano deberán:</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BD14AA">
      <w:pPr>
        <w:pStyle w:val="Prrafodelista"/>
        <w:numPr>
          <w:ilvl w:val="0"/>
          <w:numId w:val="13"/>
        </w:numPr>
        <w:autoSpaceDE w:val="0"/>
        <w:autoSpaceDN w:val="0"/>
        <w:adjustRightInd w:val="0"/>
        <w:spacing w:after="0" w:line="240" w:lineRule="auto"/>
        <w:ind w:left="709" w:hanging="567"/>
        <w:jc w:val="both"/>
        <w:rPr>
          <w:rFonts w:ascii="Tahoma" w:hAnsi="Tahoma" w:cs="Tahoma"/>
          <w:w w:val="113"/>
          <w:sz w:val="20"/>
          <w:szCs w:val="20"/>
        </w:rPr>
      </w:pPr>
      <w:r w:rsidRPr="00D207C7">
        <w:rPr>
          <w:rFonts w:ascii="Tahoma" w:hAnsi="Tahoma" w:cs="Tahoma"/>
          <w:w w:val="113"/>
          <w:sz w:val="20"/>
          <w:szCs w:val="20"/>
        </w:rPr>
        <w:t>Guardar y respetar los acuerdos tomados en el Consejo Consultivo Ciudadano;</w:t>
      </w:r>
    </w:p>
    <w:p w:rsidR="008D2540" w:rsidRPr="00D207C7" w:rsidRDefault="008D2540" w:rsidP="00BD14AA">
      <w:pPr>
        <w:pStyle w:val="Prrafodelista"/>
        <w:autoSpaceDE w:val="0"/>
        <w:autoSpaceDN w:val="0"/>
        <w:adjustRightInd w:val="0"/>
        <w:spacing w:after="0" w:line="240" w:lineRule="auto"/>
        <w:ind w:left="709" w:hanging="567"/>
        <w:jc w:val="both"/>
        <w:rPr>
          <w:rFonts w:ascii="Tahoma" w:hAnsi="Tahoma" w:cs="Tahoma"/>
          <w:w w:val="113"/>
          <w:sz w:val="20"/>
          <w:szCs w:val="20"/>
        </w:rPr>
      </w:pPr>
    </w:p>
    <w:p w:rsidR="008D2540" w:rsidRPr="00D207C7" w:rsidRDefault="008D2540" w:rsidP="00BD14AA">
      <w:pPr>
        <w:pStyle w:val="Prrafodelista"/>
        <w:numPr>
          <w:ilvl w:val="0"/>
          <w:numId w:val="13"/>
        </w:numPr>
        <w:autoSpaceDE w:val="0"/>
        <w:autoSpaceDN w:val="0"/>
        <w:adjustRightInd w:val="0"/>
        <w:spacing w:after="0" w:line="240" w:lineRule="auto"/>
        <w:ind w:left="709" w:hanging="567"/>
        <w:jc w:val="both"/>
        <w:rPr>
          <w:rFonts w:ascii="Tahoma" w:hAnsi="Tahoma" w:cs="Tahoma"/>
          <w:w w:val="113"/>
          <w:sz w:val="20"/>
          <w:szCs w:val="20"/>
        </w:rPr>
      </w:pPr>
      <w:r w:rsidRPr="00D207C7">
        <w:rPr>
          <w:rFonts w:ascii="Tahoma" w:hAnsi="Tahoma" w:cs="Tahoma"/>
          <w:w w:val="113"/>
          <w:sz w:val="20"/>
          <w:szCs w:val="20"/>
        </w:rPr>
        <w:t>Manejar con discreción la información que obtengan dentro de las reuniones de Consejo Consultivo Ciudadano;</w:t>
      </w:r>
    </w:p>
    <w:p w:rsidR="008D2540" w:rsidRPr="00D207C7" w:rsidRDefault="008D2540" w:rsidP="00BD14AA">
      <w:pPr>
        <w:pStyle w:val="Prrafodelista"/>
        <w:spacing w:line="240" w:lineRule="auto"/>
        <w:ind w:left="709" w:hanging="567"/>
        <w:rPr>
          <w:rFonts w:ascii="Tahoma" w:hAnsi="Tahoma" w:cs="Tahoma"/>
          <w:w w:val="113"/>
          <w:sz w:val="20"/>
          <w:szCs w:val="20"/>
        </w:rPr>
      </w:pPr>
    </w:p>
    <w:p w:rsidR="008D2540" w:rsidRPr="00D207C7" w:rsidRDefault="008D2540" w:rsidP="00BD14AA">
      <w:pPr>
        <w:pStyle w:val="Prrafodelista"/>
        <w:numPr>
          <w:ilvl w:val="0"/>
          <w:numId w:val="13"/>
        </w:numPr>
        <w:autoSpaceDE w:val="0"/>
        <w:autoSpaceDN w:val="0"/>
        <w:adjustRightInd w:val="0"/>
        <w:spacing w:after="0" w:line="240" w:lineRule="auto"/>
        <w:ind w:left="709" w:hanging="567"/>
        <w:jc w:val="both"/>
        <w:rPr>
          <w:rFonts w:ascii="Tahoma" w:hAnsi="Tahoma" w:cs="Tahoma"/>
          <w:w w:val="113"/>
          <w:sz w:val="20"/>
          <w:szCs w:val="20"/>
        </w:rPr>
      </w:pPr>
      <w:r w:rsidRPr="00D207C7">
        <w:rPr>
          <w:rFonts w:ascii="Tahoma" w:hAnsi="Tahoma" w:cs="Tahoma"/>
          <w:w w:val="113"/>
          <w:sz w:val="20"/>
          <w:szCs w:val="20"/>
        </w:rPr>
        <w:t>Conducirse con verdad en las participaciones, exposiciones, comentarios, y demás información, que viertan al Consejo Consultivo Ciudadano;</w:t>
      </w:r>
    </w:p>
    <w:p w:rsidR="008D2540" w:rsidRPr="00D207C7" w:rsidRDefault="008D2540" w:rsidP="00BD14AA">
      <w:pPr>
        <w:pStyle w:val="Prrafodelista"/>
        <w:spacing w:line="240" w:lineRule="auto"/>
        <w:ind w:left="709" w:hanging="567"/>
        <w:rPr>
          <w:rFonts w:ascii="Tahoma" w:hAnsi="Tahoma" w:cs="Tahoma"/>
          <w:w w:val="113"/>
          <w:sz w:val="20"/>
          <w:szCs w:val="20"/>
        </w:rPr>
      </w:pPr>
    </w:p>
    <w:p w:rsidR="008D2540" w:rsidRPr="00D207C7" w:rsidRDefault="008D2540" w:rsidP="00BD14AA">
      <w:pPr>
        <w:pStyle w:val="Prrafodelista"/>
        <w:numPr>
          <w:ilvl w:val="0"/>
          <w:numId w:val="13"/>
        </w:numPr>
        <w:autoSpaceDE w:val="0"/>
        <w:autoSpaceDN w:val="0"/>
        <w:adjustRightInd w:val="0"/>
        <w:spacing w:after="0" w:line="240" w:lineRule="auto"/>
        <w:ind w:left="709" w:hanging="567"/>
        <w:jc w:val="both"/>
        <w:rPr>
          <w:rFonts w:ascii="Tahoma" w:hAnsi="Tahoma" w:cs="Tahoma"/>
          <w:w w:val="113"/>
          <w:sz w:val="20"/>
          <w:szCs w:val="20"/>
        </w:rPr>
      </w:pPr>
      <w:r w:rsidRPr="00D207C7">
        <w:rPr>
          <w:rFonts w:ascii="Tahoma" w:hAnsi="Tahoma" w:cs="Tahoma"/>
          <w:w w:val="113"/>
          <w:sz w:val="20"/>
          <w:szCs w:val="20"/>
        </w:rPr>
        <w:t>Actuar dentro del Consejo Consultivo Ciudadano y fuera del mismo en asuntos relacionados con éste, con probidad, esmero y honradez; y,</w:t>
      </w:r>
    </w:p>
    <w:p w:rsidR="008D2540" w:rsidRPr="00D207C7" w:rsidRDefault="008D2540" w:rsidP="00BD14AA">
      <w:pPr>
        <w:pStyle w:val="Prrafodelista"/>
        <w:spacing w:line="240" w:lineRule="auto"/>
        <w:ind w:left="709" w:hanging="567"/>
        <w:rPr>
          <w:rFonts w:ascii="Tahoma" w:hAnsi="Tahoma" w:cs="Tahoma"/>
          <w:w w:val="113"/>
          <w:sz w:val="20"/>
          <w:szCs w:val="20"/>
        </w:rPr>
      </w:pPr>
    </w:p>
    <w:p w:rsidR="008D2540" w:rsidRPr="00D207C7" w:rsidRDefault="008D2540" w:rsidP="00BD14AA">
      <w:pPr>
        <w:autoSpaceDE w:val="0"/>
        <w:autoSpaceDN w:val="0"/>
        <w:adjustRightInd w:val="0"/>
        <w:spacing w:after="0" w:line="240" w:lineRule="auto"/>
        <w:ind w:left="709" w:hanging="567"/>
        <w:jc w:val="both"/>
        <w:rPr>
          <w:rFonts w:ascii="Tahoma" w:hAnsi="Tahoma" w:cs="Tahoma"/>
          <w:w w:val="113"/>
          <w:sz w:val="20"/>
          <w:szCs w:val="20"/>
        </w:rPr>
      </w:pPr>
      <w:r w:rsidRPr="00D207C7">
        <w:rPr>
          <w:rFonts w:ascii="Tahoma" w:hAnsi="Tahoma" w:cs="Tahoma"/>
          <w:b/>
          <w:bCs/>
          <w:w w:val="113"/>
          <w:sz w:val="20"/>
          <w:szCs w:val="20"/>
        </w:rPr>
        <w:t>V.</w:t>
      </w:r>
      <w:r w:rsidRPr="00D207C7">
        <w:rPr>
          <w:rFonts w:ascii="Tahoma" w:hAnsi="Tahoma" w:cs="Tahoma"/>
          <w:b/>
          <w:bCs/>
          <w:w w:val="113"/>
          <w:sz w:val="20"/>
          <w:szCs w:val="20"/>
        </w:rPr>
        <w:tab/>
      </w:r>
      <w:r w:rsidRPr="00D207C7">
        <w:rPr>
          <w:rFonts w:ascii="Tahoma" w:hAnsi="Tahoma" w:cs="Tahoma"/>
          <w:w w:val="113"/>
          <w:sz w:val="20"/>
          <w:szCs w:val="20"/>
        </w:rPr>
        <w:t>Procurar que no se comprometa la autonomía y postura del Consejo Consultivo Ciudadano o del Área, por actuar con imprudencia o descuido inexcusable.</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El incumplimiento de estas obligaciones, será evaluado por el propio Consejo Consultivo Ciudadano a efecto de determinar las medidas a seguir, las cuales podrán ser desde una llamada de atención hasta la remoción del cargo de dicho Consejo, esto a juicio de la mayoría de los integrantes del propio órgano.</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center"/>
        <w:rPr>
          <w:rFonts w:ascii="Tahoma" w:hAnsi="Tahoma" w:cs="Tahoma"/>
          <w:b/>
          <w:bCs/>
          <w:w w:val="113"/>
          <w:sz w:val="20"/>
          <w:szCs w:val="20"/>
        </w:rPr>
      </w:pPr>
      <w:r w:rsidRPr="00D207C7">
        <w:rPr>
          <w:rFonts w:ascii="Tahoma" w:hAnsi="Tahoma" w:cs="Tahoma"/>
          <w:b/>
          <w:bCs/>
          <w:w w:val="113"/>
          <w:sz w:val="20"/>
          <w:szCs w:val="20"/>
        </w:rPr>
        <w:t>SECCIÓN CUARTA</w:t>
      </w:r>
    </w:p>
    <w:p w:rsidR="008D2540" w:rsidRPr="00D207C7" w:rsidRDefault="008D2540" w:rsidP="008720B7">
      <w:pPr>
        <w:autoSpaceDE w:val="0"/>
        <w:autoSpaceDN w:val="0"/>
        <w:adjustRightInd w:val="0"/>
        <w:spacing w:after="0" w:line="240" w:lineRule="auto"/>
        <w:jc w:val="center"/>
        <w:rPr>
          <w:rFonts w:ascii="Tahoma" w:hAnsi="Tahoma" w:cs="Tahoma"/>
          <w:b/>
          <w:bCs/>
          <w:w w:val="113"/>
          <w:sz w:val="20"/>
          <w:szCs w:val="20"/>
        </w:rPr>
      </w:pPr>
      <w:r w:rsidRPr="00D207C7">
        <w:rPr>
          <w:rFonts w:ascii="Tahoma" w:hAnsi="Tahoma" w:cs="Tahoma"/>
          <w:b/>
          <w:bCs/>
          <w:w w:val="113"/>
          <w:sz w:val="20"/>
          <w:szCs w:val="20"/>
        </w:rPr>
        <w:lastRenderedPageBreak/>
        <w:t>DE LAS SESIONES DE LA COPLADEM</w:t>
      </w:r>
    </w:p>
    <w:p w:rsidR="008D2540" w:rsidRPr="00D207C7" w:rsidRDefault="008D2540" w:rsidP="008720B7">
      <w:pPr>
        <w:autoSpaceDE w:val="0"/>
        <w:autoSpaceDN w:val="0"/>
        <w:adjustRightInd w:val="0"/>
        <w:spacing w:after="0" w:line="240" w:lineRule="auto"/>
        <w:jc w:val="center"/>
        <w:rPr>
          <w:rFonts w:ascii="Tahoma" w:hAnsi="Tahoma" w:cs="Tahoma"/>
          <w:b/>
          <w:bCs/>
          <w:w w:val="113"/>
          <w:sz w:val="20"/>
          <w:szCs w:val="20"/>
        </w:rPr>
      </w:pPr>
      <w:r w:rsidRPr="00D207C7">
        <w:rPr>
          <w:rFonts w:ascii="Tahoma" w:hAnsi="Tahoma" w:cs="Tahoma"/>
          <w:b/>
          <w:bCs/>
          <w:w w:val="113"/>
          <w:sz w:val="20"/>
          <w:szCs w:val="20"/>
        </w:rPr>
        <w:t>Y DEL CONSEJO CONSULTIVO CIUDADANO</w:t>
      </w:r>
    </w:p>
    <w:p w:rsidR="008D2540" w:rsidRPr="00D207C7" w:rsidRDefault="008D2540" w:rsidP="008720B7">
      <w:pPr>
        <w:autoSpaceDE w:val="0"/>
        <w:autoSpaceDN w:val="0"/>
        <w:adjustRightInd w:val="0"/>
        <w:spacing w:after="0" w:line="240" w:lineRule="auto"/>
        <w:jc w:val="both"/>
        <w:rPr>
          <w:rFonts w:ascii="Tahoma" w:hAnsi="Tahoma" w:cs="Tahoma"/>
          <w:b/>
          <w:bCs/>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32.- </w:t>
      </w:r>
      <w:r w:rsidRPr="00D207C7">
        <w:rPr>
          <w:rFonts w:ascii="Tahoma" w:hAnsi="Tahoma" w:cs="Tahoma"/>
          <w:w w:val="113"/>
          <w:sz w:val="20"/>
          <w:szCs w:val="20"/>
        </w:rPr>
        <w:t>Las sesiones del COPLADEM y del Consejo Consultivo Ciudadano serán ordinarias o extraordinarias y deberán reunirse cuando menos una vez cada tres meses en sesión ordinaria y para el caso de las sesiones extraordinarias, serán aquellas que así sean convocadas y traten asuntos específicos y urgentes.</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33.- </w:t>
      </w:r>
      <w:r w:rsidRPr="00D207C7">
        <w:rPr>
          <w:rFonts w:ascii="Tahoma" w:hAnsi="Tahoma" w:cs="Tahoma"/>
          <w:w w:val="113"/>
          <w:sz w:val="20"/>
          <w:szCs w:val="20"/>
        </w:rPr>
        <w:t>Las sesiones serán presididas por el Presidente del Órgano de que se trate.</w:t>
      </w:r>
    </w:p>
    <w:p w:rsidR="008D2540" w:rsidRPr="00D207C7" w:rsidRDefault="008D2540" w:rsidP="008720B7">
      <w:pPr>
        <w:autoSpaceDE w:val="0"/>
        <w:autoSpaceDN w:val="0"/>
        <w:adjustRightInd w:val="0"/>
        <w:spacing w:after="0" w:line="240" w:lineRule="auto"/>
        <w:jc w:val="both"/>
        <w:rPr>
          <w:rFonts w:ascii="Tahoma" w:hAnsi="Tahoma" w:cs="Tahoma"/>
          <w:b/>
          <w:bCs/>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34.- </w:t>
      </w:r>
      <w:r w:rsidRPr="00D207C7">
        <w:rPr>
          <w:rFonts w:ascii="Tahoma" w:hAnsi="Tahoma" w:cs="Tahoma"/>
          <w:w w:val="113"/>
          <w:sz w:val="20"/>
          <w:szCs w:val="20"/>
        </w:rPr>
        <w:t>La convocatoria para las sesiones ordinarias del COPLADEM y del Consejo Consultivo Ciudadano, serán realizadas por el Presidente del órgano que corresponda, a través del Secretario Técnico, cuando menos con cinco días de anticipación, señalando la fecha y hora prevista para su celebración, el lugar en donde se celebrará y el orden del día; en este plazo se tendrá a disposición de sus miembros, para su consulta, todos aquellos documentos, materiales y cualquier otro tipo de objetos necesarios para la sesión, en las oficinas del propio Área.</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 xml:space="preserve">Respecto de la convocatoria para la celebración de las sesiones extraordinarias, tendrán el mismo procedimiento que las sesiones ordinarias, con excepción al tiempo de notificación el cual deberá ser cuando menos cuarenta y ocho antes de su celebración. </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35.- </w:t>
      </w:r>
      <w:r w:rsidRPr="00D207C7">
        <w:rPr>
          <w:rFonts w:ascii="Tahoma" w:hAnsi="Tahoma" w:cs="Tahoma"/>
          <w:w w:val="113"/>
          <w:sz w:val="20"/>
          <w:szCs w:val="20"/>
        </w:rPr>
        <w:t>En las reuniones del COPLADEM y del Consejo Consultivo Ciudadano, las votaciones serán nominales y a viva voz, salvo que se acuerde la votación por cedula, en cuyo caso se efectuará mediante papeletas que serán depositadas por cada integrante en la urna que al efecto se provea. El cómputo y certificación de la legalidad de las votaciones, se realizará por el Secretario Técnico.</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36.- </w:t>
      </w:r>
      <w:r w:rsidRPr="00D207C7">
        <w:rPr>
          <w:rFonts w:ascii="Tahoma" w:hAnsi="Tahoma" w:cs="Tahoma"/>
          <w:w w:val="113"/>
          <w:sz w:val="20"/>
          <w:szCs w:val="20"/>
        </w:rPr>
        <w:t>Ambos órganos sesionarán válidamente con la asistencia de la mitad más uno de sus miembros, y sus acuerdos serán válidos cuando los apruebe la mayoría de los miembros presentes, teniendo el presidente del órgano voto de calidad en caso de empate.</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37.- </w:t>
      </w:r>
      <w:r w:rsidRPr="00D207C7">
        <w:rPr>
          <w:rFonts w:ascii="Tahoma" w:hAnsi="Tahoma" w:cs="Tahoma"/>
          <w:w w:val="113"/>
          <w:sz w:val="20"/>
          <w:szCs w:val="20"/>
        </w:rPr>
        <w:t xml:space="preserve">Cuando las sesiones no puedan celebrase por falta de quórum, se señalara nueva fecha y hora para que la misma tenga verificativo. </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Para el caso que el Consejo Consultivo Ciudadano emita una segunda convocatoria para sesionar, la sesión será válida y se celebrará con los miembros que concurran a la misma.</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38.- </w:t>
      </w:r>
      <w:r w:rsidRPr="00D207C7">
        <w:rPr>
          <w:rFonts w:ascii="Tahoma" w:hAnsi="Tahoma" w:cs="Tahoma"/>
          <w:w w:val="113"/>
          <w:sz w:val="20"/>
          <w:szCs w:val="20"/>
        </w:rPr>
        <w:t>De cada sesión el Secretario Técnico elaborará un acta en la cual se asentará la resolución acordada sobre cada uno de los puntos, incluidos en el orden del día.</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39.- </w:t>
      </w:r>
      <w:r w:rsidRPr="00D207C7">
        <w:rPr>
          <w:rFonts w:ascii="Tahoma" w:hAnsi="Tahoma" w:cs="Tahoma"/>
          <w:w w:val="113"/>
          <w:sz w:val="20"/>
          <w:szCs w:val="20"/>
        </w:rPr>
        <w:t>Las actas de las sesiones del Consejo Consultivo Ciudadano y/o del COPLADEM a las que se refieren el artículo anterior, serán firmadas por el Presidente y Secretario Técnico y los miembros asistentes a la sesión respectiva que deseen hacerlo.</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40.- </w:t>
      </w:r>
      <w:r w:rsidRPr="00D207C7">
        <w:rPr>
          <w:rFonts w:ascii="Tahoma" w:hAnsi="Tahoma" w:cs="Tahoma"/>
          <w:w w:val="113"/>
          <w:sz w:val="20"/>
          <w:szCs w:val="20"/>
        </w:rPr>
        <w:t>Las actas de las sesiones de los órganos de gobierno formarán un archivo que se lleve para tales efectos, observándose lo previsto en el artículo 27 del Reglamento Orgánico de la Administración Pública Descentralizada.</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En dicha acta no será necesario incluir la relatoría de los debates de la sesión, sin embargo cualquiera de sus integrantes podrá solicitar que se asiente en ella manifestaciones expresas sobre algún asunto analizado.</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lastRenderedPageBreak/>
        <w:t xml:space="preserve">Artículo 41.- </w:t>
      </w:r>
      <w:r w:rsidRPr="00D207C7">
        <w:rPr>
          <w:rFonts w:ascii="Tahoma" w:hAnsi="Tahoma" w:cs="Tahoma"/>
          <w:w w:val="113"/>
          <w:sz w:val="20"/>
          <w:szCs w:val="20"/>
        </w:rPr>
        <w:t>Los acuerdos que se tomen en COPLADEM y el Consejo Consultivo Ciudadano, respectivamente, serán obligatorios para sus miembros.</w:t>
      </w:r>
    </w:p>
    <w:p w:rsidR="008D2540" w:rsidRPr="00D207C7" w:rsidRDefault="008D2540" w:rsidP="00BD14AA">
      <w:pPr>
        <w:autoSpaceDE w:val="0"/>
        <w:autoSpaceDN w:val="0"/>
        <w:adjustRightInd w:val="0"/>
        <w:spacing w:after="0" w:line="240" w:lineRule="auto"/>
        <w:rPr>
          <w:rFonts w:ascii="Tahoma" w:hAnsi="Tahoma" w:cs="Tahoma"/>
          <w:b/>
          <w:bCs/>
          <w:w w:val="113"/>
          <w:sz w:val="20"/>
          <w:szCs w:val="20"/>
        </w:rPr>
      </w:pPr>
    </w:p>
    <w:p w:rsidR="008D2540" w:rsidRPr="00D207C7" w:rsidRDefault="008D2540" w:rsidP="008720B7">
      <w:pPr>
        <w:autoSpaceDE w:val="0"/>
        <w:autoSpaceDN w:val="0"/>
        <w:adjustRightInd w:val="0"/>
        <w:spacing w:after="0" w:line="240" w:lineRule="auto"/>
        <w:jc w:val="center"/>
        <w:rPr>
          <w:rFonts w:ascii="Tahoma" w:hAnsi="Tahoma" w:cs="Tahoma"/>
          <w:b/>
          <w:bCs/>
          <w:w w:val="113"/>
          <w:sz w:val="20"/>
          <w:szCs w:val="20"/>
        </w:rPr>
      </w:pPr>
      <w:r w:rsidRPr="00D207C7">
        <w:rPr>
          <w:rFonts w:ascii="Tahoma" w:hAnsi="Tahoma" w:cs="Tahoma"/>
          <w:b/>
          <w:bCs/>
          <w:w w:val="113"/>
          <w:sz w:val="20"/>
          <w:szCs w:val="20"/>
        </w:rPr>
        <w:t>SECCIÓN QUINTA</w:t>
      </w:r>
    </w:p>
    <w:p w:rsidR="008D2540" w:rsidRPr="00D207C7" w:rsidRDefault="008D2540" w:rsidP="008720B7">
      <w:pPr>
        <w:autoSpaceDE w:val="0"/>
        <w:autoSpaceDN w:val="0"/>
        <w:adjustRightInd w:val="0"/>
        <w:spacing w:after="0" w:line="240" w:lineRule="auto"/>
        <w:jc w:val="center"/>
        <w:rPr>
          <w:rFonts w:ascii="Tahoma" w:hAnsi="Tahoma" w:cs="Tahoma"/>
          <w:b/>
          <w:bCs/>
          <w:w w:val="113"/>
          <w:sz w:val="20"/>
          <w:szCs w:val="20"/>
        </w:rPr>
      </w:pPr>
      <w:r w:rsidRPr="00D207C7">
        <w:rPr>
          <w:rFonts w:ascii="Tahoma" w:hAnsi="Tahoma" w:cs="Tahoma"/>
          <w:b/>
          <w:bCs/>
          <w:w w:val="113"/>
          <w:sz w:val="20"/>
          <w:szCs w:val="20"/>
        </w:rPr>
        <w:t>DEL COMITÉ TÉCNICO</w:t>
      </w:r>
    </w:p>
    <w:p w:rsidR="008D2540" w:rsidRPr="00D207C7" w:rsidRDefault="008D2540" w:rsidP="008720B7">
      <w:pPr>
        <w:autoSpaceDE w:val="0"/>
        <w:autoSpaceDN w:val="0"/>
        <w:adjustRightInd w:val="0"/>
        <w:spacing w:after="0" w:line="240" w:lineRule="auto"/>
        <w:jc w:val="both"/>
        <w:rPr>
          <w:rFonts w:ascii="Tahoma" w:hAnsi="Tahoma" w:cs="Tahoma"/>
          <w:b/>
          <w:bCs/>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42.- </w:t>
      </w:r>
      <w:r w:rsidRPr="00D207C7">
        <w:rPr>
          <w:rFonts w:ascii="Tahoma" w:hAnsi="Tahoma" w:cs="Tahoma"/>
          <w:w w:val="113"/>
          <w:sz w:val="20"/>
          <w:szCs w:val="20"/>
        </w:rPr>
        <w:t>El Área tendrá a nivel del personal operativo honorifico del Jefe del Área, un Comité Técnico, quien lo asesorará de manera permanente y directa en el campo de especialización de cada uno de los integrantes.</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43.- </w:t>
      </w:r>
      <w:r w:rsidRPr="00D207C7">
        <w:rPr>
          <w:rFonts w:ascii="Tahoma" w:hAnsi="Tahoma" w:cs="Tahoma"/>
          <w:w w:val="113"/>
          <w:sz w:val="20"/>
          <w:szCs w:val="20"/>
        </w:rPr>
        <w:t>El Comité Técnico estará formado por funcionarios de la administración pública municipal, estatal y federal, siendo obligatoria la participación de los primeros nombrados y si se diese el caso particular del COPLADEM y el Consejo Consultivo Ciudadano podrá invitar a este comité técnico a alguna organización o miembro de la sociedad con la capacidad comprobada para poder asesorar en la materia o especialidad requerida.</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44.- </w:t>
      </w:r>
      <w:r w:rsidRPr="00D207C7">
        <w:rPr>
          <w:rFonts w:ascii="Tahoma" w:hAnsi="Tahoma" w:cs="Tahoma"/>
          <w:w w:val="113"/>
          <w:sz w:val="20"/>
          <w:szCs w:val="20"/>
        </w:rPr>
        <w:t>Los integrantes del Comité Técnico serán:</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r w:rsidRPr="00D207C7">
        <w:rPr>
          <w:rFonts w:ascii="Tahoma" w:hAnsi="Tahoma" w:cs="Tahoma"/>
          <w:b/>
          <w:bCs/>
          <w:w w:val="113"/>
          <w:sz w:val="20"/>
          <w:szCs w:val="20"/>
        </w:rPr>
        <w:t xml:space="preserve">I.- </w:t>
      </w:r>
      <w:r w:rsidRPr="00D207C7">
        <w:rPr>
          <w:rFonts w:ascii="Tahoma" w:hAnsi="Tahoma" w:cs="Tahoma"/>
          <w:w w:val="113"/>
          <w:sz w:val="20"/>
          <w:szCs w:val="20"/>
        </w:rPr>
        <w:t>Siete funcionarios de la administración municipal que sean titulares de las siguientes áreas:</w:t>
      </w:r>
    </w:p>
    <w:p w:rsidR="008D2540" w:rsidRPr="00D207C7" w:rsidRDefault="008D2540" w:rsidP="008720B7">
      <w:pPr>
        <w:autoSpaceDE w:val="0"/>
        <w:autoSpaceDN w:val="0"/>
        <w:adjustRightInd w:val="0"/>
        <w:spacing w:after="0" w:line="240" w:lineRule="auto"/>
        <w:ind w:left="1134"/>
        <w:jc w:val="both"/>
        <w:rPr>
          <w:rFonts w:ascii="Tahoma" w:hAnsi="Tahoma" w:cs="Tahoma"/>
          <w:w w:val="113"/>
          <w:sz w:val="20"/>
          <w:szCs w:val="20"/>
        </w:rPr>
      </w:pPr>
      <w:r w:rsidRPr="00D207C7">
        <w:rPr>
          <w:rFonts w:ascii="Tahoma" w:hAnsi="Tahoma" w:cs="Tahoma"/>
          <w:w w:val="113"/>
          <w:sz w:val="20"/>
          <w:szCs w:val="20"/>
        </w:rPr>
        <w:t>1. Ecología y Desarrollo Urbano</w:t>
      </w:r>
    </w:p>
    <w:p w:rsidR="008D2540" w:rsidRPr="00D207C7" w:rsidRDefault="008D2540" w:rsidP="008720B7">
      <w:pPr>
        <w:autoSpaceDE w:val="0"/>
        <w:autoSpaceDN w:val="0"/>
        <w:adjustRightInd w:val="0"/>
        <w:spacing w:after="0" w:line="240" w:lineRule="auto"/>
        <w:ind w:left="1134"/>
        <w:jc w:val="both"/>
        <w:rPr>
          <w:rFonts w:ascii="Tahoma" w:hAnsi="Tahoma" w:cs="Tahoma"/>
          <w:w w:val="113"/>
          <w:sz w:val="20"/>
          <w:szCs w:val="20"/>
        </w:rPr>
      </w:pPr>
      <w:r w:rsidRPr="00D207C7">
        <w:rPr>
          <w:rFonts w:ascii="Tahoma" w:hAnsi="Tahoma" w:cs="Tahoma"/>
          <w:w w:val="113"/>
          <w:sz w:val="20"/>
          <w:szCs w:val="20"/>
        </w:rPr>
        <w:t>2. Servicios y Obras Públicas</w:t>
      </w:r>
    </w:p>
    <w:p w:rsidR="008D2540" w:rsidRPr="00D207C7" w:rsidRDefault="008D2540" w:rsidP="008720B7">
      <w:pPr>
        <w:spacing w:after="0" w:line="240" w:lineRule="auto"/>
        <w:ind w:left="1134"/>
        <w:jc w:val="both"/>
        <w:rPr>
          <w:rFonts w:ascii="Tahoma" w:hAnsi="Tahoma" w:cs="Tahoma"/>
          <w:w w:val="113"/>
          <w:sz w:val="20"/>
          <w:szCs w:val="20"/>
        </w:rPr>
      </w:pPr>
      <w:r w:rsidRPr="00D207C7">
        <w:rPr>
          <w:rFonts w:ascii="Tahoma" w:hAnsi="Tahoma" w:cs="Tahoma"/>
          <w:w w:val="113"/>
          <w:sz w:val="20"/>
          <w:szCs w:val="20"/>
        </w:rPr>
        <w:t>3. Seguridad Pública y Tránsito</w:t>
      </w:r>
    </w:p>
    <w:p w:rsidR="008D2540" w:rsidRPr="00D207C7" w:rsidRDefault="008D2540" w:rsidP="008720B7">
      <w:pPr>
        <w:autoSpaceDE w:val="0"/>
        <w:autoSpaceDN w:val="0"/>
        <w:adjustRightInd w:val="0"/>
        <w:spacing w:after="0" w:line="240" w:lineRule="auto"/>
        <w:ind w:left="1134"/>
        <w:jc w:val="both"/>
        <w:rPr>
          <w:rFonts w:ascii="Tahoma" w:hAnsi="Tahoma" w:cs="Tahoma"/>
          <w:w w:val="113"/>
          <w:sz w:val="20"/>
          <w:szCs w:val="20"/>
        </w:rPr>
      </w:pPr>
      <w:r w:rsidRPr="00D207C7">
        <w:rPr>
          <w:rFonts w:ascii="Tahoma" w:hAnsi="Tahoma" w:cs="Tahoma"/>
          <w:w w:val="113"/>
          <w:sz w:val="20"/>
          <w:szCs w:val="20"/>
        </w:rPr>
        <w:t>4. Planeación Municipal</w:t>
      </w:r>
    </w:p>
    <w:p w:rsidR="008D2540" w:rsidRPr="00D207C7" w:rsidRDefault="008D2540" w:rsidP="008720B7">
      <w:pPr>
        <w:autoSpaceDE w:val="0"/>
        <w:autoSpaceDN w:val="0"/>
        <w:adjustRightInd w:val="0"/>
        <w:spacing w:after="0" w:line="240" w:lineRule="auto"/>
        <w:ind w:left="1134"/>
        <w:jc w:val="both"/>
        <w:rPr>
          <w:rFonts w:ascii="Tahoma" w:hAnsi="Tahoma" w:cs="Tahoma"/>
          <w:w w:val="113"/>
          <w:sz w:val="20"/>
          <w:szCs w:val="20"/>
        </w:rPr>
      </w:pPr>
      <w:r w:rsidRPr="00D207C7">
        <w:rPr>
          <w:rFonts w:ascii="Tahoma" w:hAnsi="Tahoma" w:cs="Tahoma"/>
          <w:w w:val="113"/>
          <w:sz w:val="20"/>
          <w:szCs w:val="20"/>
        </w:rPr>
        <w:t>5. Catastro Municipal</w:t>
      </w:r>
    </w:p>
    <w:p w:rsidR="008D2540" w:rsidRPr="00D207C7" w:rsidRDefault="008D2540" w:rsidP="008720B7">
      <w:pPr>
        <w:autoSpaceDE w:val="0"/>
        <w:autoSpaceDN w:val="0"/>
        <w:adjustRightInd w:val="0"/>
        <w:spacing w:after="0" w:line="240" w:lineRule="auto"/>
        <w:ind w:left="1134"/>
        <w:jc w:val="both"/>
        <w:rPr>
          <w:rFonts w:ascii="Tahoma" w:hAnsi="Tahoma" w:cs="Tahoma"/>
          <w:w w:val="113"/>
          <w:sz w:val="20"/>
          <w:szCs w:val="20"/>
        </w:rPr>
      </w:pPr>
      <w:r w:rsidRPr="00D207C7">
        <w:rPr>
          <w:rFonts w:ascii="Tahoma" w:hAnsi="Tahoma" w:cs="Tahoma"/>
          <w:w w:val="113"/>
          <w:sz w:val="20"/>
          <w:szCs w:val="20"/>
        </w:rPr>
        <w:t>6. Transporte y Vialidad</w:t>
      </w:r>
    </w:p>
    <w:p w:rsidR="008D2540" w:rsidRPr="00D207C7" w:rsidRDefault="008D2540" w:rsidP="008720B7">
      <w:pPr>
        <w:autoSpaceDE w:val="0"/>
        <w:autoSpaceDN w:val="0"/>
        <w:adjustRightInd w:val="0"/>
        <w:spacing w:after="0" w:line="240" w:lineRule="auto"/>
        <w:ind w:left="1134"/>
        <w:jc w:val="both"/>
        <w:rPr>
          <w:rFonts w:ascii="Tahoma" w:hAnsi="Tahoma" w:cs="Tahoma"/>
          <w:w w:val="113"/>
          <w:sz w:val="20"/>
          <w:szCs w:val="20"/>
        </w:rPr>
      </w:pPr>
      <w:r w:rsidRPr="00D207C7">
        <w:rPr>
          <w:rFonts w:ascii="Tahoma" w:hAnsi="Tahoma" w:cs="Tahoma"/>
          <w:w w:val="113"/>
          <w:sz w:val="20"/>
          <w:szCs w:val="20"/>
        </w:rPr>
        <w:t>7. Comunicación Social</w:t>
      </w: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r w:rsidRPr="00D207C7">
        <w:rPr>
          <w:rFonts w:ascii="Tahoma" w:hAnsi="Tahoma" w:cs="Tahoma"/>
          <w:b/>
          <w:bCs/>
          <w:w w:val="113"/>
          <w:sz w:val="20"/>
          <w:szCs w:val="20"/>
        </w:rPr>
        <w:t>II.</w:t>
      </w:r>
      <w:r w:rsidRPr="00D207C7">
        <w:rPr>
          <w:rFonts w:ascii="Tahoma" w:hAnsi="Tahoma" w:cs="Tahoma"/>
          <w:b/>
          <w:bCs/>
          <w:w w:val="113"/>
          <w:sz w:val="20"/>
          <w:szCs w:val="20"/>
        </w:rPr>
        <w:tab/>
      </w:r>
      <w:r w:rsidRPr="00D207C7">
        <w:rPr>
          <w:rFonts w:ascii="Tahoma" w:hAnsi="Tahoma" w:cs="Tahoma"/>
          <w:w w:val="113"/>
          <w:sz w:val="20"/>
          <w:szCs w:val="20"/>
        </w:rPr>
        <w:t>Un representante del área de Desarrollo Urbano del Gobierno Estatal.</w:t>
      </w: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r w:rsidRPr="00D207C7">
        <w:rPr>
          <w:rFonts w:ascii="Tahoma" w:hAnsi="Tahoma" w:cs="Tahoma"/>
          <w:b/>
          <w:bCs/>
          <w:w w:val="113"/>
          <w:sz w:val="20"/>
          <w:szCs w:val="20"/>
        </w:rPr>
        <w:t>III.</w:t>
      </w:r>
      <w:r w:rsidRPr="00D207C7">
        <w:rPr>
          <w:rFonts w:ascii="Tahoma" w:hAnsi="Tahoma" w:cs="Tahoma"/>
          <w:b/>
          <w:bCs/>
          <w:w w:val="113"/>
          <w:sz w:val="20"/>
          <w:szCs w:val="20"/>
        </w:rPr>
        <w:tab/>
      </w:r>
      <w:r w:rsidRPr="00D207C7">
        <w:rPr>
          <w:rFonts w:ascii="Tahoma" w:hAnsi="Tahoma" w:cs="Tahoma"/>
          <w:w w:val="113"/>
          <w:sz w:val="20"/>
          <w:szCs w:val="20"/>
        </w:rPr>
        <w:t>Un representante del área de Planeación del Gobierno Estatal.</w:t>
      </w: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r w:rsidRPr="00D207C7">
        <w:rPr>
          <w:rFonts w:ascii="Tahoma" w:hAnsi="Tahoma" w:cs="Tahoma"/>
          <w:b/>
          <w:bCs/>
          <w:w w:val="113"/>
          <w:sz w:val="20"/>
          <w:szCs w:val="20"/>
        </w:rPr>
        <w:t>IV.</w:t>
      </w:r>
      <w:r w:rsidRPr="00D207C7">
        <w:rPr>
          <w:rFonts w:ascii="Tahoma" w:hAnsi="Tahoma" w:cs="Tahoma"/>
          <w:b/>
          <w:bCs/>
          <w:w w:val="113"/>
          <w:sz w:val="20"/>
          <w:szCs w:val="20"/>
        </w:rPr>
        <w:tab/>
      </w:r>
      <w:r w:rsidRPr="00D207C7">
        <w:rPr>
          <w:rFonts w:ascii="Tahoma" w:hAnsi="Tahoma" w:cs="Tahoma"/>
          <w:w w:val="113"/>
          <w:sz w:val="20"/>
          <w:szCs w:val="20"/>
        </w:rPr>
        <w:t>Un representante del área de Desarrollo Urbano del Gobierno Federal.</w:t>
      </w:r>
    </w:p>
    <w:p w:rsidR="008D2540" w:rsidRPr="00D207C7" w:rsidRDefault="008D2540" w:rsidP="008720B7">
      <w:pPr>
        <w:pStyle w:val="Prrafodelista"/>
        <w:numPr>
          <w:ilvl w:val="0"/>
          <w:numId w:val="13"/>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El Jefe del Área de Proyectos del Fondo Nacional de Fomento al Turismo.</w:t>
      </w: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ind w:left="426"/>
        <w:jc w:val="both"/>
        <w:rPr>
          <w:rFonts w:ascii="Tahoma" w:hAnsi="Tahoma" w:cs="Tahoma"/>
          <w:w w:val="113"/>
          <w:sz w:val="20"/>
          <w:szCs w:val="20"/>
        </w:rPr>
      </w:pPr>
      <w:r w:rsidRPr="00D207C7">
        <w:rPr>
          <w:rFonts w:ascii="Tahoma" w:hAnsi="Tahoma" w:cs="Tahoma"/>
          <w:w w:val="113"/>
          <w:sz w:val="20"/>
          <w:szCs w:val="20"/>
        </w:rPr>
        <w:t xml:space="preserve">La COPLADEM y el Consejo Consultivo Ciudadano </w:t>
      </w:r>
      <w:proofErr w:type="gramStart"/>
      <w:r w:rsidRPr="00D207C7">
        <w:rPr>
          <w:rFonts w:ascii="Tahoma" w:hAnsi="Tahoma" w:cs="Tahoma"/>
          <w:w w:val="113"/>
          <w:sz w:val="20"/>
          <w:szCs w:val="20"/>
        </w:rPr>
        <w:t>podrá</w:t>
      </w:r>
      <w:proofErr w:type="gramEnd"/>
      <w:r w:rsidRPr="00D207C7">
        <w:rPr>
          <w:rFonts w:ascii="Tahoma" w:hAnsi="Tahoma" w:cs="Tahoma"/>
          <w:w w:val="113"/>
          <w:sz w:val="20"/>
          <w:szCs w:val="20"/>
        </w:rPr>
        <w:t xml:space="preserve"> invitar a este Comité Técnico a alguna organización o miembro de la sociedad con la capacidad comprobada para poder asesorar en la materia o especialidad requerida. Este Comité Técnico sesionará cada que se le convoque.</w:t>
      </w:r>
    </w:p>
    <w:p w:rsidR="008D2540" w:rsidRPr="00D207C7" w:rsidRDefault="008D2540" w:rsidP="008720B7">
      <w:pPr>
        <w:autoSpaceDE w:val="0"/>
        <w:autoSpaceDN w:val="0"/>
        <w:adjustRightInd w:val="0"/>
        <w:spacing w:after="0" w:line="240" w:lineRule="auto"/>
        <w:ind w:left="1134" w:hanging="708"/>
        <w:jc w:val="both"/>
        <w:rPr>
          <w:rFonts w:ascii="Tahoma" w:hAnsi="Tahoma" w:cs="Tahoma"/>
          <w:b/>
          <w:bCs/>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45.- </w:t>
      </w:r>
      <w:r w:rsidRPr="00D207C7">
        <w:rPr>
          <w:rFonts w:ascii="Tahoma" w:hAnsi="Tahoma" w:cs="Tahoma"/>
          <w:w w:val="113"/>
          <w:sz w:val="20"/>
          <w:szCs w:val="20"/>
        </w:rPr>
        <w:t>El Comité Técnico deberá instalarse dentro de los primeros tres meses de la administración municipal.</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46.- </w:t>
      </w:r>
      <w:r w:rsidRPr="00D207C7">
        <w:rPr>
          <w:rFonts w:ascii="Tahoma" w:hAnsi="Tahoma" w:cs="Tahoma"/>
          <w:w w:val="113"/>
          <w:sz w:val="20"/>
          <w:szCs w:val="20"/>
        </w:rPr>
        <w:t>Las sesiones tendrán la periodicidad que el Jefe del Área estipule y serán convocadas por él mismo.</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47.- </w:t>
      </w:r>
      <w:r w:rsidRPr="00D207C7">
        <w:rPr>
          <w:rFonts w:ascii="Tahoma" w:hAnsi="Tahoma" w:cs="Tahoma"/>
          <w:w w:val="113"/>
          <w:sz w:val="20"/>
          <w:szCs w:val="20"/>
        </w:rPr>
        <w:t>Los integrantes del Consejo Técnico no podrán ser sustituidos bajo ninguna circunstancia a cualquier sesión.</w:t>
      </w:r>
    </w:p>
    <w:p w:rsidR="008D2540" w:rsidRPr="00D207C7" w:rsidRDefault="008D2540" w:rsidP="008720B7">
      <w:pPr>
        <w:autoSpaceDE w:val="0"/>
        <w:autoSpaceDN w:val="0"/>
        <w:adjustRightInd w:val="0"/>
        <w:spacing w:after="0" w:line="240" w:lineRule="auto"/>
        <w:jc w:val="both"/>
        <w:rPr>
          <w:rFonts w:ascii="Tahoma" w:hAnsi="Tahoma" w:cs="Tahoma"/>
          <w:b/>
          <w:bCs/>
          <w:w w:val="113"/>
          <w:sz w:val="20"/>
          <w:szCs w:val="20"/>
        </w:rPr>
      </w:pPr>
    </w:p>
    <w:p w:rsidR="008D2540" w:rsidRPr="00D207C7" w:rsidRDefault="008D2540" w:rsidP="008720B7">
      <w:pPr>
        <w:autoSpaceDE w:val="0"/>
        <w:autoSpaceDN w:val="0"/>
        <w:adjustRightInd w:val="0"/>
        <w:spacing w:after="0" w:line="240" w:lineRule="auto"/>
        <w:jc w:val="center"/>
        <w:rPr>
          <w:rFonts w:ascii="Tahoma" w:hAnsi="Tahoma" w:cs="Tahoma"/>
          <w:b/>
          <w:bCs/>
          <w:w w:val="113"/>
          <w:sz w:val="20"/>
          <w:szCs w:val="20"/>
        </w:rPr>
      </w:pPr>
      <w:r w:rsidRPr="00D207C7">
        <w:rPr>
          <w:rFonts w:ascii="Tahoma" w:hAnsi="Tahoma" w:cs="Tahoma"/>
          <w:b/>
          <w:bCs/>
          <w:w w:val="113"/>
          <w:sz w:val="20"/>
          <w:szCs w:val="20"/>
        </w:rPr>
        <w:t>CAPITULO III</w:t>
      </w:r>
    </w:p>
    <w:p w:rsidR="008D2540" w:rsidRPr="00D207C7" w:rsidRDefault="008D2540" w:rsidP="008720B7">
      <w:pPr>
        <w:autoSpaceDE w:val="0"/>
        <w:autoSpaceDN w:val="0"/>
        <w:adjustRightInd w:val="0"/>
        <w:spacing w:after="0" w:line="240" w:lineRule="auto"/>
        <w:jc w:val="center"/>
        <w:rPr>
          <w:rFonts w:ascii="Tahoma" w:hAnsi="Tahoma" w:cs="Tahoma"/>
          <w:b/>
          <w:bCs/>
          <w:w w:val="113"/>
          <w:sz w:val="20"/>
          <w:szCs w:val="20"/>
        </w:rPr>
      </w:pPr>
      <w:r w:rsidRPr="00D207C7">
        <w:rPr>
          <w:rFonts w:ascii="Tahoma" w:hAnsi="Tahoma" w:cs="Tahoma"/>
          <w:b/>
          <w:bCs/>
          <w:w w:val="113"/>
          <w:sz w:val="20"/>
          <w:szCs w:val="20"/>
        </w:rPr>
        <w:t>DEL JEFE DEL ÁREA</w:t>
      </w:r>
    </w:p>
    <w:p w:rsidR="008D2540" w:rsidRPr="00D207C7" w:rsidRDefault="008D2540" w:rsidP="008720B7">
      <w:pPr>
        <w:autoSpaceDE w:val="0"/>
        <w:autoSpaceDN w:val="0"/>
        <w:adjustRightInd w:val="0"/>
        <w:spacing w:after="0" w:line="240" w:lineRule="auto"/>
        <w:jc w:val="both"/>
        <w:rPr>
          <w:rFonts w:ascii="Tahoma" w:hAnsi="Tahoma" w:cs="Tahoma"/>
          <w:b/>
          <w:bCs/>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48.- </w:t>
      </w:r>
      <w:r w:rsidRPr="00D207C7">
        <w:rPr>
          <w:rFonts w:ascii="Tahoma" w:hAnsi="Tahoma" w:cs="Tahoma"/>
          <w:w w:val="113"/>
          <w:sz w:val="20"/>
          <w:szCs w:val="20"/>
        </w:rPr>
        <w:t>El Jefe del Área será nombrado por el Ayuntamiento, de hasta una terna que a propuesta del Presidente Municipal, apruebe el COPLADEM antes de finalizar el primer trimestre de la administración municipal.</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49.- </w:t>
      </w:r>
      <w:r w:rsidRPr="00D207C7">
        <w:rPr>
          <w:rFonts w:ascii="Tahoma" w:hAnsi="Tahoma" w:cs="Tahoma"/>
          <w:w w:val="113"/>
          <w:sz w:val="20"/>
          <w:szCs w:val="20"/>
        </w:rPr>
        <w:t>El Jefe del Área durará en su encargo tres años, entrando en funciones el primer trimestre de la administración municipal en turno, pudiendo ser reelecto hasta por un periodo más, es decir, solamente puede estar en el cargo 6 años.</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50.- </w:t>
      </w:r>
      <w:r w:rsidRPr="00D207C7">
        <w:rPr>
          <w:rFonts w:ascii="Tahoma" w:hAnsi="Tahoma" w:cs="Tahoma"/>
          <w:w w:val="113"/>
          <w:sz w:val="20"/>
          <w:szCs w:val="20"/>
        </w:rPr>
        <w:t>El Jefe del Área será el líder del proyecto de cada uno de los planes, programas y proyectos, siendo éste quien lleve a cabo los acuerdos del COPLADEM y quien mantenga informado sobre el avance de cada uno de los proyectos que se estén realizando en el Área.</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Artículo 51</w:t>
      </w:r>
      <w:r w:rsidRPr="00D207C7">
        <w:rPr>
          <w:rFonts w:ascii="Tahoma" w:hAnsi="Tahoma" w:cs="Tahoma"/>
          <w:w w:val="113"/>
          <w:sz w:val="20"/>
          <w:szCs w:val="20"/>
        </w:rPr>
        <w:t>.- El Jefe del Área tendrá las siguientes funciones:</w:t>
      </w:r>
    </w:p>
    <w:p w:rsidR="008D2540" w:rsidRPr="00D207C7" w:rsidRDefault="008D2540" w:rsidP="00F65FC0">
      <w:pPr>
        <w:pStyle w:val="Prrafodelista"/>
        <w:numPr>
          <w:ilvl w:val="0"/>
          <w:numId w:val="14"/>
        </w:numPr>
        <w:autoSpaceDE w:val="0"/>
        <w:autoSpaceDN w:val="0"/>
        <w:adjustRightInd w:val="0"/>
        <w:spacing w:after="0" w:line="240" w:lineRule="auto"/>
        <w:ind w:left="709" w:hanging="709"/>
        <w:jc w:val="both"/>
        <w:rPr>
          <w:rFonts w:ascii="Tahoma" w:hAnsi="Tahoma" w:cs="Tahoma"/>
          <w:w w:val="113"/>
          <w:sz w:val="20"/>
          <w:szCs w:val="20"/>
        </w:rPr>
      </w:pPr>
      <w:r w:rsidRPr="00D207C7">
        <w:rPr>
          <w:rFonts w:ascii="Tahoma" w:hAnsi="Tahoma" w:cs="Tahoma"/>
          <w:w w:val="113"/>
          <w:sz w:val="20"/>
          <w:szCs w:val="20"/>
        </w:rPr>
        <w:t>Dar seguimiento a los acuerdos del COPLADEM;</w:t>
      </w:r>
    </w:p>
    <w:p w:rsidR="008D2540" w:rsidRPr="00D207C7" w:rsidRDefault="008D2540" w:rsidP="00F65FC0">
      <w:pPr>
        <w:pStyle w:val="Prrafodelista"/>
        <w:autoSpaceDE w:val="0"/>
        <w:autoSpaceDN w:val="0"/>
        <w:adjustRightInd w:val="0"/>
        <w:spacing w:after="0" w:line="240" w:lineRule="auto"/>
        <w:ind w:left="709" w:hanging="709"/>
        <w:jc w:val="both"/>
        <w:rPr>
          <w:rFonts w:ascii="Tahoma" w:hAnsi="Tahoma" w:cs="Tahoma"/>
          <w:w w:val="113"/>
          <w:sz w:val="20"/>
          <w:szCs w:val="20"/>
        </w:rPr>
      </w:pPr>
    </w:p>
    <w:p w:rsidR="008D2540" w:rsidRPr="00D207C7" w:rsidRDefault="008D2540" w:rsidP="00F65FC0">
      <w:pPr>
        <w:pStyle w:val="Prrafodelista"/>
        <w:numPr>
          <w:ilvl w:val="0"/>
          <w:numId w:val="14"/>
        </w:numPr>
        <w:autoSpaceDE w:val="0"/>
        <w:autoSpaceDN w:val="0"/>
        <w:adjustRightInd w:val="0"/>
        <w:spacing w:after="0" w:line="240" w:lineRule="auto"/>
        <w:ind w:left="709" w:hanging="709"/>
        <w:jc w:val="both"/>
        <w:rPr>
          <w:rFonts w:ascii="Tahoma" w:hAnsi="Tahoma" w:cs="Tahoma"/>
          <w:w w:val="113"/>
          <w:sz w:val="20"/>
          <w:szCs w:val="20"/>
        </w:rPr>
      </w:pPr>
      <w:r w:rsidRPr="00D207C7">
        <w:rPr>
          <w:rFonts w:ascii="Tahoma" w:hAnsi="Tahoma" w:cs="Tahoma"/>
          <w:w w:val="113"/>
          <w:sz w:val="20"/>
          <w:szCs w:val="20"/>
        </w:rPr>
        <w:t>Cumplir con las disposiciones que establece este Reglamento y las disposiciones que apruebe el COPLADEM;</w:t>
      </w:r>
    </w:p>
    <w:p w:rsidR="008D2540" w:rsidRPr="00D207C7" w:rsidRDefault="008D2540" w:rsidP="00F65FC0">
      <w:pPr>
        <w:pStyle w:val="Prrafodelista"/>
        <w:autoSpaceDE w:val="0"/>
        <w:autoSpaceDN w:val="0"/>
        <w:adjustRightInd w:val="0"/>
        <w:spacing w:after="0" w:line="240" w:lineRule="auto"/>
        <w:ind w:left="709" w:hanging="709"/>
        <w:jc w:val="both"/>
        <w:rPr>
          <w:rFonts w:ascii="Tahoma" w:hAnsi="Tahoma" w:cs="Tahoma"/>
          <w:w w:val="113"/>
          <w:sz w:val="20"/>
          <w:szCs w:val="20"/>
        </w:rPr>
      </w:pPr>
    </w:p>
    <w:p w:rsidR="008D2540" w:rsidRPr="00D207C7" w:rsidRDefault="008D2540" w:rsidP="00F65FC0">
      <w:pPr>
        <w:pStyle w:val="Prrafodelista"/>
        <w:numPr>
          <w:ilvl w:val="0"/>
          <w:numId w:val="14"/>
        </w:numPr>
        <w:autoSpaceDE w:val="0"/>
        <w:autoSpaceDN w:val="0"/>
        <w:adjustRightInd w:val="0"/>
        <w:spacing w:after="0" w:line="240" w:lineRule="auto"/>
        <w:ind w:left="709" w:hanging="709"/>
        <w:jc w:val="both"/>
        <w:rPr>
          <w:rFonts w:ascii="Tahoma" w:hAnsi="Tahoma" w:cs="Tahoma"/>
          <w:w w:val="113"/>
          <w:sz w:val="20"/>
          <w:szCs w:val="20"/>
        </w:rPr>
      </w:pPr>
      <w:r w:rsidRPr="00D207C7">
        <w:rPr>
          <w:rFonts w:ascii="Tahoma" w:hAnsi="Tahoma" w:cs="Tahoma"/>
          <w:w w:val="113"/>
          <w:sz w:val="20"/>
          <w:szCs w:val="20"/>
        </w:rPr>
        <w:t>Promover la participación de la ciudadanía y los organismos sociales en los proyectos que se realicen en el Área;</w:t>
      </w:r>
    </w:p>
    <w:p w:rsidR="008D2540" w:rsidRPr="00D207C7" w:rsidRDefault="008D2540" w:rsidP="00F65FC0">
      <w:pPr>
        <w:pStyle w:val="Prrafodelista"/>
        <w:autoSpaceDE w:val="0"/>
        <w:autoSpaceDN w:val="0"/>
        <w:adjustRightInd w:val="0"/>
        <w:spacing w:after="0" w:line="240" w:lineRule="auto"/>
        <w:ind w:left="709" w:hanging="709"/>
        <w:jc w:val="both"/>
        <w:rPr>
          <w:rFonts w:ascii="Tahoma" w:hAnsi="Tahoma" w:cs="Tahoma"/>
          <w:w w:val="113"/>
          <w:sz w:val="20"/>
          <w:szCs w:val="20"/>
        </w:rPr>
      </w:pPr>
    </w:p>
    <w:p w:rsidR="008D2540" w:rsidRPr="00D207C7" w:rsidRDefault="008D2540" w:rsidP="00F65FC0">
      <w:pPr>
        <w:pStyle w:val="Prrafodelista"/>
        <w:numPr>
          <w:ilvl w:val="0"/>
          <w:numId w:val="14"/>
        </w:numPr>
        <w:autoSpaceDE w:val="0"/>
        <w:autoSpaceDN w:val="0"/>
        <w:adjustRightInd w:val="0"/>
        <w:spacing w:after="0" w:line="240" w:lineRule="auto"/>
        <w:ind w:left="709" w:hanging="709"/>
        <w:jc w:val="both"/>
        <w:rPr>
          <w:rFonts w:ascii="Tahoma" w:hAnsi="Tahoma" w:cs="Tahoma"/>
          <w:w w:val="113"/>
          <w:sz w:val="20"/>
          <w:szCs w:val="20"/>
        </w:rPr>
      </w:pPr>
      <w:r w:rsidRPr="00D207C7">
        <w:rPr>
          <w:rFonts w:ascii="Tahoma" w:hAnsi="Tahoma" w:cs="Tahoma"/>
          <w:w w:val="113"/>
          <w:sz w:val="20"/>
          <w:szCs w:val="20"/>
        </w:rPr>
        <w:t>Promover el financiamiento de organismos privados y de gobierno en los proyectos del Área;</w:t>
      </w:r>
    </w:p>
    <w:p w:rsidR="008D2540" w:rsidRPr="00D207C7" w:rsidRDefault="008D2540" w:rsidP="00F65FC0">
      <w:pPr>
        <w:pStyle w:val="Prrafodelista"/>
        <w:autoSpaceDE w:val="0"/>
        <w:autoSpaceDN w:val="0"/>
        <w:adjustRightInd w:val="0"/>
        <w:spacing w:after="0" w:line="240" w:lineRule="auto"/>
        <w:ind w:left="709" w:hanging="709"/>
        <w:jc w:val="both"/>
        <w:rPr>
          <w:rFonts w:ascii="Tahoma" w:hAnsi="Tahoma" w:cs="Tahoma"/>
          <w:w w:val="113"/>
          <w:sz w:val="20"/>
          <w:szCs w:val="20"/>
        </w:rPr>
      </w:pPr>
    </w:p>
    <w:p w:rsidR="008D2540" w:rsidRPr="00D207C7" w:rsidRDefault="008D2540" w:rsidP="00F65FC0">
      <w:pPr>
        <w:pStyle w:val="Prrafodelista"/>
        <w:numPr>
          <w:ilvl w:val="0"/>
          <w:numId w:val="14"/>
        </w:numPr>
        <w:autoSpaceDE w:val="0"/>
        <w:autoSpaceDN w:val="0"/>
        <w:adjustRightInd w:val="0"/>
        <w:spacing w:after="0" w:line="240" w:lineRule="auto"/>
        <w:ind w:left="709" w:hanging="709"/>
        <w:jc w:val="both"/>
        <w:rPr>
          <w:rFonts w:ascii="Tahoma" w:hAnsi="Tahoma" w:cs="Tahoma"/>
          <w:w w:val="113"/>
          <w:sz w:val="20"/>
          <w:szCs w:val="20"/>
        </w:rPr>
      </w:pPr>
      <w:r w:rsidRPr="00D207C7">
        <w:rPr>
          <w:rFonts w:ascii="Tahoma" w:hAnsi="Tahoma" w:cs="Tahoma"/>
          <w:w w:val="113"/>
          <w:sz w:val="20"/>
          <w:szCs w:val="20"/>
        </w:rPr>
        <w:t>Promover la relación del Área con otros organismos similares en la república y en otros países, que signifiquen el conocimiento de nuevas técnicas en la planeación urbana;</w:t>
      </w:r>
    </w:p>
    <w:p w:rsidR="008D2540" w:rsidRPr="00D207C7" w:rsidRDefault="008D2540" w:rsidP="00F65FC0">
      <w:pPr>
        <w:pStyle w:val="Prrafodelista"/>
        <w:autoSpaceDE w:val="0"/>
        <w:autoSpaceDN w:val="0"/>
        <w:adjustRightInd w:val="0"/>
        <w:spacing w:after="0" w:line="240" w:lineRule="auto"/>
        <w:ind w:left="709" w:hanging="709"/>
        <w:jc w:val="both"/>
        <w:rPr>
          <w:rFonts w:ascii="Tahoma" w:hAnsi="Tahoma" w:cs="Tahoma"/>
          <w:w w:val="113"/>
          <w:sz w:val="20"/>
          <w:szCs w:val="20"/>
        </w:rPr>
      </w:pPr>
    </w:p>
    <w:p w:rsidR="008D2540" w:rsidRPr="00D207C7" w:rsidRDefault="008D2540" w:rsidP="00F65FC0">
      <w:pPr>
        <w:pStyle w:val="Prrafodelista"/>
        <w:numPr>
          <w:ilvl w:val="0"/>
          <w:numId w:val="14"/>
        </w:numPr>
        <w:autoSpaceDE w:val="0"/>
        <w:autoSpaceDN w:val="0"/>
        <w:adjustRightInd w:val="0"/>
        <w:spacing w:after="0" w:line="240" w:lineRule="auto"/>
        <w:ind w:left="709" w:hanging="709"/>
        <w:jc w:val="both"/>
        <w:rPr>
          <w:rFonts w:ascii="Tahoma" w:hAnsi="Tahoma" w:cs="Tahoma"/>
          <w:w w:val="113"/>
          <w:sz w:val="20"/>
          <w:szCs w:val="20"/>
        </w:rPr>
      </w:pPr>
      <w:r w:rsidRPr="00D207C7">
        <w:rPr>
          <w:rFonts w:ascii="Tahoma" w:hAnsi="Tahoma" w:cs="Tahoma"/>
          <w:w w:val="113"/>
          <w:sz w:val="20"/>
          <w:szCs w:val="20"/>
        </w:rPr>
        <w:t>Elaborar y proponer al COPLADEM los planes programas y proyectos que se requieren realizar para análisis y aprobación correspondiente;</w:t>
      </w:r>
    </w:p>
    <w:p w:rsidR="008D2540" w:rsidRPr="00D207C7" w:rsidRDefault="008D2540" w:rsidP="00F65FC0">
      <w:pPr>
        <w:pStyle w:val="Prrafodelista"/>
        <w:spacing w:line="240" w:lineRule="auto"/>
        <w:ind w:left="709" w:hanging="709"/>
        <w:rPr>
          <w:rFonts w:ascii="Tahoma" w:hAnsi="Tahoma" w:cs="Tahoma"/>
          <w:w w:val="113"/>
          <w:sz w:val="20"/>
          <w:szCs w:val="20"/>
        </w:rPr>
      </w:pPr>
    </w:p>
    <w:p w:rsidR="008D2540" w:rsidRPr="00D207C7" w:rsidRDefault="008D2540" w:rsidP="00F65FC0">
      <w:pPr>
        <w:autoSpaceDE w:val="0"/>
        <w:autoSpaceDN w:val="0"/>
        <w:adjustRightInd w:val="0"/>
        <w:spacing w:after="0" w:line="240" w:lineRule="auto"/>
        <w:ind w:left="709" w:hanging="709"/>
        <w:jc w:val="both"/>
        <w:rPr>
          <w:rFonts w:ascii="Tahoma" w:hAnsi="Tahoma" w:cs="Tahoma"/>
          <w:w w:val="113"/>
          <w:sz w:val="20"/>
          <w:szCs w:val="20"/>
        </w:rPr>
      </w:pPr>
      <w:r w:rsidRPr="00D207C7">
        <w:rPr>
          <w:rFonts w:ascii="Tahoma" w:hAnsi="Tahoma" w:cs="Tahoma"/>
          <w:b/>
          <w:bCs/>
          <w:w w:val="113"/>
          <w:sz w:val="20"/>
          <w:szCs w:val="20"/>
        </w:rPr>
        <w:t>VII.</w:t>
      </w:r>
      <w:r w:rsidRPr="00D207C7">
        <w:rPr>
          <w:rFonts w:ascii="Tahoma" w:hAnsi="Tahoma" w:cs="Tahoma"/>
          <w:b/>
          <w:bCs/>
          <w:w w:val="113"/>
          <w:sz w:val="20"/>
          <w:szCs w:val="20"/>
        </w:rPr>
        <w:tab/>
      </w:r>
      <w:r w:rsidRPr="00D207C7">
        <w:rPr>
          <w:rFonts w:ascii="Tahoma" w:hAnsi="Tahoma" w:cs="Tahoma"/>
          <w:w w:val="113"/>
          <w:sz w:val="20"/>
          <w:szCs w:val="20"/>
        </w:rPr>
        <w:t>Coordinar las actividades técnicas que realicen las diferentes coordinaciones para que participen de manera interdisciplinaria en el desarrollo de los proyectos;</w:t>
      </w:r>
    </w:p>
    <w:p w:rsidR="008D2540" w:rsidRPr="00D207C7" w:rsidRDefault="008D2540" w:rsidP="00F65FC0">
      <w:pPr>
        <w:autoSpaceDE w:val="0"/>
        <w:autoSpaceDN w:val="0"/>
        <w:adjustRightInd w:val="0"/>
        <w:spacing w:after="0" w:line="240" w:lineRule="auto"/>
        <w:ind w:left="709" w:hanging="709"/>
        <w:jc w:val="both"/>
        <w:rPr>
          <w:rFonts w:ascii="Tahoma" w:hAnsi="Tahoma" w:cs="Tahoma"/>
          <w:w w:val="113"/>
          <w:sz w:val="20"/>
          <w:szCs w:val="20"/>
        </w:rPr>
      </w:pPr>
    </w:p>
    <w:p w:rsidR="008D2540" w:rsidRPr="00D207C7" w:rsidRDefault="008D2540" w:rsidP="00F65FC0">
      <w:pPr>
        <w:autoSpaceDE w:val="0"/>
        <w:autoSpaceDN w:val="0"/>
        <w:adjustRightInd w:val="0"/>
        <w:spacing w:after="0" w:line="240" w:lineRule="auto"/>
        <w:ind w:left="709" w:hanging="709"/>
        <w:jc w:val="both"/>
        <w:rPr>
          <w:rFonts w:ascii="Tahoma" w:hAnsi="Tahoma" w:cs="Tahoma"/>
          <w:w w:val="113"/>
          <w:sz w:val="20"/>
          <w:szCs w:val="20"/>
        </w:rPr>
      </w:pPr>
      <w:r w:rsidRPr="00D207C7">
        <w:rPr>
          <w:rFonts w:ascii="Tahoma" w:hAnsi="Tahoma" w:cs="Tahoma"/>
          <w:b/>
          <w:bCs/>
          <w:w w:val="113"/>
          <w:sz w:val="20"/>
          <w:szCs w:val="20"/>
        </w:rPr>
        <w:t>VIII.</w:t>
      </w:r>
      <w:r w:rsidRPr="00D207C7">
        <w:rPr>
          <w:rFonts w:ascii="Tahoma" w:hAnsi="Tahoma" w:cs="Tahoma"/>
          <w:b/>
          <w:bCs/>
          <w:w w:val="113"/>
          <w:sz w:val="20"/>
          <w:szCs w:val="20"/>
        </w:rPr>
        <w:tab/>
      </w:r>
      <w:r w:rsidRPr="00D207C7">
        <w:rPr>
          <w:rFonts w:ascii="Tahoma" w:hAnsi="Tahoma" w:cs="Tahoma"/>
          <w:w w:val="113"/>
          <w:sz w:val="20"/>
          <w:szCs w:val="20"/>
        </w:rPr>
        <w:t>Supervisar que las actividades administrativas y financieras que se realicen en el Área cumplan las normas establecidas por el Ayuntamiento y este Reglamento;</w:t>
      </w:r>
    </w:p>
    <w:p w:rsidR="008D2540" w:rsidRPr="00D207C7" w:rsidRDefault="008D2540" w:rsidP="00F65FC0">
      <w:pPr>
        <w:autoSpaceDE w:val="0"/>
        <w:autoSpaceDN w:val="0"/>
        <w:adjustRightInd w:val="0"/>
        <w:spacing w:after="0" w:line="240" w:lineRule="auto"/>
        <w:ind w:left="709" w:hanging="709"/>
        <w:jc w:val="both"/>
        <w:rPr>
          <w:rFonts w:ascii="Tahoma" w:hAnsi="Tahoma" w:cs="Tahoma"/>
          <w:w w:val="113"/>
          <w:sz w:val="20"/>
          <w:szCs w:val="20"/>
        </w:rPr>
      </w:pPr>
    </w:p>
    <w:p w:rsidR="008D2540" w:rsidRPr="00D207C7" w:rsidRDefault="008D2540" w:rsidP="00F65FC0">
      <w:pPr>
        <w:autoSpaceDE w:val="0"/>
        <w:autoSpaceDN w:val="0"/>
        <w:adjustRightInd w:val="0"/>
        <w:spacing w:after="0" w:line="240" w:lineRule="auto"/>
        <w:ind w:left="709" w:hanging="709"/>
        <w:jc w:val="both"/>
        <w:rPr>
          <w:rFonts w:ascii="Tahoma" w:hAnsi="Tahoma" w:cs="Tahoma"/>
          <w:w w:val="113"/>
          <w:sz w:val="20"/>
          <w:szCs w:val="20"/>
        </w:rPr>
      </w:pPr>
      <w:r w:rsidRPr="00D207C7">
        <w:rPr>
          <w:rFonts w:ascii="Tahoma" w:hAnsi="Tahoma" w:cs="Tahoma"/>
          <w:b/>
          <w:bCs/>
          <w:w w:val="113"/>
          <w:sz w:val="20"/>
          <w:szCs w:val="20"/>
        </w:rPr>
        <w:t>IX.</w:t>
      </w:r>
      <w:r w:rsidRPr="00D207C7">
        <w:rPr>
          <w:rFonts w:ascii="Tahoma" w:hAnsi="Tahoma" w:cs="Tahoma"/>
          <w:b/>
          <w:bCs/>
          <w:w w:val="113"/>
          <w:sz w:val="20"/>
          <w:szCs w:val="20"/>
        </w:rPr>
        <w:tab/>
      </w:r>
      <w:r w:rsidRPr="00D207C7">
        <w:rPr>
          <w:rFonts w:ascii="Tahoma" w:hAnsi="Tahoma" w:cs="Tahoma"/>
          <w:w w:val="113"/>
          <w:sz w:val="20"/>
          <w:szCs w:val="20"/>
        </w:rPr>
        <w:t>Organizar y llevar la contabilidad del Área para informar al COPLADEM cada tres meses de los avances del presupuesto del Área, presentando el estado de origen y aplicación de los recursos del período;</w:t>
      </w:r>
    </w:p>
    <w:p w:rsidR="008D2540" w:rsidRPr="00D207C7" w:rsidRDefault="008D2540" w:rsidP="00F65FC0">
      <w:pPr>
        <w:autoSpaceDE w:val="0"/>
        <w:autoSpaceDN w:val="0"/>
        <w:adjustRightInd w:val="0"/>
        <w:spacing w:after="0" w:line="240" w:lineRule="auto"/>
        <w:ind w:left="709" w:hanging="709"/>
        <w:jc w:val="both"/>
        <w:rPr>
          <w:rFonts w:ascii="Tahoma" w:hAnsi="Tahoma" w:cs="Tahoma"/>
          <w:w w:val="113"/>
          <w:sz w:val="20"/>
          <w:szCs w:val="20"/>
        </w:rPr>
      </w:pPr>
    </w:p>
    <w:p w:rsidR="008D2540" w:rsidRPr="00D207C7" w:rsidRDefault="008D2540" w:rsidP="00F65FC0">
      <w:pPr>
        <w:autoSpaceDE w:val="0"/>
        <w:autoSpaceDN w:val="0"/>
        <w:adjustRightInd w:val="0"/>
        <w:spacing w:after="0" w:line="240" w:lineRule="auto"/>
        <w:ind w:left="709" w:hanging="709"/>
        <w:jc w:val="both"/>
        <w:rPr>
          <w:rFonts w:ascii="Tahoma" w:hAnsi="Tahoma" w:cs="Tahoma"/>
          <w:w w:val="113"/>
          <w:sz w:val="20"/>
          <w:szCs w:val="20"/>
        </w:rPr>
      </w:pPr>
      <w:r w:rsidRPr="00D207C7">
        <w:rPr>
          <w:rFonts w:ascii="Tahoma" w:hAnsi="Tahoma" w:cs="Tahoma"/>
          <w:b/>
          <w:bCs/>
          <w:w w:val="113"/>
          <w:sz w:val="20"/>
          <w:szCs w:val="20"/>
        </w:rPr>
        <w:t>X.</w:t>
      </w:r>
      <w:r w:rsidRPr="00D207C7">
        <w:rPr>
          <w:rFonts w:ascii="Tahoma" w:hAnsi="Tahoma" w:cs="Tahoma"/>
          <w:b/>
          <w:bCs/>
          <w:w w:val="113"/>
          <w:sz w:val="20"/>
          <w:szCs w:val="20"/>
        </w:rPr>
        <w:tab/>
      </w:r>
      <w:r w:rsidRPr="00D207C7">
        <w:rPr>
          <w:rFonts w:ascii="Tahoma" w:hAnsi="Tahoma" w:cs="Tahoma"/>
          <w:w w:val="113"/>
          <w:sz w:val="20"/>
          <w:szCs w:val="20"/>
        </w:rPr>
        <w:t>Inscribir al Área en la Secretaría de Hacienda y Crédito Público como un organismo municipal descentralizado con personalidad jurídica y patrimonio propios, según corresponda;</w:t>
      </w:r>
    </w:p>
    <w:p w:rsidR="008D2540" w:rsidRPr="00D207C7" w:rsidRDefault="008D2540" w:rsidP="00F65FC0">
      <w:pPr>
        <w:autoSpaceDE w:val="0"/>
        <w:autoSpaceDN w:val="0"/>
        <w:adjustRightInd w:val="0"/>
        <w:spacing w:after="0" w:line="240" w:lineRule="auto"/>
        <w:ind w:left="709" w:hanging="709"/>
        <w:jc w:val="both"/>
        <w:rPr>
          <w:rFonts w:ascii="Tahoma" w:hAnsi="Tahoma" w:cs="Tahoma"/>
          <w:w w:val="113"/>
          <w:sz w:val="20"/>
          <w:szCs w:val="20"/>
        </w:rPr>
      </w:pPr>
    </w:p>
    <w:p w:rsidR="008D2540" w:rsidRPr="00D207C7" w:rsidRDefault="008D2540" w:rsidP="00F65FC0">
      <w:pPr>
        <w:autoSpaceDE w:val="0"/>
        <w:autoSpaceDN w:val="0"/>
        <w:adjustRightInd w:val="0"/>
        <w:spacing w:after="0" w:line="240" w:lineRule="auto"/>
        <w:ind w:left="709" w:hanging="709"/>
        <w:jc w:val="both"/>
        <w:rPr>
          <w:rFonts w:ascii="Tahoma" w:hAnsi="Tahoma" w:cs="Tahoma"/>
          <w:w w:val="113"/>
          <w:sz w:val="20"/>
          <w:szCs w:val="20"/>
        </w:rPr>
      </w:pPr>
      <w:r w:rsidRPr="00D207C7">
        <w:rPr>
          <w:rFonts w:ascii="Tahoma" w:hAnsi="Tahoma" w:cs="Tahoma"/>
          <w:b/>
          <w:bCs/>
          <w:w w:val="113"/>
          <w:sz w:val="20"/>
          <w:szCs w:val="20"/>
        </w:rPr>
        <w:t>XI.</w:t>
      </w:r>
      <w:r w:rsidRPr="00D207C7">
        <w:rPr>
          <w:rFonts w:ascii="Tahoma" w:hAnsi="Tahoma" w:cs="Tahoma"/>
          <w:b/>
          <w:bCs/>
          <w:w w:val="113"/>
          <w:sz w:val="20"/>
          <w:szCs w:val="20"/>
        </w:rPr>
        <w:tab/>
      </w:r>
      <w:r w:rsidRPr="00D207C7">
        <w:rPr>
          <w:rFonts w:ascii="Tahoma" w:hAnsi="Tahoma" w:cs="Tahoma"/>
          <w:w w:val="113"/>
          <w:sz w:val="20"/>
          <w:szCs w:val="20"/>
        </w:rPr>
        <w:t>Vigilar que se cumplan con las obligaciones fiscales que correspondan según el registro de contribuyentes del Área;</w:t>
      </w:r>
    </w:p>
    <w:p w:rsidR="008D2540" w:rsidRPr="00D207C7" w:rsidRDefault="008D2540" w:rsidP="00F65FC0">
      <w:pPr>
        <w:autoSpaceDE w:val="0"/>
        <w:autoSpaceDN w:val="0"/>
        <w:adjustRightInd w:val="0"/>
        <w:spacing w:after="0" w:line="240" w:lineRule="auto"/>
        <w:ind w:left="709" w:hanging="709"/>
        <w:jc w:val="both"/>
        <w:rPr>
          <w:rFonts w:ascii="Tahoma" w:hAnsi="Tahoma" w:cs="Tahoma"/>
          <w:w w:val="113"/>
          <w:sz w:val="20"/>
          <w:szCs w:val="20"/>
        </w:rPr>
      </w:pPr>
    </w:p>
    <w:p w:rsidR="008D2540" w:rsidRPr="00D207C7" w:rsidRDefault="008D2540" w:rsidP="00F65FC0">
      <w:pPr>
        <w:autoSpaceDE w:val="0"/>
        <w:autoSpaceDN w:val="0"/>
        <w:adjustRightInd w:val="0"/>
        <w:spacing w:after="0" w:line="240" w:lineRule="auto"/>
        <w:ind w:left="709" w:hanging="709"/>
        <w:jc w:val="both"/>
        <w:rPr>
          <w:rFonts w:ascii="Tahoma" w:hAnsi="Tahoma" w:cs="Tahoma"/>
          <w:w w:val="113"/>
          <w:sz w:val="20"/>
          <w:szCs w:val="20"/>
        </w:rPr>
      </w:pPr>
      <w:r w:rsidRPr="00D207C7">
        <w:rPr>
          <w:rFonts w:ascii="Tahoma" w:hAnsi="Tahoma" w:cs="Tahoma"/>
          <w:b/>
          <w:bCs/>
          <w:w w:val="113"/>
          <w:sz w:val="20"/>
          <w:szCs w:val="20"/>
        </w:rPr>
        <w:t>XII.</w:t>
      </w:r>
      <w:r w:rsidRPr="00D207C7">
        <w:rPr>
          <w:rFonts w:ascii="Tahoma" w:hAnsi="Tahoma" w:cs="Tahoma"/>
          <w:b/>
          <w:bCs/>
          <w:w w:val="113"/>
          <w:sz w:val="20"/>
          <w:szCs w:val="20"/>
        </w:rPr>
        <w:tab/>
      </w:r>
      <w:r w:rsidRPr="00D207C7">
        <w:rPr>
          <w:rFonts w:ascii="Tahoma" w:hAnsi="Tahoma" w:cs="Tahoma"/>
          <w:w w:val="113"/>
          <w:sz w:val="20"/>
          <w:szCs w:val="20"/>
        </w:rPr>
        <w:t>Promover la instalación del Comité de Adquisiciones, Arrendamientos y Servicios del Área de Planeación para el Desarrollo Urbano del Municipio de Tecpatán, así como la elaboración de su respectiva estructura, lineamientos, metodología y operación; misma que se derive de la Ley de Adquisiciones, Arrendamientos y Prestación de Servicios Relacionados con Bienes Muebles del Estado de Chiapas, la Ley de Proyectos de Prestación de Servicios para el Estado y los Municipios de Chiapas; así como la reglamentación y normatividad aplicable en la materia;</w:t>
      </w:r>
    </w:p>
    <w:p w:rsidR="008D2540" w:rsidRPr="00D207C7" w:rsidRDefault="008D2540" w:rsidP="00F65FC0">
      <w:pPr>
        <w:autoSpaceDE w:val="0"/>
        <w:autoSpaceDN w:val="0"/>
        <w:adjustRightInd w:val="0"/>
        <w:spacing w:after="0" w:line="240" w:lineRule="auto"/>
        <w:ind w:left="709" w:hanging="709"/>
        <w:jc w:val="both"/>
        <w:rPr>
          <w:rFonts w:ascii="Tahoma" w:hAnsi="Tahoma" w:cs="Tahoma"/>
          <w:w w:val="113"/>
          <w:sz w:val="20"/>
          <w:szCs w:val="20"/>
        </w:rPr>
      </w:pPr>
    </w:p>
    <w:p w:rsidR="008D2540" w:rsidRPr="00D207C7" w:rsidRDefault="008D2540" w:rsidP="00F65FC0">
      <w:pPr>
        <w:autoSpaceDE w:val="0"/>
        <w:autoSpaceDN w:val="0"/>
        <w:adjustRightInd w:val="0"/>
        <w:spacing w:after="0" w:line="240" w:lineRule="auto"/>
        <w:ind w:left="709" w:hanging="709"/>
        <w:jc w:val="both"/>
        <w:rPr>
          <w:rFonts w:ascii="Tahoma" w:hAnsi="Tahoma" w:cs="Tahoma"/>
          <w:w w:val="113"/>
          <w:sz w:val="20"/>
          <w:szCs w:val="20"/>
        </w:rPr>
      </w:pPr>
      <w:r w:rsidRPr="00D207C7">
        <w:rPr>
          <w:rFonts w:ascii="Tahoma" w:hAnsi="Tahoma" w:cs="Tahoma"/>
          <w:b/>
          <w:bCs/>
          <w:w w:val="113"/>
          <w:sz w:val="20"/>
          <w:szCs w:val="20"/>
        </w:rPr>
        <w:lastRenderedPageBreak/>
        <w:t>XIII.</w:t>
      </w:r>
      <w:r w:rsidRPr="00D207C7">
        <w:rPr>
          <w:rFonts w:ascii="Tahoma" w:hAnsi="Tahoma" w:cs="Tahoma"/>
          <w:b/>
          <w:bCs/>
          <w:w w:val="113"/>
          <w:sz w:val="20"/>
          <w:szCs w:val="20"/>
        </w:rPr>
        <w:tab/>
      </w:r>
      <w:r w:rsidRPr="00D207C7">
        <w:rPr>
          <w:rFonts w:ascii="Tahoma" w:hAnsi="Tahoma" w:cs="Tahoma"/>
          <w:w w:val="113"/>
          <w:sz w:val="20"/>
          <w:szCs w:val="20"/>
        </w:rPr>
        <w:t>Ejercer la facultad de Presidente del Comité de Adquisiciones del Área;</w:t>
      </w:r>
    </w:p>
    <w:p w:rsidR="008D2540" w:rsidRPr="00D207C7" w:rsidRDefault="008D2540" w:rsidP="00F65FC0">
      <w:pPr>
        <w:autoSpaceDE w:val="0"/>
        <w:autoSpaceDN w:val="0"/>
        <w:adjustRightInd w:val="0"/>
        <w:spacing w:after="0" w:line="240" w:lineRule="auto"/>
        <w:ind w:left="709" w:hanging="709"/>
        <w:jc w:val="both"/>
        <w:rPr>
          <w:rFonts w:ascii="Tahoma" w:hAnsi="Tahoma" w:cs="Tahoma"/>
          <w:w w:val="113"/>
          <w:sz w:val="20"/>
          <w:szCs w:val="20"/>
        </w:rPr>
      </w:pPr>
    </w:p>
    <w:p w:rsidR="008D2540" w:rsidRPr="00D207C7" w:rsidRDefault="008D2540" w:rsidP="00F65FC0">
      <w:pPr>
        <w:autoSpaceDE w:val="0"/>
        <w:autoSpaceDN w:val="0"/>
        <w:adjustRightInd w:val="0"/>
        <w:spacing w:after="0" w:line="240" w:lineRule="auto"/>
        <w:ind w:left="709" w:hanging="709"/>
        <w:jc w:val="both"/>
        <w:rPr>
          <w:rFonts w:ascii="Tahoma" w:hAnsi="Tahoma" w:cs="Tahoma"/>
          <w:w w:val="113"/>
          <w:sz w:val="20"/>
          <w:szCs w:val="20"/>
        </w:rPr>
      </w:pPr>
      <w:r w:rsidRPr="00D207C7">
        <w:rPr>
          <w:rFonts w:ascii="Tahoma" w:hAnsi="Tahoma" w:cs="Tahoma"/>
          <w:b/>
          <w:bCs/>
          <w:w w:val="113"/>
          <w:sz w:val="20"/>
          <w:szCs w:val="20"/>
        </w:rPr>
        <w:t>XIV.</w:t>
      </w:r>
      <w:r w:rsidRPr="00D207C7">
        <w:rPr>
          <w:rFonts w:ascii="Tahoma" w:hAnsi="Tahoma" w:cs="Tahoma"/>
          <w:b/>
          <w:bCs/>
          <w:w w:val="113"/>
          <w:sz w:val="20"/>
          <w:szCs w:val="20"/>
        </w:rPr>
        <w:tab/>
      </w:r>
      <w:r w:rsidRPr="00D207C7">
        <w:rPr>
          <w:rFonts w:ascii="Tahoma" w:hAnsi="Tahoma" w:cs="Tahoma"/>
          <w:w w:val="113"/>
          <w:sz w:val="20"/>
          <w:szCs w:val="20"/>
        </w:rPr>
        <w:t>Vigilar que el personal contratado reciba las percepciones y prestaciones sociales que le correspondan de acuerdo a su categoría;</w:t>
      </w:r>
    </w:p>
    <w:p w:rsidR="008D2540" w:rsidRPr="00D207C7" w:rsidRDefault="008D2540" w:rsidP="00F65FC0">
      <w:pPr>
        <w:autoSpaceDE w:val="0"/>
        <w:autoSpaceDN w:val="0"/>
        <w:adjustRightInd w:val="0"/>
        <w:spacing w:after="0" w:line="240" w:lineRule="auto"/>
        <w:ind w:left="709" w:hanging="709"/>
        <w:jc w:val="both"/>
        <w:rPr>
          <w:rFonts w:ascii="Tahoma" w:hAnsi="Tahoma" w:cs="Tahoma"/>
          <w:w w:val="113"/>
          <w:sz w:val="20"/>
          <w:szCs w:val="20"/>
        </w:rPr>
      </w:pPr>
    </w:p>
    <w:p w:rsidR="008D2540" w:rsidRPr="00D207C7" w:rsidRDefault="008D2540" w:rsidP="00F65FC0">
      <w:pPr>
        <w:pStyle w:val="Prrafodelista"/>
        <w:numPr>
          <w:ilvl w:val="0"/>
          <w:numId w:val="1"/>
        </w:numPr>
        <w:autoSpaceDE w:val="0"/>
        <w:autoSpaceDN w:val="0"/>
        <w:adjustRightInd w:val="0"/>
        <w:spacing w:after="0" w:line="240" w:lineRule="auto"/>
        <w:ind w:left="709" w:hanging="709"/>
        <w:jc w:val="both"/>
        <w:rPr>
          <w:rFonts w:ascii="Tahoma" w:hAnsi="Tahoma" w:cs="Tahoma"/>
          <w:w w:val="113"/>
          <w:sz w:val="20"/>
          <w:szCs w:val="20"/>
        </w:rPr>
      </w:pPr>
      <w:r w:rsidRPr="00D207C7">
        <w:rPr>
          <w:rFonts w:ascii="Tahoma" w:hAnsi="Tahoma" w:cs="Tahoma"/>
          <w:w w:val="113"/>
          <w:sz w:val="20"/>
          <w:szCs w:val="20"/>
        </w:rPr>
        <w:t>Vigilar que el personal que labore en el Área se encuentre debidamente contratado y registrado en los organismos correspondientes;</w:t>
      </w:r>
    </w:p>
    <w:p w:rsidR="008D2540" w:rsidRPr="00D207C7" w:rsidRDefault="008D2540" w:rsidP="00F65FC0">
      <w:pPr>
        <w:pStyle w:val="Prrafodelista"/>
        <w:autoSpaceDE w:val="0"/>
        <w:autoSpaceDN w:val="0"/>
        <w:adjustRightInd w:val="0"/>
        <w:spacing w:after="0" w:line="240" w:lineRule="auto"/>
        <w:ind w:left="709" w:hanging="709"/>
        <w:jc w:val="both"/>
        <w:rPr>
          <w:rFonts w:ascii="Tahoma" w:hAnsi="Tahoma" w:cs="Tahoma"/>
          <w:w w:val="113"/>
          <w:sz w:val="20"/>
          <w:szCs w:val="20"/>
        </w:rPr>
      </w:pPr>
    </w:p>
    <w:p w:rsidR="008D2540" w:rsidRPr="00D207C7" w:rsidRDefault="008D2540" w:rsidP="00F65FC0">
      <w:pPr>
        <w:pStyle w:val="Prrafodelista"/>
        <w:numPr>
          <w:ilvl w:val="0"/>
          <w:numId w:val="1"/>
        </w:numPr>
        <w:autoSpaceDE w:val="0"/>
        <w:autoSpaceDN w:val="0"/>
        <w:adjustRightInd w:val="0"/>
        <w:spacing w:after="0" w:line="240" w:lineRule="auto"/>
        <w:ind w:left="709" w:hanging="709"/>
        <w:jc w:val="both"/>
        <w:rPr>
          <w:rFonts w:ascii="Tahoma" w:hAnsi="Tahoma" w:cs="Tahoma"/>
          <w:w w:val="113"/>
          <w:sz w:val="20"/>
          <w:szCs w:val="20"/>
        </w:rPr>
      </w:pPr>
      <w:r w:rsidRPr="00D207C7">
        <w:rPr>
          <w:rFonts w:ascii="Tahoma" w:hAnsi="Tahoma" w:cs="Tahoma"/>
          <w:w w:val="113"/>
          <w:sz w:val="20"/>
          <w:szCs w:val="20"/>
        </w:rPr>
        <w:t>Procurar que las áreas técnicas cuenten con el material humano y recursos materiales necesarios para llevar a cabo los proyectos asignados;</w:t>
      </w:r>
    </w:p>
    <w:p w:rsidR="008D2540" w:rsidRPr="00D207C7" w:rsidRDefault="008D2540" w:rsidP="00F65FC0">
      <w:pPr>
        <w:pStyle w:val="Prrafodelista"/>
        <w:autoSpaceDE w:val="0"/>
        <w:autoSpaceDN w:val="0"/>
        <w:adjustRightInd w:val="0"/>
        <w:spacing w:after="0" w:line="240" w:lineRule="auto"/>
        <w:ind w:left="709" w:hanging="709"/>
        <w:jc w:val="both"/>
        <w:rPr>
          <w:rFonts w:ascii="Tahoma" w:hAnsi="Tahoma" w:cs="Tahoma"/>
          <w:w w:val="113"/>
          <w:sz w:val="20"/>
          <w:szCs w:val="20"/>
        </w:rPr>
      </w:pPr>
    </w:p>
    <w:p w:rsidR="008D2540" w:rsidRPr="00D207C7" w:rsidRDefault="008D2540" w:rsidP="00F65FC0">
      <w:pPr>
        <w:pStyle w:val="Prrafodelista"/>
        <w:numPr>
          <w:ilvl w:val="0"/>
          <w:numId w:val="1"/>
        </w:numPr>
        <w:autoSpaceDE w:val="0"/>
        <w:autoSpaceDN w:val="0"/>
        <w:adjustRightInd w:val="0"/>
        <w:spacing w:after="0" w:line="240" w:lineRule="auto"/>
        <w:ind w:left="709" w:hanging="709"/>
        <w:jc w:val="both"/>
        <w:rPr>
          <w:rFonts w:ascii="Tahoma" w:hAnsi="Tahoma" w:cs="Tahoma"/>
          <w:w w:val="113"/>
          <w:sz w:val="20"/>
          <w:szCs w:val="20"/>
        </w:rPr>
      </w:pPr>
      <w:r w:rsidRPr="00D207C7">
        <w:rPr>
          <w:rFonts w:ascii="Tahoma" w:hAnsi="Tahoma" w:cs="Tahoma"/>
          <w:w w:val="113"/>
          <w:sz w:val="20"/>
          <w:szCs w:val="20"/>
        </w:rPr>
        <w:t>Procurar que las instalaciones del Área se encuentren en condiciones dignas para que los empleados realicen sus labores;</w:t>
      </w:r>
    </w:p>
    <w:p w:rsidR="008D2540" w:rsidRPr="00D207C7" w:rsidRDefault="008D2540" w:rsidP="00F65FC0">
      <w:pPr>
        <w:pStyle w:val="Prrafodelista"/>
        <w:autoSpaceDE w:val="0"/>
        <w:autoSpaceDN w:val="0"/>
        <w:adjustRightInd w:val="0"/>
        <w:spacing w:after="0" w:line="240" w:lineRule="auto"/>
        <w:ind w:left="709" w:hanging="709"/>
        <w:jc w:val="both"/>
        <w:rPr>
          <w:rFonts w:ascii="Tahoma" w:hAnsi="Tahoma" w:cs="Tahoma"/>
          <w:w w:val="113"/>
          <w:sz w:val="20"/>
          <w:szCs w:val="20"/>
        </w:rPr>
      </w:pPr>
    </w:p>
    <w:p w:rsidR="008D2540" w:rsidRPr="00D207C7" w:rsidRDefault="008D2540" w:rsidP="00F65FC0">
      <w:pPr>
        <w:pStyle w:val="Prrafodelista"/>
        <w:numPr>
          <w:ilvl w:val="0"/>
          <w:numId w:val="1"/>
        </w:numPr>
        <w:autoSpaceDE w:val="0"/>
        <w:autoSpaceDN w:val="0"/>
        <w:adjustRightInd w:val="0"/>
        <w:spacing w:after="0" w:line="240" w:lineRule="auto"/>
        <w:ind w:left="709" w:hanging="709"/>
        <w:jc w:val="both"/>
        <w:rPr>
          <w:rFonts w:ascii="Tahoma" w:hAnsi="Tahoma" w:cs="Tahoma"/>
          <w:w w:val="113"/>
          <w:sz w:val="20"/>
          <w:szCs w:val="20"/>
        </w:rPr>
      </w:pPr>
      <w:r w:rsidRPr="00D207C7">
        <w:rPr>
          <w:rFonts w:ascii="Tahoma" w:hAnsi="Tahoma" w:cs="Tahoma"/>
          <w:w w:val="113"/>
          <w:sz w:val="20"/>
          <w:szCs w:val="20"/>
        </w:rPr>
        <w:t>Vigilar la aplicación del presupuesto de egresos del Área se realice de acuerdo a las partidas aprobadas;</w:t>
      </w:r>
    </w:p>
    <w:p w:rsidR="008D2540" w:rsidRPr="00D207C7" w:rsidRDefault="008D2540" w:rsidP="00F65FC0">
      <w:pPr>
        <w:pStyle w:val="Prrafodelista"/>
        <w:autoSpaceDE w:val="0"/>
        <w:autoSpaceDN w:val="0"/>
        <w:adjustRightInd w:val="0"/>
        <w:spacing w:after="0" w:line="240" w:lineRule="auto"/>
        <w:ind w:left="709" w:hanging="709"/>
        <w:jc w:val="both"/>
        <w:rPr>
          <w:rFonts w:ascii="Tahoma" w:hAnsi="Tahoma" w:cs="Tahoma"/>
          <w:w w:val="113"/>
          <w:sz w:val="20"/>
          <w:szCs w:val="20"/>
        </w:rPr>
      </w:pPr>
    </w:p>
    <w:p w:rsidR="008D2540" w:rsidRPr="00D207C7" w:rsidRDefault="008D2540" w:rsidP="00F65FC0">
      <w:pPr>
        <w:pStyle w:val="Prrafodelista"/>
        <w:numPr>
          <w:ilvl w:val="0"/>
          <w:numId w:val="1"/>
        </w:numPr>
        <w:autoSpaceDE w:val="0"/>
        <w:autoSpaceDN w:val="0"/>
        <w:adjustRightInd w:val="0"/>
        <w:spacing w:after="0" w:line="240" w:lineRule="auto"/>
        <w:ind w:left="709" w:hanging="709"/>
        <w:jc w:val="both"/>
        <w:rPr>
          <w:rFonts w:ascii="Tahoma" w:hAnsi="Tahoma" w:cs="Tahoma"/>
          <w:w w:val="113"/>
          <w:sz w:val="20"/>
          <w:szCs w:val="20"/>
        </w:rPr>
      </w:pPr>
      <w:r w:rsidRPr="00D207C7">
        <w:rPr>
          <w:rFonts w:ascii="Tahoma" w:hAnsi="Tahoma" w:cs="Tahoma"/>
          <w:w w:val="113"/>
          <w:sz w:val="20"/>
          <w:szCs w:val="20"/>
        </w:rPr>
        <w:t>Integrar y conservar el inventario detallado de los bienes muebles e inmuebles del Área;</w:t>
      </w:r>
    </w:p>
    <w:p w:rsidR="008D2540" w:rsidRPr="00D207C7" w:rsidRDefault="008D2540" w:rsidP="00F65FC0">
      <w:pPr>
        <w:pStyle w:val="Prrafodelista"/>
        <w:autoSpaceDE w:val="0"/>
        <w:autoSpaceDN w:val="0"/>
        <w:adjustRightInd w:val="0"/>
        <w:spacing w:after="0" w:line="240" w:lineRule="auto"/>
        <w:ind w:left="709" w:hanging="709"/>
        <w:jc w:val="both"/>
        <w:rPr>
          <w:rFonts w:ascii="Tahoma" w:hAnsi="Tahoma" w:cs="Tahoma"/>
          <w:w w:val="113"/>
          <w:sz w:val="20"/>
          <w:szCs w:val="20"/>
        </w:rPr>
      </w:pPr>
    </w:p>
    <w:p w:rsidR="008D2540" w:rsidRPr="00D207C7" w:rsidRDefault="008D2540" w:rsidP="00F65FC0">
      <w:pPr>
        <w:pStyle w:val="Prrafodelista"/>
        <w:numPr>
          <w:ilvl w:val="0"/>
          <w:numId w:val="1"/>
        </w:numPr>
        <w:autoSpaceDE w:val="0"/>
        <w:autoSpaceDN w:val="0"/>
        <w:adjustRightInd w:val="0"/>
        <w:spacing w:after="0" w:line="240" w:lineRule="auto"/>
        <w:ind w:left="709" w:hanging="709"/>
        <w:jc w:val="both"/>
        <w:rPr>
          <w:rFonts w:ascii="Tahoma" w:hAnsi="Tahoma" w:cs="Tahoma"/>
          <w:w w:val="113"/>
          <w:sz w:val="20"/>
          <w:szCs w:val="20"/>
        </w:rPr>
      </w:pPr>
      <w:r w:rsidRPr="00D207C7">
        <w:rPr>
          <w:rFonts w:ascii="Tahoma" w:hAnsi="Tahoma" w:cs="Tahoma"/>
          <w:w w:val="113"/>
          <w:sz w:val="20"/>
          <w:szCs w:val="20"/>
        </w:rPr>
        <w:t>Atender con calidad y cortesía al público que acuda al Área en busca de consulta, asesoría u orientación.</w:t>
      </w:r>
    </w:p>
    <w:p w:rsidR="008D2540" w:rsidRPr="00D207C7" w:rsidRDefault="008D2540" w:rsidP="00F65FC0">
      <w:pPr>
        <w:pStyle w:val="Prrafodelista"/>
        <w:autoSpaceDE w:val="0"/>
        <w:autoSpaceDN w:val="0"/>
        <w:adjustRightInd w:val="0"/>
        <w:spacing w:after="0" w:line="240" w:lineRule="auto"/>
        <w:ind w:left="709" w:hanging="709"/>
        <w:jc w:val="both"/>
        <w:rPr>
          <w:rFonts w:ascii="Tahoma" w:hAnsi="Tahoma" w:cs="Tahoma"/>
          <w:w w:val="113"/>
          <w:sz w:val="20"/>
          <w:szCs w:val="20"/>
        </w:rPr>
      </w:pPr>
    </w:p>
    <w:p w:rsidR="008D2540" w:rsidRPr="00D207C7" w:rsidRDefault="008D2540" w:rsidP="00F65FC0">
      <w:pPr>
        <w:pStyle w:val="Prrafodelista"/>
        <w:numPr>
          <w:ilvl w:val="0"/>
          <w:numId w:val="1"/>
        </w:numPr>
        <w:autoSpaceDE w:val="0"/>
        <w:autoSpaceDN w:val="0"/>
        <w:adjustRightInd w:val="0"/>
        <w:spacing w:after="0" w:line="240" w:lineRule="auto"/>
        <w:ind w:left="709" w:hanging="709"/>
        <w:jc w:val="both"/>
        <w:rPr>
          <w:rFonts w:ascii="Tahoma" w:hAnsi="Tahoma" w:cs="Tahoma"/>
          <w:w w:val="113"/>
          <w:sz w:val="20"/>
          <w:szCs w:val="20"/>
        </w:rPr>
      </w:pPr>
      <w:r w:rsidRPr="00D207C7">
        <w:rPr>
          <w:rFonts w:ascii="Tahoma" w:hAnsi="Tahoma" w:cs="Tahoma"/>
          <w:w w:val="113"/>
          <w:sz w:val="20"/>
          <w:szCs w:val="20"/>
        </w:rPr>
        <w:t>Procurar que exista un ambiente de cordialidad entre todo el personal que labore en el Área;</w:t>
      </w:r>
    </w:p>
    <w:p w:rsidR="008D2540" w:rsidRPr="00D207C7" w:rsidRDefault="008D2540" w:rsidP="00F65FC0">
      <w:pPr>
        <w:pStyle w:val="Prrafodelista"/>
        <w:autoSpaceDE w:val="0"/>
        <w:autoSpaceDN w:val="0"/>
        <w:adjustRightInd w:val="0"/>
        <w:spacing w:after="0" w:line="240" w:lineRule="auto"/>
        <w:ind w:left="709" w:hanging="709"/>
        <w:jc w:val="both"/>
        <w:rPr>
          <w:rFonts w:ascii="Tahoma" w:hAnsi="Tahoma" w:cs="Tahoma"/>
          <w:w w:val="113"/>
          <w:sz w:val="20"/>
          <w:szCs w:val="20"/>
        </w:rPr>
      </w:pPr>
    </w:p>
    <w:p w:rsidR="008D2540" w:rsidRPr="00D207C7" w:rsidRDefault="008D2540" w:rsidP="00F65FC0">
      <w:pPr>
        <w:pStyle w:val="Prrafodelista"/>
        <w:numPr>
          <w:ilvl w:val="0"/>
          <w:numId w:val="1"/>
        </w:numPr>
        <w:autoSpaceDE w:val="0"/>
        <w:autoSpaceDN w:val="0"/>
        <w:adjustRightInd w:val="0"/>
        <w:spacing w:after="0" w:line="240" w:lineRule="auto"/>
        <w:ind w:left="709" w:hanging="709"/>
        <w:jc w:val="both"/>
        <w:rPr>
          <w:rFonts w:ascii="Tahoma" w:hAnsi="Tahoma" w:cs="Tahoma"/>
          <w:w w:val="113"/>
          <w:sz w:val="20"/>
          <w:szCs w:val="20"/>
        </w:rPr>
      </w:pPr>
      <w:r w:rsidRPr="00D207C7">
        <w:rPr>
          <w:rFonts w:ascii="Tahoma" w:hAnsi="Tahoma" w:cs="Tahoma"/>
          <w:w w:val="113"/>
          <w:sz w:val="20"/>
          <w:szCs w:val="20"/>
        </w:rPr>
        <w:t>Conservar en buen estado los Libros, Actas, Reglamentos y toda información documental y electrónica que se refiera al ejercicio del COPLADEM;</w:t>
      </w:r>
    </w:p>
    <w:p w:rsidR="008D2540" w:rsidRPr="00D207C7" w:rsidRDefault="008D2540" w:rsidP="00F65FC0">
      <w:pPr>
        <w:pStyle w:val="Prrafodelista"/>
        <w:spacing w:line="240" w:lineRule="auto"/>
        <w:ind w:left="709" w:hanging="709"/>
        <w:rPr>
          <w:rFonts w:ascii="Tahoma" w:hAnsi="Tahoma" w:cs="Tahoma"/>
          <w:w w:val="113"/>
          <w:sz w:val="20"/>
          <w:szCs w:val="20"/>
        </w:rPr>
      </w:pPr>
    </w:p>
    <w:p w:rsidR="008D2540" w:rsidRPr="00D207C7" w:rsidRDefault="008D2540" w:rsidP="00F65FC0">
      <w:pPr>
        <w:pStyle w:val="Prrafodelista"/>
        <w:numPr>
          <w:ilvl w:val="0"/>
          <w:numId w:val="1"/>
        </w:numPr>
        <w:autoSpaceDE w:val="0"/>
        <w:autoSpaceDN w:val="0"/>
        <w:adjustRightInd w:val="0"/>
        <w:spacing w:after="0" w:line="240" w:lineRule="auto"/>
        <w:ind w:left="709" w:hanging="709"/>
        <w:jc w:val="both"/>
        <w:rPr>
          <w:rFonts w:ascii="Tahoma" w:hAnsi="Tahoma" w:cs="Tahoma"/>
          <w:w w:val="113"/>
          <w:sz w:val="20"/>
          <w:szCs w:val="20"/>
        </w:rPr>
      </w:pPr>
      <w:r w:rsidRPr="00D207C7">
        <w:rPr>
          <w:rFonts w:ascii="Tahoma" w:hAnsi="Tahoma" w:cs="Tahoma"/>
          <w:w w:val="113"/>
          <w:sz w:val="20"/>
          <w:szCs w:val="20"/>
        </w:rPr>
        <w:t>Fungir como Secretario Técnico del COPLADEM así como del Consejo Consultivo Ciudadano;</w:t>
      </w:r>
    </w:p>
    <w:p w:rsidR="008D2540" w:rsidRPr="00D207C7" w:rsidRDefault="008D2540" w:rsidP="00F65FC0">
      <w:pPr>
        <w:pStyle w:val="Prrafodelista"/>
        <w:autoSpaceDE w:val="0"/>
        <w:autoSpaceDN w:val="0"/>
        <w:adjustRightInd w:val="0"/>
        <w:spacing w:after="0" w:line="240" w:lineRule="auto"/>
        <w:ind w:left="709" w:hanging="709"/>
        <w:jc w:val="both"/>
        <w:rPr>
          <w:rFonts w:ascii="Tahoma" w:hAnsi="Tahoma" w:cs="Tahoma"/>
          <w:w w:val="113"/>
          <w:sz w:val="20"/>
          <w:szCs w:val="20"/>
        </w:rPr>
      </w:pPr>
    </w:p>
    <w:p w:rsidR="008D2540" w:rsidRPr="00D207C7" w:rsidRDefault="008D2540" w:rsidP="00F65FC0">
      <w:pPr>
        <w:pStyle w:val="Prrafodelista"/>
        <w:numPr>
          <w:ilvl w:val="0"/>
          <w:numId w:val="1"/>
        </w:numPr>
        <w:autoSpaceDE w:val="0"/>
        <w:autoSpaceDN w:val="0"/>
        <w:adjustRightInd w:val="0"/>
        <w:spacing w:after="0" w:line="240" w:lineRule="auto"/>
        <w:ind w:left="709" w:hanging="709"/>
        <w:jc w:val="both"/>
        <w:rPr>
          <w:rFonts w:ascii="Tahoma" w:hAnsi="Tahoma" w:cs="Tahoma"/>
          <w:w w:val="113"/>
          <w:sz w:val="20"/>
          <w:szCs w:val="20"/>
        </w:rPr>
      </w:pPr>
      <w:r w:rsidRPr="00D207C7">
        <w:rPr>
          <w:rFonts w:ascii="Tahoma" w:hAnsi="Tahoma" w:cs="Tahoma"/>
          <w:w w:val="113"/>
          <w:sz w:val="20"/>
          <w:szCs w:val="20"/>
        </w:rPr>
        <w:t>Fungir como Presidente del Comité Técnico al que se refiere la Sección Quinta del Capítulo II del presente reglamento;</w:t>
      </w:r>
    </w:p>
    <w:p w:rsidR="008D2540" w:rsidRPr="00D207C7" w:rsidRDefault="008D2540" w:rsidP="00F65FC0">
      <w:pPr>
        <w:pStyle w:val="Prrafodelista"/>
        <w:autoSpaceDE w:val="0"/>
        <w:autoSpaceDN w:val="0"/>
        <w:adjustRightInd w:val="0"/>
        <w:spacing w:after="0" w:line="240" w:lineRule="auto"/>
        <w:ind w:left="709" w:hanging="709"/>
        <w:jc w:val="both"/>
        <w:rPr>
          <w:rFonts w:ascii="Tahoma" w:hAnsi="Tahoma" w:cs="Tahoma"/>
          <w:w w:val="113"/>
          <w:sz w:val="20"/>
          <w:szCs w:val="20"/>
        </w:rPr>
      </w:pPr>
    </w:p>
    <w:p w:rsidR="008D2540" w:rsidRPr="00D207C7" w:rsidRDefault="008D2540" w:rsidP="00F65FC0">
      <w:pPr>
        <w:pStyle w:val="Prrafodelista"/>
        <w:numPr>
          <w:ilvl w:val="0"/>
          <w:numId w:val="1"/>
        </w:numPr>
        <w:autoSpaceDE w:val="0"/>
        <w:autoSpaceDN w:val="0"/>
        <w:adjustRightInd w:val="0"/>
        <w:spacing w:after="0" w:line="240" w:lineRule="auto"/>
        <w:ind w:left="709" w:hanging="709"/>
        <w:jc w:val="both"/>
        <w:rPr>
          <w:rFonts w:ascii="Tahoma" w:hAnsi="Tahoma" w:cs="Tahoma"/>
          <w:w w:val="113"/>
          <w:sz w:val="20"/>
          <w:szCs w:val="20"/>
        </w:rPr>
      </w:pPr>
      <w:r w:rsidRPr="00D207C7">
        <w:rPr>
          <w:rFonts w:ascii="Tahoma" w:hAnsi="Tahoma" w:cs="Tahoma"/>
          <w:w w:val="113"/>
          <w:sz w:val="20"/>
          <w:szCs w:val="20"/>
        </w:rPr>
        <w:t>Convocar a las sesiones del Comité Técnico que preside;</w:t>
      </w:r>
    </w:p>
    <w:p w:rsidR="008D2540" w:rsidRPr="00D207C7" w:rsidRDefault="008D2540" w:rsidP="00F65FC0">
      <w:pPr>
        <w:pStyle w:val="Prrafodelista"/>
        <w:autoSpaceDE w:val="0"/>
        <w:autoSpaceDN w:val="0"/>
        <w:adjustRightInd w:val="0"/>
        <w:spacing w:after="0" w:line="240" w:lineRule="auto"/>
        <w:ind w:left="709" w:hanging="709"/>
        <w:jc w:val="both"/>
        <w:rPr>
          <w:rFonts w:ascii="Tahoma" w:hAnsi="Tahoma" w:cs="Tahoma"/>
          <w:w w:val="113"/>
          <w:sz w:val="20"/>
          <w:szCs w:val="20"/>
        </w:rPr>
      </w:pPr>
    </w:p>
    <w:p w:rsidR="008D2540" w:rsidRPr="00D207C7" w:rsidRDefault="008D2540" w:rsidP="00F65FC0">
      <w:pPr>
        <w:pStyle w:val="Prrafodelista"/>
        <w:numPr>
          <w:ilvl w:val="0"/>
          <w:numId w:val="1"/>
        </w:numPr>
        <w:autoSpaceDE w:val="0"/>
        <w:autoSpaceDN w:val="0"/>
        <w:adjustRightInd w:val="0"/>
        <w:spacing w:after="0" w:line="240" w:lineRule="auto"/>
        <w:ind w:left="709" w:hanging="709"/>
        <w:jc w:val="both"/>
        <w:rPr>
          <w:rFonts w:ascii="Tahoma" w:hAnsi="Tahoma" w:cs="Tahoma"/>
          <w:w w:val="113"/>
          <w:sz w:val="20"/>
          <w:szCs w:val="20"/>
        </w:rPr>
      </w:pPr>
      <w:r w:rsidRPr="00D207C7">
        <w:rPr>
          <w:rFonts w:ascii="Tahoma" w:hAnsi="Tahoma" w:cs="Tahoma"/>
          <w:w w:val="113"/>
          <w:sz w:val="20"/>
          <w:szCs w:val="20"/>
        </w:rPr>
        <w:t>Convocar a las sesiones del COPLADEM y Consejo Consultivo Ciudadano;</w:t>
      </w:r>
    </w:p>
    <w:p w:rsidR="008D2540" w:rsidRPr="00D207C7" w:rsidRDefault="008D2540" w:rsidP="00F65FC0">
      <w:pPr>
        <w:pStyle w:val="Prrafodelista"/>
        <w:autoSpaceDE w:val="0"/>
        <w:autoSpaceDN w:val="0"/>
        <w:adjustRightInd w:val="0"/>
        <w:spacing w:after="0" w:line="240" w:lineRule="auto"/>
        <w:ind w:left="709" w:hanging="709"/>
        <w:jc w:val="both"/>
        <w:rPr>
          <w:rFonts w:ascii="Tahoma" w:hAnsi="Tahoma" w:cs="Tahoma"/>
          <w:w w:val="113"/>
          <w:sz w:val="20"/>
          <w:szCs w:val="20"/>
        </w:rPr>
      </w:pPr>
    </w:p>
    <w:p w:rsidR="008D2540" w:rsidRPr="00D207C7" w:rsidRDefault="008D2540" w:rsidP="00F65FC0">
      <w:pPr>
        <w:pStyle w:val="Prrafodelista"/>
        <w:numPr>
          <w:ilvl w:val="0"/>
          <w:numId w:val="1"/>
        </w:numPr>
        <w:autoSpaceDE w:val="0"/>
        <w:autoSpaceDN w:val="0"/>
        <w:adjustRightInd w:val="0"/>
        <w:spacing w:after="0" w:line="240" w:lineRule="auto"/>
        <w:ind w:left="709" w:hanging="709"/>
        <w:jc w:val="both"/>
        <w:rPr>
          <w:rFonts w:ascii="Tahoma" w:hAnsi="Tahoma" w:cs="Tahoma"/>
          <w:w w:val="113"/>
          <w:sz w:val="20"/>
          <w:szCs w:val="20"/>
        </w:rPr>
      </w:pPr>
      <w:r w:rsidRPr="00D207C7">
        <w:rPr>
          <w:rFonts w:ascii="Tahoma" w:hAnsi="Tahoma" w:cs="Tahoma"/>
          <w:w w:val="113"/>
          <w:sz w:val="20"/>
          <w:szCs w:val="20"/>
        </w:rPr>
        <w:t>Registrar ante la Secretaria General del Ayuntamiento, los actos y documentos que sean objeto de registro;</w:t>
      </w:r>
    </w:p>
    <w:p w:rsidR="008D2540" w:rsidRPr="00D207C7" w:rsidRDefault="008D2540" w:rsidP="00F65FC0">
      <w:pPr>
        <w:pStyle w:val="Prrafodelista"/>
        <w:autoSpaceDE w:val="0"/>
        <w:autoSpaceDN w:val="0"/>
        <w:adjustRightInd w:val="0"/>
        <w:spacing w:after="0" w:line="240" w:lineRule="auto"/>
        <w:ind w:left="709" w:hanging="709"/>
        <w:jc w:val="both"/>
        <w:rPr>
          <w:rFonts w:ascii="Tahoma" w:hAnsi="Tahoma" w:cs="Tahoma"/>
          <w:w w:val="113"/>
          <w:sz w:val="20"/>
          <w:szCs w:val="20"/>
        </w:rPr>
      </w:pPr>
    </w:p>
    <w:p w:rsidR="008D2540" w:rsidRPr="00D207C7" w:rsidRDefault="008D2540" w:rsidP="00F65FC0">
      <w:pPr>
        <w:pStyle w:val="Prrafodelista"/>
        <w:numPr>
          <w:ilvl w:val="0"/>
          <w:numId w:val="1"/>
        </w:numPr>
        <w:autoSpaceDE w:val="0"/>
        <w:autoSpaceDN w:val="0"/>
        <w:adjustRightInd w:val="0"/>
        <w:spacing w:after="0" w:line="240" w:lineRule="auto"/>
        <w:ind w:left="709" w:hanging="709"/>
        <w:jc w:val="both"/>
        <w:rPr>
          <w:rFonts w:ascii="Tahoma" w:hAnsi="Tahoma" w:cs="Tahoma"/>
          <w:w w:val="113"/>
          <w:sz w:val="20"/>
          <w:szCs w:val="20"/>
        </w:rPr>
      </w:pPr>
      <w:r w:rsidRPr="00D207C7">
        <w:rPr>
          <w:rFonts w:ascii="Tahoma" w:hAnsi="Tahoma" w:cs="Tahoma"/>
          <w:w w:val="113"/>
          <w:sz w:val="20"/>
          <w:szCs w:val="20"/>
        </w:rPr>
        <w:t>Representar al Área ejerciendo la representación oficial del COPLADEM ante cualquier autoridad o persona pública o privada;</w:t>
      </w:r>
    </w:p>
    <w:p w:rsidR="008D2540" w:rsidRPr="00D207C7" w:rsidRDefault="008D2540" w:rsidP="00F65FC0">
      <w:pPr>
        <w:pStyle w:val="Prrafodelista"/>
        <w:autoSpaceDE w:val="0"/>
        <w:autoSpaceDN w:val="0"/>
        <w:adjustRightInd w:val="0"/>
        <w:spacing w:after="0" w:line="240" w:lineRule="auto"/>
        <w:ind w:left="709" w:hanging="709"/>
        <w:jc w:val="both"/>
        <w:rPr>
          <w:rFonts w:ascii="Tahoma" w:hAnsi="Tahoma" w:cs="Tahoma"/>
          <w:w w:val="113"/>
          <w:sz w:val="20"/>
          <w:szCs w:val="20"/>
        </w:rPr>
      </w:pPr>
    </w:p>
    <w:p w:rsidR="008D2540" w:rsidRPr="00D207C7" w:rsidRDefault="008D2540" w:rsidP="00F65FC0">
      <w:pPr>
        <w:pStyle w:val="Prrafodelista"/>
        <w:numPr>
          <w:ilvl w:val="0"/>
          <w:numId w:val="1"/>
        </w:numPr>
        <w:autoSpaceDE w:val="0"/>
        <w:autoSpaceDN w:val="0"/>
        <w:adjustRightInd w:val="0"/>
        <w:spacing w:after="0" w:line="240" w:lineRule="auto"/>
        <w:ind w:left="709" w:hanging="709"/>
        <w:jc w:val="both"/>
        <w:rPr>
          <w:rFonts w:ascii="Tahoma" w:hAnsi="Tahoma" w:cs="Tahoma"/>
          <w:w w:val="113"/>
          <w:sz w:val="20"/>
          <w:szCs w:val="20"/>
        </w:rPr>
      </w:pPr>
      <w:r w:rsidRPr="00D207C7">
        <w:rPr>
          <w:rFonts w:ascii="Tahoma" w:hAnsi="Tahoma" w:cs="Tahoma"/>
          <w:w w:val="113"/>
          <w:sz w:val="20"/>
          <w:szCs w:val="20"/>
        </w:rPr>
        <w:t>Firmar contratos o convenios del área con otras instituciones, que estén relacionadas con la consecución de los objetivos del área;</w:t>
      </w:r>
    </w:p>
    <w:p w:rsidR="008D2540" w:rsidRPr="00D207C7" w:rsidRDefault="008D2540" w:rsidP="00F65FC0">
      <w:pPr>
        <w:pStyle w:val="Prrafodelista"/>
        <w:autoSpaceDE w:val="0"/>
        <w:autoSpaceDN w:val="0"/>
        <w:adjustRightInd w:val="0"/>
        <w:spacing w:after="0" w:line="240" w:lineRule="auto"/>
        <w:ind w:left="709" w:hanging="709"/>
        <w:jc w:val="both"/>
        <w:rPr>
          <w:rFonts w:ascii="Tahoma" w:hAnsi="Tahoma" w:cs="Tahoma"/>
          <w:w w:val="113"/>
          <w:sz w:val="20"/>
          <w:szCs w:val="20"/>
        </w:rPr>
      </w:pPr>
    </w:p>
    <w:p w:rsidR="008D2540" w:rsidRPr="00D207C7" w:rsidRDefault="008D2540" w:rsidP="00F65FC0">
      <w:pPr>
        <w:pStyle w:val="Prrafodelista"/>
        <w:numPr>
          <w:ilvl w:val="0"/>
          <w:numId w:val="1"/>
        </w:numPr>
        <w:autoSpaceDE w:val="0"/>
        <w:autoSpaceDN w:val="0"/>
        <w:adjustRightInd w:val="0"/>
        <w:spacing w:after="0" w:line="240" w:lineRule="auto"/>
        <w:ind w:left="709" w:hanging="709"/>
        <w:jc w:val="both"/>
        <w:rPr>
          <w:rFonts w:ascii="Tahoma" w:hAnsi="Tahoma" w:cs="Tahoma"/>
          <w:w w:val="113"/>
          <w:sz w:val="20"/>
          <w:szCs w:val="20"/>
        </w:rPr>
      </w:pPr>
      <w:r w:rsidRPr="00D207C7">
        <w:rPr>
          <w:rFonts w:ascii="Tahoma" w:hAnsi="Tahoma" w:cs="Tahoma"/>
          <w:w w:val="113"/>
          <w:sz w:val="20"/>
          <w:szCs w:val="20"/>
        </w:rPr>
        <w:t>Representar al Área y desempeñar el cargo que le sea asignado en el seno del Comité Municipal de Desarrollo Urbano y Vivienda. Y</w:t>
      </w:r>
    </w:p>
    <w:p w:rsidR="008D2540" w:rsidRPr="00D207C7" w:rsidRDefault="008D2540" w:rsidP="00F65FC0">
      <w:pPr>
        <w:pStyle w:val="Prrafodelista"/>
        <w:autoSpaceDE w:val="0"/>
        <w:autoSpaceDN w:val="0"/>
        <w:adjustRightInd w:val="0"/>
        <w:spacing w:after="0" w:line="240" w:lineRule="auto"/>
        <w:ind w:left="709" w:hanging="709"/>
        <w:jc w:val="both"/>
        <w:rPr>
          <w:rFonts w:ascii="Tahoma" w:hAnsi="Tahoma" w:cs="Tahoma"/>
          <w:w w:val="113"/>
          <w:sz w:val="20"/>
          <w:szCs w:val="20"/>
        </w:rPr>
      </w:pPr>
    </w:p>
    <w:p w:rsidR="008D2540" w:rsidRPr="00D207C7" w:rsidRDefault="008D2540" w:rsidP="00F65FC0">
      <w:pPr>
        <w:autoSpaceDE w:val="0"/>
        <w:autoSpaceDN w:val="0"/>
        <w:adjustRightInd w:val="0"/>
        <w:spacing w:after="0" w:line="240" w:lineRule="auto"/>
        <w:ind w:left="709" w:hanging="709"/>
        <w:jc w:val="both"/>
        <w:rPr>
          <w:rFonts w:ascii="Tahoma" w:hAnsi="Tahoma" w:cs="Tahoma"/>
          <w:w w:val="113"/>
          <w:sz w:val="20"/>
          <w:szCs w:val="20"/>
        </w:rPr>
      </w:pPr>
      <w:r w:rsidRPr="00D207C7">
        <w:rPr>
          <w:rFonts w:ascii="Tahoma" w:hAnsi="Tahoma" w:cs="Tahoma"/>
          <w:b/>
          <w:bCs/>
          <w:w w:val="113"/>
          <w:sz w:val="20"/>
          <w:szCs w:val="20"/>
        </w:rPr>
        <w:t>XXXI.</w:t>
      </w:r>
      <w:r w:rsidRPr="00D207C7">
        <w:rPr>
          <w:rFonts w:ascii="Tahoma" w:hAnsi="Tahoma" w:cs="Tahoma"/>
          <w:b/>
          <w:bCs/>
          <w:w w:val="113"/>
          <w:sz w:val="20"/>
          <w:szCs w:val="20"/>
        </w:rPr>
        <w:tab/>
      </w:r>
      <w:r w:rsidRPr="00D207C7">
        <w:rPr>
          <w:rFonts w:ascii="Tahoma" w:hAnsi="Tahoma" w:cs="Tahoma"/>
          <w:w w:val="113"/>
          <w:sz w:val="20"/>
          <w:szCs w:val="20"/>
        </w:rPr>
        <w:t>Las demás que le asigne de manera específica del COPLADEM.</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center"/>
        <w:rPr>
          <w:rFonts w:ascii="Tahoma" w:hAnsi="Tahoma" w:cs="Tahoma"/>
          <w:b/>
          <w:bCs/>
          <w:w w:val="113"/>
          <w:sz w:val="20"/>
          <w:szCs w:val="20"/>
        </w:rPr>
      </w:pPr>
      <w:r w:rsidRPr="00D207C7">
        <w:rPr>
          <w:rFonts w:ascii="Tahoma" w:hAnsi="Tahoma" w:cs="Tahoma"/>
          <w:b/>
          <w:bCs/>
          <w:w w:val="113"/>
          <w:sz w:val="20"/>
          <w:szCs w:val="20"/>
        </w:rPr>
        <w:lastRenderedPageBreak/>
        <w:t>CAPÍTULO IV</w:t>
      </w:r>
    </w:p>
    <w:p w:rsidR="008D2540" w:rsidRPr="00D207C7" w:rsidRDefault="008D2540" w:rsidP="008720B7">
      <w:pPr>
        <w:autoSpaceDE w:val="0"/>
        <w:autoSpaceDN w:val="0"/>
        <w:adjustRightInd w:val="0"/>
        <w:spacing w:after="0" w:line="240" w:lineRule="auto"/>
        <w:jc w:val="center"/>
        <w:rPr>
          <w:rFonts w:ascii="Tahoma" w:hAnsi="Tahoma" w:cs="Tahoma"/>
          <w:b/>
          <w:bCs/>
          <w:w w:val="113"/>
          <w:sz w:val="20"/>
          <w:szCs w:val="20"/>
        </w:rPr>
      </w:pPr>
      <w:r w:rsidRPr="00D207C7">
        <w:rPr>
          <w:rFonts w:ascii="Tahoma" w:hAnsi="Tahoma" w:cs="Tahoma"/>
          <w:b/>
          <w:bCs/>
          <w:w w:val="113"/>
          <w:sz w:val="20"/>
          <w:szCs w:val="20"/>
        </w:rPr>
        <w:t>DE LA ESTRUCTURA ADMINISTRATIVA</w:t>
      </w:r>
    </w:p>
    <w:p w:rsidR="008D2540" w:rsidRPr="00D207C7" w:rsidRDefault="008D2540" w:rsidP="008720B7">
      <w:pPr>
        <w:autoSpaceDE w:val="0"/>
        <w:autoSpaceDN w:val="0"/>
        <w:adjustRightInd w:val="0"/>
        <w:spacing w:after="0" w:line="240" w:lineRule="auto"/>
        <w:jc w:val="both"/>
        <w:rPr>
          <w:rFonts w:ascii="Tahoma" w:hAnsi="Tahoma" w:cs="Tahoma"/>
          <w:b/>
          <w:bCs/>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52.- </w:t>
      </w:r>
      <w:r w:rsidRPr="00D207C7">
        <w:rPr>
          <w:rFonts w:ascii="Tahoma" w:hAnsi="Tahoma" w:cs="Tahoma"/>
          <w:w w:val="113"/>
          <w:sz w:val="20"/>
          <w:szCs w:val="20"/>
        </w:rPr>
        <w:t>El Área para u operación y funcionamiento cotidiano, ejecutará sus funciones de manera interdisciplinaria, para lo cual el Jefe del Área se apoyará en las Unidades Administrativas autorizadas por el Ayuntamiento.</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53.- </w:t>
      </w:r>
      <w:r w:rsidRPr="00D207C7">
        <w:rPr>
          <w:rFonts w:ascii="Tahoma" w:hAnsi="Tahoma" w:cs="Tahoma"/>
          <w:w w:val="113"/>
          <w:sz w:val="20"/>
          <w:szCs w:val="20"/>
        </w:rPr>
        <w:t>Para el apoyo directo de sus funciones y cumplimiento de sus atribuciones, la Dirección General, contará cuando menos con las siguientes unidades administrativas:</w:t>
      </w: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r w:rsidRPr="00D207C7">
        <w:rPr>
          <w:rFonts w:ascii="Tahoma" w:hAnsi="Tahoma" w:cs="Tahoma"/>
          <w:b/>
          <w:bCs/>
          <w:w w:val="113"/>
          <w:sz w:val="20"/>
          <w:szCs w:val="20"/>
        </w:rPr>
        <w:t xml:space="preserve">I.- </w:t>
      </w:r>
      <w:r w:rsidRPr="00D207C7">
        <w:rPr>
          <w:rFonts w:ascii="Tahoma" w:hAnsi="Tahoma" w:cs="Tahoma"/>
          <w:w w:val="113"/>
          <w:sz w:val="20"/>
          <w:szCs w:val="20"/>
        </w:rPr>
        <w:t>Titular de la Unidad Administrativa.</w:t>
      </w:r>
    </w:p>
    <w:p w:rsidR="008D2540" w:rsidRPr="00D207C7" w:rsidRDefault="008D2540" w:rsidP="008720B7">
      <w:pPr>
        <w:autoSpaceDE w:val="0"/>
        <w:autoSpaceDN w:val="0"/>
        <w:adjustRightInd w:val="0"/>
        <w:spacing w:after="0" w:line="240" w:lineRule="auto"/>
        <w:ind w:left="1416" w:hanging="708"/>
        <w:jc w:val="both"/>
        <w:rPr>
          <w:rFonts w:ascii="Tahoma" w:hAnsi="Tahoma" w:cs="Tahoma"/>
          <w:w w:val="113"/>
          <w:sz w:val="20"/>
          <w:szCs w:val="20"/>
        </w:rPr>
      </w:pPr>
      <w:r w:rsidRPr="00D207C7">
        <w:rPr>
          <w:rFonts w:ascii="Tahoma" w:hAnsi="Tahoma" w:cs="Tahoma"/>
          <w:w w:val="113"/>
          <w:sz w:val="20"/>
          <w:szCs w:val="20"/>
        </w:rPr>
        <w:t>1.- Jefe del Departamento Contable.</w:t>
      </w:r>
    </w:p>
    <w:p w:rsidR="008D2540" w:rsidRPr="00D207C7" w:rsidRDefault="008D2540" w:rsidP="008720B7">
      <w:pPr>
        <w:autoSpaceDE w:val="0"/>
        <w:autoSpaceDN w:val="0"/>
        <w:adjustRightInd w:val="0"/>
        <w:spacing w:after="0" w:line="240" w:lineRule="auto"/>
        <w:ind w:left="1416" w:hanging="708"/>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r w:rsidRPr="00D207C7">
        <w:rPr>
          <w:rFonts w:ascii="Tahoma" w:hAnsi="Tahoma" w:cs="Tahoma"/>
          <w:b/>
          <w:bCs/>
          <w:w w:val="113"/>
          <w:sz w:val="20"/>
          <w:szCs w:val="20"/>
        </w:rPr>
        <w:t xml:space="preserve">II.- </w:t>
      </w:r>
      <w:r w:rsidRPr="00D207C7">
        <w:rPr>
          <w:rFonts w:ascii="Tahoma" w:hAnsi="Tahoma" w:cs="Tahoma"/>
          <w:w w:val="113"/>
          <w:sz w:val="20"/>
          <w:szCs w:val="20"/>
        </w:rPr>
        <w:t>Titular de la Unidad Jurídica.</w:t>
      </w: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r w:rsidRPr="00D207C7">
        <w:rPr>
          <w:rFonts w:ascii="Tahoma" w:hAnsi="Tahoma" w:cs="Tahoma"/>
          <w:b/>
          <w:bCs/>
          <w:w w:val="113"/>
          <w:sz w:val="20"/>
          <w:szCs w:val="20"/>
        </w:rPr>
        <w:t xml:space="preserve">III.- </w:t>
      </w:r>
      <w:r w:rsidRPr="00D207C7">
        <w:rPr>
          <w:rFonts w:ascii="Tahoma" w:hAnsi="Tahoma" w:cs="Tahoma"/>
          <w:w w:val="113"/>
          <w:sz w:val="20"/>
          <w:szCs w:val="20"/>
        </w:rPr>
        <w:t>Titular de la Unidad de Gestión de Proyectos y Procuración de Fondos.</w:t>
      </w: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r w:rsidRPr="00D207C7">
        <w:rPr>
          <w:rFonts w:ascii="Tahoma" w:hAnsi="Tahoma" w:cs="Tahoma"/>
          <w:b/>
          <w:bCs/>
          <w:w w:val="113"/>
          <w:sz w:val="20"/>
          <w:szCs w:val="20"/>
        </w:rPr>
        <w:t xml:space="preserve">IV.- </w:t>
      </w:r>
      <w:r w:rsidRPr="00D207C7">
        <w:rPr>
          <w:rFonts w:ascii="Tahoma" w:hAnsi="Tahoma" w:cs="Tahoma"/>
          <w:w w:val="113"/>
          <w:sz w:val="20"/>
          <w:szCs w:val="20"/>
        </w:rPr>
        <w:t>Titular de la Unidad de Comunicación.</w:t>
      </w:r>
    </w:p>
    <w:p w:rsidR="008D2540" w:rsidRPr="00D207C7" w:rsidRDefault="008D2540" w:rsidP="008720B7">
      <w:pPr>
        <w:autoSpaceDE w:val="0"/>
        <w:autoSpaceDN w:val="0"/>
        <w:adjustRightInd w:val="0"/>
        <w:spacing w:after="0" w:line="240" w:lineRule="auto"/>
        <w:ind w:left="1416" w:hanging="708"/>
        <w:jc w:val="both"/>
        <w:rPr>
          <w:rFonts w:ascii="Tahoma" w:hAnsi="Tahoma" w:cs="Tahoma"/>
          <w:w w:val="113"/>
          <w:sz w:val="20"/>
          <w:szCs w:val="20"/>
        </w:rPr>
      </w:pPr>
      <w:r w:rsidRPr="00D207C7">
        <w:rPr>
          <w:rFonts w:ascii="Tahoma" w:hAnsi="Tahoma" w:cs="Tahoma"/>
          <w:w w:val="113"/>
          <w:sz w:val="20"/>
          <w:szCs w:val="20"/>
        </w:rPr>
        <w:t>1.- Jefe del Departamento de Información.</w:t>
      </w:r>
    </w:p>
    <w:p w:rsidR="008D2540" w:rsidRPr="00D207C7" w:rsidRDefault="008D2540" w:rsidP="008720B7">
      <w:pPr>
        <w:autoSpaceDE w:val="0"/>
        <w:autoSpaceDN w:val="0"/>
        <w:adjustRightInd w:val="0"/>
        <w:spacing w:after="0" w:line="240" w:lineRule="auto"/>
        <w:ind w:left="1416" w:hanging="708"/>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r w:rsidRPr="00D207C7">
        <w:rPr>
          <w:rFonts w:ascii="Tahoma" w:hAnsi="Tahoma" w:cs="Tahoma"/>
          <w:b/>
          <w:bCs/>
          <w:w w:val="113"/>
          <w:sz w:val="20"/>
          <w:szCs w:val="20"/>
        </w:rPr>
        <w:t xml:space="preserve">V.- </w:t>
      </w:r>
      <w:r w:rsidRPr="00D207C7">
        <w:rPr>
          <w:rFonts w:ascii="Tahoma" w:hAnsi="Tahoma" w:cs="Tahoma"/>
          <w:w w:val="113"/>
          <w:sz w:val="20"/>
          <w:szCs w:val="20"/>
        </w:rPr>
        <w:t>Coordinador General.</w:t>
      </w:r>
    </w:p>
    <w:p w:rsidR="008D2540" w:rsidRPr="00D207C7" w:rsidRDefault="008D2540" w:rsidP="008720B7">
      <w:pPr>
        <w:spacing w:after="0" w:line="240" w:lineRule="auto"/>
        <w:ind w:left="1416" w:hanging="708"/>
        <w:jc w:val="both"/>
        <w:rPr>
          <w:rFonts w:ascii="Tahoma" w:hAnsi="Tahoma" w:cs="Tahoma"/>
          <w:w w:val="113"/>
          <w:sz w:val="20"/>
          <w:szCs w:val="20"/>
        </w:rPr>
      </w:pPr>
      <w:r w:rsidRPr="00D207C7">
        <w:rPr>
          <w:rFonts w:ascii="Tahoma" w:hAnsi="Tahoma" w:cs="Tahoma"/>
          <w:w w:val="113"/>
          <w:sz w:val="20"/>
          <w:szCs w:val="20"/>
        </w:rPr>
        <w:t>1.- Jefe de Área de Movilidad Urbana.</w:t>
      </w:r>
    </w:p>
    <w:p w:rsidR="008D2540" w:rsidRPr="00D207C7" w:rsidRDefault="008D2540" w:rsidP="008720B7">
      <w:pPr>
        <w:autoSpaceDE w:val="0"/>
        <w:autoSpaceDN w:val="0"/>
        <w:adjustRightInd w:val="0"/>
        <w:spacing w:after="0" w:line="240" w:lineRule="auto"/>
        <w:ind w:left="1416" w:hanging="708"/>
        <w:jc w:val="both"/>
        <w:rPr>
          <w:rFonts w:ascii="Tahoma" w:hAnsi="Tahoma" w:cs="Tahoma"/>
          <w:w w:val="113"/>
          <w:sz w:val="20"/>
          <w:szCs w:val="20"/>
        </w:rPr>
      </w:pPr>
      <w:r w:rsidRPr="00D207C7">
        <w:rPr>
          <w:rFonts w:ascii="Tahoma" w:hAnsi="Tahoma" w:cs="Tahoma"/>
          <w:w w:val="113"/>
          <w:sz w:val="20"/>
          <w:szCs w:val="20"/>
        </w:rPr>
        <w:t>2.- Jefe del Área de Planeación y Ordenamiento Territorial.</w:t>
      </w:r>
    </w:p>
    <w:p w:rsidR="008D2540" w:rsidRPr="00D207C7" w:rsidRDefault="008D2540" w:rsidP="008720B7">
      <w:pPr>
        <w:autoSpaceDE w:val="0"/>
        <w:autoSpaceDN w:val="0"/>
        <w:adjustRightInd w:val="0"/>
        <w:spacing w:after="0" w:line="240" w:lineRule="auto"/>
        <w:ind w:left="1416" w:hanging="708"/>
        <w:jc w:val="both"/>
        <w:rPr>
          <w:rFonts w:ascii="Tahoma" w:hAnsi="Tahoma" w:cs="Tahoma"/>
          <w:w w:val="113"/>
          <w:sz w:val="20"/>
          <w:szCs w:val="20"/>
        </w:rPr>
      </w:pPr>
      <w:r w:rsidRPr="00D207C7">
        <w:rPr>
          <w:rFonts w:ascii="Tahoma" w:hAnsi="Tahoma" w:cs="Tahoma"/>
          <w:w w:val="113"/>
          <w:sz w:val="20"/>
          <w:szCs w:val="20"/>
        </w:rPr>
        <w:t>3.- Jefe del Área de Planeación Estratégica, Operativa y Evaluación del Desempeño Municipal</w:t>
      </w:r>
    </w:p>
    <w:p w:rsidR="008D2540" w:rsidRPr="00D207C7" w:rsidRDefault="008D2540" w:rsidP="008720B7">
      <w:pPr>
        <w:autoSpaceDE w:val="0"/>
        <w:autoSpaceDN w:val="0"/>
        <w:adjustRightInd w:val="0"/>
        <w:spacing w:after="0" w:line="240" w:lineRule="auto"/>
        <w:ind w:left="1416" w:hanging="708"/>
        <w:jc w:val="both"/>
        <w:rPr>
          <w:rFonts w:ascii="Tahoma" w:hAnsi="Tahoma" w:cs="Tahoma"/>
          <w:w w:val="113"/>
          <w:sz w:val="20"/>
          <w:szCs w:val="20"/>
        </w:rPr>
      </w:pPr>
      <w:r w:rsidRPr="00D207C7">
        <w:rPr>
          <w:rFonts w:ascii="Tahoma" w:hAnsi="Tahoma" w:cs="Tahoma"/>
          <w:w w:val="113"/>
          <w:sz w:val="20"/>
          <w:szCs w:val="20"/>
        </w:rPr>
        <w:t>4.- Jefe del Área de Planeación Ambiental.</w:t>
      </w:r>
    </w:p>
    <w:p w:rsidR="008D2540" w:rsidRPr="00D207C7" w:rsidRDefault="008D2540" w:rsidP="008720B7">
      <w:pPr>
        <w:autoSpaceDE w:val="0"/>
        <w:autoSpaceDN w:val="0"/>
        <w:adjustRightInd w:val="0"/>
        <w:spacing w:after="0" w:line="240" w:lineRule="auto"/>
        <w:ind w:left="1416" w:hanging="708"/>
        <w:jc w:val="both"/>
        <w:rPr>
          <w:rFonts w:ascii="Tahoma" w:hAnsi="Tahoma" w:cs="Tahoma"/>
          <w:w w:val="113"/>
          <w:sz w:val="20"/>
          <w:szCs w:val="20"/>
        </w:rPr>
      </w:pPr>
      <w:r w:rsidRPr="00D207C7">
        <w:rPr>
          <w:rFonts w:ascii="Tahoma" w:hAnsi="Tahoma" w:cs="Tahoma"/>
          <w:w w:val="113"/>
          <w:sz w:val="20"/>
          <w:szCs w:val="20"/>
        </w:rPr>
        <w:t>5.- Jefe del Área de Planeación Geo Estadística.</w:t>
      </w:r>
    </w:p>
    <w:p w:rsidR="008D2540" w:rsidRPr="00D207C7" w:rsidRDefault="008D2540" w:rsidP="008720B7">
      <w:pPr>
        <w:autoSpaceDE w:val="0"/>
        <w:autoSpaceDN w:val="0"/>
        <w:adjustRightInd w:val="0"/>
        <w:spacing w:after="0" w:line="240" w:lineRule="auto"/>
        <w:ind w:left="2124" w:hanging="708"/>
        <w:jc w:val="both"/>
        <w:rPr>
          <w:rFonts w:ascii="Tahoma" w:hAnsi="Tahoma" w:cs="Tahoma"/>
          <w:w w:val="113"/>
          <w:sz w:val="20"/>
          <w:szCs w:val="20"/>
        </w:rPr>
      </w:pPr>
      <w:r w:rsidRPr="00D207C7">
        <w:rPr>
          <w:rFonts w:ascii="Tahoma" w:hAnsi="Tahoma" w:cs="Tahoma"/>
          <w:w w:val="113"/>
          <w:sz w:val="20"/>
          <w:szCs w:val="20"/>
        </w:rPr>
        <w:t>a).- Titular de la Unidad de Cartografía</w:t>
      </w:r>
    </w:p>
    <w:p w:rsidR="008D2540" w:rsidRPr="00D207C7" w:rsidRDefault="008D2540" w:rsidP="008720B7">
      <w:pPr>
        <w:autoSpaceDE w:val="0"/>
        <w:autoSpaceDN w:val="0"/>
        <w:adjustRightInd w:val="0"/>
        <w:spacing w:after="0" w:line="240" w:lineRule="auto"/>
        <w:ind w:left="2124" w:hanging="708"/>
        <w:jc w:val="both"/>
        <w:rPr>
          <w:rFonts w:ascii="Tahoma" w:hAnsi="Tahoma" w:cs="Tahoma"/>
          <w:w w:val="113"/>
          <w:sz w:val="20"/>
          <w:szCs w:val="20"/>
        </w:rPr>
      </w:pPr>
      <w:proofErr w:type="spellStart"/>
      <w:proofErr w:type="gramStart"/>
      <w:r w:rsidRPr="00D207C7">
        <w:rPr>
          <w:rFonts w:ascii="Tahoma" w:hAnsi="Tahoma" w:cs="Tahoma"/>
          <w:w w:val="113"/>
          <w:sz w:val="20"/>
          <w:szCs w:val="20"/>
        </w:rPr>
        <w:t>aa</w:t>
      </w:r>
      <w:proofErr w:type="spellEnd"/>
      <w:proofErr w:type="gramEnd"/>
      <w:r w:rsidRPr="00D207C7">
        <w:rPr>
          <w:rFonts w:ascii="Tahoma" w:hAnsi="Tahoma" w:cs="Tahoma"/>
          <w:w w:val="113"/>
          <w:sz w:val="20"/>
          <w:szCs w:val="20"/>
        </w:rPr>
        <w:t>).- Jefe del departamento de Información Cartográfica.</w:t>
      </w:r>
    </w:p>
    <w:p w:rsidR="008D2540" w:rsidRPr="00D207C7" w:rsidRDefault="008D2540" w:rsidP="008720B7">
      <w:pPr>
        <w:autoSpaceDE w:val="0"/>
        <w:autoSpaceDN w:val="0"/>
        <w:adjustRightInd w:val="0"/>
        <w:spacing w:after="0" w:line="240" w:lineRule="auto"/>
        <w:ind w:left="2124" w:hanging="708"/>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54.- </w:t>
      </w:r>
      <w:r w:rsidRPr="00D207C7">
        <w:rPr>
          <w:rFonts w:ascii="Tahoma" w:hAnsi="Tahoma" w:cs="Tahoma"/>
          <w:w w:val="113"/>
          <w:sz w:val="20"/>
          <w:szCs w:val="20"/>
        </w:rPr>
        <w:t>Corresponde al Titular de la Unidad Administrativa las siguientes funciones:</w:t>
      </w:r>
    </w:p>
    <w:p w:rsidR="008D2540" w:rsidRPr="00D207C7" w:rsidRDefault="008D2540" w:rsidP="00F65FC0">
      <w:pPr>
        <w:pStyle w:val="Prrafodelista"/>
        <w:numPr>
          <w:ilvl w:val="0"/>
          <w:numId w:val="15"/>
        </w:numPr>
        <w:autoSpaceDE w:val="0"/>
        <w:autoSpaceDN w:val="0"/>
        <w:adjustRightInd w:val="0"/>
        <w:spacing w:after="0" w:line="240" w:lineRule="auto"/>
        <w:ind w:left="993" w:hanging="709"/>
        <w:jc w:val="both"/>
        <w:rPr>
          <w:rFonts w:ascii="Tahoma" w:hAnsi="Tahoma" w:cs="Tahoma"/>
          <w:w w:val="113"/>
          <w:sz w:val="20"/>
          <w:szCs w:val="20"/>
        </w:rPr>
      </w:pPr>
      <w:r w:rsidRPr="00D207C7">
        <w:rPr>
          <w:rFonts w:ascii="Tahoma" w:hAnsi="Tahoma" w:cs="Tahoma"/>
          <w:w w:val="113"/>
          <w:sz w:val="20"/>
          <w:szCs w:val="20"/>
        </w:rPr>
        <w:t>Cumplir y verificar que se cumplan los criterios de austeridad, racionalidad y transparencia, los lineamientos, políticas, sistemas, programas y procedimientos vinculados con la administración eficiente de los recursos humanos, materiales, informáticos, tecnológicos, servicios generales y sobre los bienes muebles e inmuebles patrimonio del Municipio que deberán aplicar las Áreas y Unidades Administrativas del Área;</w:t>
      </w:r>
    </w:p>
    <w:p w:rsidR="008D2540" w:rsidRPr="00D207C7" w:rsidRDefault="008D2540" w:rsidP="00F65FC0">
      <w:pPr>
        <w:pStyle w:val="Prrafodelista"/>
        <w:autoSpaceDE w:val="0"/>
        <w:autoSpaceDN w:val="0"/>
        <w:adjustRightInd w:val="0"/>
        <w:spacing w:after="0" w:line="240" w:lineRule="auto"/>
        <w:ind w:left="993" w:hanging="709"/>
        <w:jc w:val="both"/>
        <w:rPr>
          <w:rFonts w:ascii="Tahoma" w:hAnsi="Tahoma" w:cs="Tahoma"/>
          <w:w w:val="113"/>
          <w:sz w:val="20"/>
          <w:szCs w:val="20"/>
        </w:rPr>
      </w:pPr>
    </w:p>
    <w:p w:rsidR="008D2540" w:rsidRPr="00D207C7" w:rsidRDefault="008D2540" w:rsidP="00F65FC0">
      <w:pPr>
        <w:pStyle w:val="Prrafodelista"/>
        <w:numPr>
          <w:ilvl w:val="0"/>
          <w:numId w:val="15"/>
        </w:numPr>
        <w:autoSpaceDE w:val="0"/>
        <w:autoSpaceDN w:val="0"/>
        <w:adjustRightInd w:val="0"/>
        <w:spacing w:after="0" w:line="240" w:lineRule="auto"/>
        <w:ind w:left="993" w:hanging="709"/>
        <w:jc w:val="both"/>
        <w:rPr>
          <w:rFonts w:ascii="Tahoma" w:hAnsi="Tahoma" w:cs="Tahoma"/>
          <w:w w:val="113"/>
          <w:sz w:val="20"/>
          <w:szCs w:val="20"/>
        </w:rPr>
      </w:pPr>
      <w:r w:rsidRPr="00D207C7">
        <w:rPr>
          <w:rFonts w:ascii="Tahoma" w:hAnsi="Tahoma" w:cs="Tahoma"/>
          <w:w w:val="113"/>
          <w:sz w:val="20"/>
          <w:szCs w:val="20"/>
        </w:rPr>
        <w:t>Establecer y aplicar mecanismos de gestión, proveeduría, pago de proveedores, distribución y control de suministros y materiales de trabajo necesarios para el cumplimiento oportuno de las obligaciones de cada Área Administrativa y Unidades del Área; así como facilitar y auxiliar en la atención de trámites y servicios que brinda el Área;</w:t>
      </w:r>
    </w:p>
    <w:p w:rsidR="008D2540" w:rsidRPr="00D207C7" w:rsidRDefault="008D2540" w:rsidP="00F65FC0">
      <w:pPr>
        <w:pStyle w:val="Prrafodelista"/>
        <w:autoSpaceDE w:val="0"/>
        <w:autoSpaceDN w:val="0"/>
        <w:adjustRightInd w:val="0"/>
        <w:spacing w:after="0" w:line="240" w:lineRule="auto"/>
        <w:ind w:left="993" w:hanging="709"/>
        <w:jc w:val="both"/>
        <w:rPr>
          <w:rFonts w:ascii="Tahoma" w:hAnsi="Tahoma" w:cs="Tahoma"/>
          <w:w w:val="113"/>
          <w:sz w:val="20"/>
          <w:szCs w:val="20"/>
        </w:rPr>
      </w:pPr>
    </w:p>
    <w:p w:rsidR="008D2540" w:rsidRPr="00D207C7" w:rsidRDefault="008D2540" w:rsidP="00F65FC0">
      <w:pPr>
        <w:pStyle w:val="Prrafodelista"/>
        <w:numPr>
          <w:ilvl w:val="0"/>
          <w:numId w:val="15"/>
        </w:numPr>
        <w:autoSpaceDE w:val="0"/>
        <w:autoSpaceDN w:val="0"/>
        <w:adjustRightInd w:val="0"/>
        <w:spacing w:after="0" w:line="240" w:lineRule="auto"/>
        <w:ind w:left="993" w:hanging="709"/>
        <w:jc w:val="both"/>
        <w:rPr>
          <w:rFonts w:ascii="Tahoma" w:hAnsi="Tahoma" w:cs="Tahoma"/>
          <w:w w:val="113"/>
          <w:sz w:val="20"/>
          <w:szCs w:val="20"/>
        </w:rPr>
      </w:pPr>
      <w:r w:rsidRPr="00D207C7">
        <w:rPr>
          <w:rFonts w:ascii="Tahoma" w:hAnsi="Tahoma" w:cs="Tahoma"/>
          <w:w w:val="113"/>
          <w:sz w:val="20"/>
          <w:szCs w:val="20"/>
        </w:rPr>
        <w:t>Supervisar que la administración de recursos humanos, financieros, informáticos, materiales asignados a las Áreas y Unidades Administrativas del Área de Planeación, así como los apoyos y suministros para la realización de eventos del Área; sean ocupados para el fin para el cual hayan sido destinados y que sean aprovechados de manera eficaz, eficiente, honrada, transparente y racional; debiendo todos ellos estar debidamente sustentados por el Presupuesto de Egresos correspondiente y que se sujeten a las disposiciones establecidas por la dependencia competente de la Administración Pública Municipal.</w:t>
      </w:r>
    </w:p>
    <w:p w:rsidR="008D2540" w:rsidRPr="00D207C7" w:rsidRDefault="008D2540" w:rsidP="00F65FC0">
      <w:pPr>
        <w:pStyle w:val="Prrafodelista"/>
        <w:autoSpaceDE w:val="0"/>
        <w:autoSpaceDN w:val="0"/>
        <w:adjustRightInd w:val="0"/>
        <w:spacing w:after="0" w:line="240" w:lineRule="auto"/>
        <w:ind w:left="993" w:hanging="709"/>
        <w:jc w:val="both"/>
        <w:rPr>
          <w:rFonts w:ascii="Tahoma" w:hAnsi="Tahoma" w:cs="Tahoma"/>
          <w:w w:val="113"/>
          <w:sz w:val="20"/>
          <w:szCs w:val="20"/>
        </w:rPr>
      </w:pPr>
    </w:p>
    <w:p w:rsidR="008D2540" w:rsidRPr="00D207C7" w:rsidRDefault="008D2540" w:rsidP="00F65FC0">
      <w:pPr>
        <w:pStyle w:val="Prrafodelista"/>
        <w:numPr>
          <w:ilvl w:val="0"/>
          <w:numId w:val="15"/>
        </w:numPr>
        <w:autoSpaceDE w:val="0"/>
        <w:autoSpaceDN w:val="0"/>
        <w:adjustRightInd w:val="0"/>
        <w:spacing w:after="0" w:line="240" w:lineRule="auto"/>
        <w:ind w:left="993" w:hanging="709"/>
        <w:jc w:val="both"/>
        <w:rPr>
          <w:rFonts w:ascii="Tahoma" w:hAnsi="Tahoma" w:cs="Tahoma"/>
          <w:w w:val="113"/>
          <w:sz w:val="20"/>
          <w:szCs w:val="20"/>
        </w:rPr>
      </w:pPr>
      <w:r w:rsidRPr="00D207C7">
        <w:rPr>
          <w:rFonts w:ascii="Tahoma" w:hAnsi="Tahoma" w:cs="Tahoma"/>
          <w:w w:val="113"/>
          <w:sz w:val="20"/>
          <w:szCs w:val="20"/>
        </w:rPr>
        <w:lastRenderedPageBreak/>
        <w:t>Formular y proponer al Jefe del Área, el anteproyecto de los Programas Presupuestarios del Área basados en resultados, del Presupuesto de Egresos que le corresponda al Área y supervisar que se cumplan los criterios establecidos para la suficiencia presupuestal y la armonización contable;</w:t>
      </w:r>
    </w:p>
    <w:p w:rsidR="008D2540" w:rsidRPr="00D207C7" w:rsidRDefault="008D2540" w:rsidP="00F65FC0">
      <w:pPr>
        <w:pStyle w:val="Prrafodelista"/>
        <w:numPr>
          <w:ilvl w:val="0"/>
          <w:numId w:val="15"/>
        </w:numPr>
        <w:autoSpaceDE w:val="0"/>
        <w:autoSpaceDN w:val="0"/>
        <w:adjustRightInd w:val="0"/>
        <w:spacing w:after="0" w:line="240" w:lineRule="auto"/>
        <w:ind w:left="993" w:hanging="709"/>
        <w:jc w:val="both"/>
        <w:rPr>
          <w:rFonts w:ascii="Tahoma" w:hAnsi="Tahoma" w:cs="Tahoma"/>
          <w:w w:val="113"/>
          <w:sz w:val="20"/>
          <w:szCs w:val="20"/>
        </w:rPr>
      </w:pPr>
      <w:r w:rsidRPr="00D207C7">
        <w:rPr>
          <w:rFonts w:ascii="Tahoma" w:hAnsi="Tahoma" w:cs="Tahoma"/>
          <w:w w:val="113"/>
          <w:sz w:val="20"/>
          <w:szCs w:val="20"/>
        </w:rPr>
        <w:t>Actuar junto con el Jefe de la Unidad Contable para llevar la documentación que integra la contabilidad de manera ordenada, completa y en buen estado que genera el Área; incluyendo Estados Financieros, sus anexos y conciliaciones bancarias de manera mensual, trimestral o anual según sea requerido; para presentarlos a autorización del Jefe del Área y de ser solicitado, informar y sustentar al Consejo Directivo sobre el estado que guardan las finanzas del área;</w:t>
      </w:r>
    </w:p>
    <w:p w:rsidR="008D2540" w:rsidRPr="00D207C7" w:rsidRDefault="008D2540" w:rsidP="00F65FC0">
      <w:pPr>
        <w:pStyle w:val="Prrafodelista"/>
        <w:numPr>
          <w:ilvl w:val="0"/>
          <w:numId w:val="15"/>
        </w:numPr>
        <w:autoSpaceDE w:val="0"/>
        <w:autoSpaceDN w:val="0"/>
        <w:adjustRightInd w:val="0"/>
        <w:spacing w:after="0" w:line="240" w:lineRule="auto"/>
        <w:ind w:left="993" w:hanging="709"/>
        <w:jc w:val="both"/>
        <w:rPr>
          <w:rFonts w:ascii="Tahoma" w:hAnsi="Tahoma" w:cs="Tahoma"/>
          <w:w w:val="113"/>
          <w:sz w:val="20"/>
          <w:szCs w:val="20"/>
        </w:rPr>
      </w:pPr>
      <w:r w:rsidRPr="00D207C7">
        <w:rPr>
          <w:rFonts w:ascii="Tahoma" w:hAnsi="Tahoma" w:cs="Tahoma"/>
          <w:w w:val="113"/>
          <w:sz w:val="20"/>
          <w:szCs w:val="20"/>
        </w:rPr>
        <w:t>Cumplir con la facultad de Secretario del Comité de Adquisiciones del Área, coordinando y ejecutando las disposiciones que en él se acuerden, en materia de adquisiciones, arrendamientos y prestación de servicios que requiera o contrate el Área.</w:t>
      </w:r>
    </w:p>
    <w:p w:rsidR="008D2540" w:rsidRPr="00D207C7" w:rsidRDefault="008D2540" w:rsidP="00F65FC0">
      <w:pPr>
        <w:pStyle w:val="Prrafodelista"/>
        <w:numPr>
          <w:ilvl w:val="0"/>
          <w:numId w:val="15"/>
        </w:numPr>
        <w:autoSpaceDE w:val="0"/>
        <w:autoSpaceDN w:val="0"/>
        <w:adjustRightInd w:val="0"/>
        <w:spacing w:after="0" w:line="240" w:lineRule="auto"/>
        <w:ind w:left="993" w:hanging="709"/>
        <w:jc w:val="both"/>
        <w:rPr>
          <w:rFonts w:ascii="Tahoma" w:hAnsi="Tahoma" w:cs="Tahoma"/>
          <w:w w:val="113"/>
          <w:sz w:val="20"/>
          <w:szCs w:val="20"/>
        </w:rPr>
      </w:pPr>
      <w:r w:rsidRPr="00D207C7">
        <w:rPr>
          <w:rFonts w:ascii="Tahoma" w:hAnsi="Tahoma" w:cs="Tahoma"/>
          <w:w w:val="113"/>
          <w:sz w:val="20"/>
          <w:szCs w:val="20"/>
        </w:rPr>
        <w:t>En Coordinación con la Unidad Jurídica del Área desarrollar el proceso legal y normativo del Comité de Adquisiciones del Área que contengan su respectiva estructura, lineamientos, metodología y operación; así como las respectivas convocatorias, integración de expedientes, puntos o documentación a tratar y actas o minutas que se deriven con sus respectivos anexos o soporte documental.</w:t>
      </w:r>
    </w:p>
    <w:p w:rsidR="008D2540" w:rsidRPr="00D207C7" w:rsidRDefault="008D2540" w:rsidP="00F65FC0">
      <w:pPr>
        <w:pStyle w:val="Prrafodelista"/>
        <w:spacing w:line="240" w:lineRule="auto"/>
        <w:ind w:left="993" w:hanging="709"/>
        <w:rPr>
          <w:rFonts w:ascii="Tahoma" w:hAnsi="Tahoma" w:cs="Tahoma"/>
          <w:w w:val="113"/>
          <w:sz w:val="20"/>
          <w:szCs w:val="20"/>
        </w:rPr>
      </w:pPr>
    </w:p>
    <w:p w:rsidR="008D2540" w:rsidRPr="00D207C7" w:rsidRDefault="008D2540" w:rsidP="00F65FC0">
      <w:pPr>
        <w:pStyle w:val="Prrafodelista"/>
        <w:numPr>
          <w:ilvl w:val="0"/>
          <w:numId w:val="15"/>
        </w:numPr>
        <w:autoSpaceDE w:val="0"/>
        <w:autoSpaceDN w:val="0"/>
        <w:adjustRightInd w:val="0"/>
        <w:spacing w:after="0" w:line="240" w:lineRule="auto"/>
        <w:ind w:left="993" w:hanging="709"/>
        <w:jc w:val="both"/>
        <w:rPr>
          <w:rFonts w:ascii="Tahoma" w:hAnsi="Tahoma" w:cs="Tahoma"/>
          <w:w w:val="113"/>
          <w:sz w:val="20"/>
          <w:szCs w:val="20"/>
        </w:rPr>
      </w:pPr>
      <w:r w:rsidRPr="00D207C7">
        <w:rPr>
          <w:rFonts w:ascii="Tahoma" w:hAnsi="Tahoma" w:cs="Tahoma"/>
          <w:w w:val="113"/>
          <w:sz w:val="20"/>
          <w:szCs w:val="20"/>
        </w:rPr>
        <w:t>Trabajar en coordinación con el Jefe de la Unidad Contable para concluir los estados financieros en tiempo y forma, así como entregarlos para su aprobación al Jefe del Área con la debida anticipación, para efecto de que sean presentados y aprobados por el órgano de gobierno en las correspondientes Sesiones de Consejo Directivo;</w:t>
      </w:r>
    </w:p>
    <w:p w:rsidR="008D2540" w:rsidRPr="00D207C7" w:rsidRDefault="008D2540" w:rsidP="00F65FC0">
      <w:pPr>
        <w:pStyle w:val="Prrafodelista"/>
        <w:spacing w:line="240" w:lineRule="auto"/>
        <w:ind w:left="993" w:hanging="709"/>
        <w:rPr>
          <w:rFonts w:ascii="Tahoma" w:hAnsi="Tahoma" w:cs="Tahoma"/>
          <w:w w:val="113"/>
          <w:sz w:val="20"/>
          <w:szCs w:val="20"/>
        </w:rPr>
      </w:pPr>
    </w:p>
    <w:p w:rsidR="008D2540" w:rsidRPr="00D207C7" w:rsidRDefault="008D2540" w:rsidP="00F65FC0">
      <w:pPr>
        <w:pStyle w:val="Prrafodelista"/>
        <w:numPr>
          <w:ilvl w:val="0"/>
          <w:numId w:val="15"/>
        </w:numPr>
        <w:autoSpaceDE w:val="0"/>
        <w:autoSpaceDN w:val="0"/>
        <w:adjustRightInd w:val="0"/>
        <w:spacing w:after="0" w:line="240" w:lineRule="auto"/>
        <w:ind w:left="993" w:hanging="709"/>
        <w:jc w:val="both"/>
        <w:rPr>
          <w:rFonts w:ascii="Tahoma" w:hAnsi="Tahoma" w:cs="Tahoma"/>
          <w:w w:val="113"/>
          <w:sz w:val="20"/>
          <w:szCs w:val="20"/>
        </w:rPr>
      </w:pPr>
      <w:r w:rsidRPr="00D207C7">
        <w:rPr>
          <w:rFonts w:ascii="Tahoma" w:hAnsi="Tahoma" w:cs="Tahoma"/>
          <w:w w:val="113"/>
          <w:sz w:val="20"/>
          <w:szCs w:val="20"/>
        </w:rPr>
        <w:t xml:space="preserve">Integrar y garantizar en conjunto con el Jefe de la Unidad Contable la entrega en tiempo y forma de la Cuenta Pública, los Estados Financieros, sus anexos y conciliaciones bancarias ante los Órganos Internos de Control Municipal y/o Estatal; de acuerdo a los lineamientos y normatividad aplicable para la </w:t>
      </w:r>
      <w:proofErr w:type="spellStart"/>
      <w:r w:rsidRPr="00D207C7">
        <w:rPr>
          <w:rFonts w:ascii="Tahoma" w:hAnsi="Tahoma" w:cs="Tahoma"/>
          <w:w w:val="113"/>
          <w:sz w:val="20"/>
          <w:szCs w:val="20"/>
        </w:rPr>
        <w:t>requisitación</w:t>
      </w:r>
      <w:proofErr w:type="spellEnd"/>
      <w:r w:rsidRPr="00D207C7">
        <w:rPr>
          <w:rFonts w:ascii="Tahoma" w:hAnsi="Tahoma" w:cs="Tahoma"/>
          <w:w w:val="113"/>
          <w:sz w:val="20"/>
          <w:szCs w:val="20"/>
        </w:rPr>
        <w:t xml:space="preserve"> y envío de la Cuenta Pública del Área;</w:t>
      </w:r>
    </w:p>
    <w:p w:rsidR="008D2540" w:rsidRPr="00D207C7" w:rsidRDefault="008D2540" w:rsidP="00F65FC0">
      <w:pPr>
        <w:pStyle w:val="Prrafodelista"/>
        <w:spacing w:line="240" w:lineRule="auto"/>
        <w:ind w:left="993" w:hanging="709"/>
        <w:rPr>
          <w:rFonts w:ascii="Tahoma" w:hAnsi="Tahoma" w:cs="Tahoma"/>
          <w:w w:val="113"/>
          <w:sz w:val="20"/>
          <w:szCs w:val="20"/>
        </w:rPr>
      </w:pPr>
    </w:p>
    <w:p w:rsidR="008D2540" w:rsidRPr="00D207C7" w:rsidRDefault="008D2540" w:rsidP="00F65FC0">
      <w:pPr>
        <w:pStyle w:val="Prrafodelista"/>
        <w:numPr>
          <w:ilvl w:val="0"/>
          <w:numId w:val="15"/>
        </w:numPr>
        <w:autoSpaceDE w:val="0"/>
        <w:autoSpaceDN w:val="0"/>
        <w:adjustRightInd w:val="0"/>
        <w:spacing w:after="0" w:line="240" w:lineRule="auto"/>
        <w:ind w:left="993" w:hanging="709"/>
        <w:jc w:val="both"/>
        <w:rPr>
          <w:rFonts w:ascii="Tahoma" w:hAnsi="Tahoma" w:cs="Tahoma"/>
          <w:w w:val="113"/>
          <w:sz w:val="20"/>
          <w:szCs w:val="20"/>
        </w:rPr>
      </w:pPr>
      <w:r w:rsidRPr="00D207C7">
        <w:rPr>
          <w:rFonts w:ascii="Tahoma" w:hAnsi="Tahoma" w:cs="Tahoma"/>
          <w:w w:val="113"/>
          <w:sz w:val="20"/>
          <w:szCs w:val="20"/>
        </w:rPr>
        <w:t>Gestionar, administrar y comprobar que el recurso Municipal, Estatal, Federal o de instancias privadas sean comprobados en su totalidad mediante la documentación que respalde el origen y la aplicación de los recursos otorgados al Área;</w:t>
      </w:r>
    </w:p>
    <w:p w:rsidR="008D2540" w:rsidRPr="00D207C7" w:rsidRDefault="008D2540" w:rsidP="00F65FC0">
      <w:pPr>
        <w:pStyle w:val="Prrafodelista"/>
        <w:spacing w:line="240" w:lineRule="auto"/>
        <w:ind w:left="993" w:hanging="709"/>
        <w:rPr>
          <w:rFonts w:ascii="Tahoma" w:hAnsi="Tahoma" w:cs="Tahoma"/>
          <w:w w:val="113"/>
          <w:sz w:val="20"/>
          <w:szCs w:val="20"/>
        </w:rPr>
      </w:pPr>
    </w:p>
    <w:p w:rsidR="008D2540" w:rsidRPr="00D207C7" w:rsidRDefault="008D2540" w:rsidP="00F65FC0">
      <w:pPr>
        <w:pStyle w:val="Prrafodelista"/>
        <w:numPr>
          <w:ilvl w:val="0"/>
          <w:numId w:val="15"/>
        </w:numPr>
        <w:autoSpaceDE w:val="0"/>
        <w:autoSpaceDN w:val="0"/>
        <w:adjustRightInd w:val="0"/>
        <w:spacing w:after="0" w:line="240" w:lineRule="auto"/>
        <w:ind w:left="993" w:hanging="709"/>
        <w:jc w:val="both"/>
        <w:rPr>
          <w:rFonts w:ascii="Tahoma" w:hAnsi="Tahoma" w:cs="Tahoma"/>
          <w:w w:val="113"/>
          <w:sz w:val="20"/>
          <w:szCs w:val="20"/>
        </w:rPr>
      </w:pPr>
      <w:r w:rsidRPr="00D207C7">
        <w:rPr>
          <w:rFonts w:ascii="Tahoma" w:hAnsi="Tahoma" w:cs="Tahoma"/>
          <w:w w:val="113"/>
          <w:sz w:val="20"/>
          <w:szCs w:val="20"/>
        </w:rPr>
        <w:t>Apoyar al Jefe de la Unidad Contable para programar, planear, controlar y evaluar el presupuesto, techo financiero, los ingresos y el gasto asignado al Área, con la debida autorización del Jefe del Área;</w:t>
      </w:r>
    </w:p>
    <w:p w:rsidR="008D2540" w:rsidRPr="00D207C7" w:rsidRDefault="008D2540" w:rsidP="00F65FC0">
      <w:pPr>
        <w:pStyle w:val="Prrafodelista"/>
        <w:spacing w:line="240" w:lineRule="auto"/>
        <w:ind w:left="993" w:hanging="709"/>
        <w:rPr>
          <w:rFonts w:ascii="Tahoma" w:hAnsi="Tahoma" w:cs="Tahoma"/>
          <w:w w:val="113"/>
          <w:sz w:val="20"/>
          <w:szCs w:val="20"/>
        </w:rPr>
      </w:pPr>
    </w:p>
    <w:p w:rsidR="008D2540" w:rsidRPr="00D207C7" w:rsidRDefault="008D2540" w:rsidP="00F65FC0">
      <w:pPr>
        <w:pStyle w:val="Prrafodelista"/>
        <w:numPr>
          <w:ilvl w:val="0"/>
          <w:numId w:val="15"/>
        </w:numPr>
        <w:autoSpaceDE w:val="0"/>
        <w:autoSpaceDN w:val="0"/>
        <w:adjustRightInd w:val="0"/>
        <w:spacing w:after="0" w:line="240" w:lineRule="auto"/>
        <w:ind w:left="993" w:hanging="709"/>
        <w:jc w:val="both"/>
        <w:rPr>
          <w:rFonts w:ascii="Tahoma" w:hAnsi="Tahoma" w:cs="Tahoma"/>
          <w:w w:val="113"/>
          <w:sz w:val="20"/>
          <w:szCs w:val="20"/>
        </w:rPr>
      </w:pPr>
      <w:r w:rsidRPr="00D207C7">
        <w:rPr>
          <w:rFonts w:ascii="Tahoma" w:hAnsi="Tahoma" w:cs="Tahoma"/>
          <w:w w:val="113"/>
          <w:sz w:val="20"/>
          <w:szCs w:val="20"/>
        </w:rPr>
        <w:t>Vigilar y cumplir que las áreas administrativas del Área clasifiquen, organicen, registren, controlen, custodien y resguarden la información, expedientes de archivos y cualquier medio documental, ya sea físico o digital; de acuerdo a la normatividad establecida en materia de Archivos y transparencia.</w:t>
      </w:r>
    </w:p>
    <w:p w:rsidR="008D2540" w:rsidRPr="00D207C7" w:rsidRDefault="008D2540" w:rsidP="00F65FC0">
      <w:pPr>
        <w:pStyle w:val="Prrafodelista"/>
        <w:spacing w:line="240" w:lineRule="auto"/>
        <w:ind w:left="993" w:hanging="709"/>
        <w:rPr>
          <w:rFonts w:ascii="Tahoma" w:hAnsi="Tahoma" w:cs="Tahoma"/>
          <w:w w:val="113"/>
          <w:sz w:val="20"/>
          <w:szCs w:val="20"/>
        </w:rPr>
      </w:pPr>
    </w:p>
    <w:p w:rsidR="008D2540" w:rsidRPr="00D207C7" w:rsidRDefault="008D2540" w:rsidP="00F65FC0">
      <w:pPr>
        <w:pStyle w:val="Prrafodelista"/>
        <w:numPr>
          <w:ilvl w:val="0"/>
          <w:numId w:val="15"/>
        </w:numPr>
        <w:autoSpaceDE w:val="0"/>
        <w:autoSpaceDN w:val="0"/>
        <w:adjustRightInd w:val="0"/>
        <w:spacing w:after="0" w:line="240" w:lineRule="auto"/>
        <w:ind w:left="993" w:hanging="709"/>
        <w:jc w:val="both"/>
        <w:rPr>
          <w:rFonts w:ascii="Tahoma" w:hAnsi="Tahoma" w:cs="Tahoma"/>
          <w:w w:val="113"/>
          <w:sz w:val="20"/>
          <w:szCs w:val="20"/>
        </w:rPr>
      </w:pPr>
      <w:r w:rsidRPr="00D207C7">
        <w:rPr>
          <w:rFonts w:ascii="Tahoma" w:hAnsi="Tahoma" w:cs="Tahoma"/>
          <w:w w:val="113"/>
          <w:sz w:val="20"/>
          <w:szCs w:val="20"/>
        </w:rPr>
        <w:t xml:space="preserve">Elaborar, supervisar, mantener actualizados y presentar a validación del Jefe del Área los inventarios de equipo, mobiliario, inmuebles y parque vehicular que conforman el Patrimonio del Área; ya sea por recursos propios, de la Administración </w:t>
      </w:r>
      <w:r w:rsidRPr="00D207C7">
        <w:rPr>
          <w:rFonts w:ascii="Tahoma" w:hAnsi="Tahoma" w:cs="Tahoma"/>
          <w:w w:val="113"/>
          <w:sz w:val="20"/>
          <w:szCs w:val="20"/>
        </w:rPr>
        <w:lastRenderedPageBreak/>
        <w:t>Pública Municipal, por donativos o por comodato de otras instancias públicas, privadas o que provengan de otras fuentes;</w:t>
      </w:r>
    </w:p>
    <w:p w:rsidR="008D2540" w:rsidRPr="00D207C7" w:rsidRDefault="008D2540" w:rsidP="00F65FC0">
      <w:pPr>
        <w:pStyle w:val="Prrafodelista"/>
        <w:spacing w:line="240" w:lineRule="auto"/>
        <w:ind w:left="993" w:hanging="709"/>
        <w:rPr>
          <w:rFonts w:ascii="Tahoma" w:hAnsi="Tahoma" w:cs="Tahoma"/>
          <w:w w:val="113"/>
          <w:sz w:val="20"/>
          <w:szCs w:val="20"/>
        </w:rPr>
      </w:pPr>
    </w:p>
    <w:p w:rsidR="008D2540" w:rsidRPr="00D207C7" w:rsidRDefault="008D2540" w:rsidP="00F65FC0">
      <w:pPr>
        <w:pStyle w:val="Prrafodelista"/>
        <w:numPr>
          <w:ilvl w:val="0"/>
          <w:numId w:val="15"/>
        </w:numPr>
        <w:autoSpaceDE w:val="0"/>
        <w:autoSpaceDN w:val="0"/>
        <w:adjustRightInd w:val="0"/>
        <w:spacing w:after="0" w:line="240" w:lineRule="auto"/>
        <w:ind w:left="993" w:hanging="709"/>
        <w:jc w:val="both"/>
        <w:rPr>
          <w:rFonts w:ascii="Tahoma" w:hAnsi="Tahoma" w:cs="Tahoma"/>
          <w:w w:val="113"/>
          <w:sz w:val="20"/>
          <w:szCs w:val="20"/>
        </w:rPr>
      </w:pPr>
      <w:r w:rsidRPr="00D207C7">
        <w:rPr>
          <w:rFonts w:ascii="Tahoma" w:hAnsi="Tahoma" w:cs="Tahoma"/>
          <w:w w:val="113"/>
          <w:sz w:val="20"/>
          <w:szCs w:val="20"/>
        </w:rPr>
        <w:t>Presentar en el mes de febrero de cada año a la Contraloría Municipal la relación de servidores públicos obligados a presentar su Declaración de Situación Patrimonial, conforme a lo dispuesto por la Ley de Responsabilidades de los Servidores Públicos del Estado de Chiapas; así como supervisar que los sujetos obligados la presenten en el mes de mayo.</w:t>
      </w:r>
    </w:p>
    <w:p w:rsidR="008D2540" w:rsidRPr="00D207C7" w:rsidRDefault="008D2540" w:rsidP="00F65FC0">
      <w:pPr>
        <w:autoSpaceDE w:val="0"/>
        <w:autoSpaceDN w:val="0"/>
        <w:adjustRightInd w:val="0"/>
        <w:spacing w:after="0" w:line="240" w:lineRule="auto"/>
        <w:ind w:left="993" w:hanging="709"/>
        <w:jc w:val="both"/>
        <w:rPr>
          <w:rFonts w:ascii="Tahoma" w:hAnsi="Tahoma" w:cs="Tahoma"/>
          <w:w w:val="113"/>
          <w:sz w:val="20"/>
          <w:szCs w:val="20"/>
        </w:rPr>
      </w:pPr>
    </w:p>
    <w:p w:rsidR="008D2540" w:rsidRPr="00D207C7" w:rsidRDefault="008D2540" w:rsidP="00F65FC0">
      <w:pPr>
        <w:pStyle w:val="Prrafodelista"/>
        <w:numPr>
          <w:ilvl w:val="0"/>
          <w:numId w:val="15"/>
        </w:numPr>
        <w:autoSpaceDE w:val="0"/>
        <w:autoSpaceDN w:val="0"/>
        <w:adjustRightInd w:val="0"/>
        <w:spacing w:after="0" w:line="240" w:lineRule="auto"/>
        <w:ind w:left="993" w:hanging="709"/>
        <w:jc w:val="both"/>
        <w:rPr>
          <w:rFonts w:ascii="Tahoma" w:hAnsi="Tahoma" w:cs="Tahoma"/>
          <w:w w:val="113"/>
          <w:sz w:val="20"/>
          <w:szCs w:val="20"/>
        </w:rPr>
      </w:pPr>
      <w:r w:rsidRPr="00D207C7">
        <w:rPr>
          <w:rFonts w:ascii="Tahoma" w:hAnsi="Tahoma" w:cs="Tahoma"/>
          <w:w w:val="113"/>
          <w:sz w:val="20"/>
          <w:szCs w:val="20"/>
        </w:rPr>
        <w:t>Gestionar y mantener vigentes las pólizas de seguro correspondiente a los bienes muebles, inmuebles, por daños, accidentes, de responsabilidad civil y/o los que se consideren necesarios para la operación, el resguardo y recuperación del patrimonio en caso de desastre o contingencia del Área; de igual forma mantener las respectivas actualizaciones o renovaciones;</w:t>
      </w:r>
    </w:p>
    <w:p w:rsidR="008D2540" w:rsidRPr="00D207C7" w:rsidRDefault="008D2540" w:rsidP="00F65FC0">
      <w:pPr>
        <w:autoSpaceDE w:val="0"/>
        <w:autoSpaceDN w:val="0"/>
        <w:adjustRightInd w:val="0"/>
        <w:spacing w:after="0" w:line="240" w:lineRule="auto"/>
        <w:ind w:left="993" w:hanging="709"/>
        <w:jc w:val="both"/>
        <w:rPr>
          <w:rFonts w:ascii="Tahoma" w:hAnsi="Tahoma" w:cs="Tahoma"/>
          <w:w w:val="113"/>
          <w:sz w:val="20"/>
          <w:szCs w:val="20"/>
        </w:rPr>
      </w:pPr>
    </w:p>
    <w:p w:rsidR="008D2540" w:rsidRPr="00D207C7" w:rsidRDefault="008D2540" w:rsidP="00F65FC0">
      <w:pPr>
        <w:pStyle w:val="Prrafodelista"/>
        <w:numPr>
          <w:ilvl w:val="0"/>
          <w:numId w:val="15"/>
        </w:numPr>
        <w:autoSpaceDE w:val="0"/>
        <w:autoSpaceDN w:val="0"/>
        <w:adjustRightInd w:val="0"/>
        <w:spacing w:after="0" w:line="240" w:lineRule="auto"/>
        <w:ind w:left="993" w:hanging="709"/>
        <w:jc w:val="both"/>
        <w:rPr>
          <w:rFonts w:ascii="Tahoma" w:hAnsi="Tahoma" w:cs="Tahoma"/>
          <w:w w:val="113"/>
          <w:sz w:val="20"/>
          <w:szCs w:val="20"/>
        </w:rPr>
      </w:pPr>
      <w:r w:rsidRPr="00D207C7">
        <w:rPr>
          <w:rFonts w:ascii="Tahoma" w:hAnsi="Tahoma" w:cs="Tahoma"/>
          <w:w w:val="113"/>
          <w:sz w:val="20"/>
          <w:szCs w:val="20"/>
        </w:rPr>
        <w:t>Fungir como Enlace de Transparencia, Gestión Administrativa o de Representación del Área, previa designación y/o acreditación del Jefe del Área.</w:t>
      </w:r>
    </w:p>
    <w:p w:rsidR="008D2540" w:rsidRPr="00D207C7" w:rsidRDefault="008D2540" w:rsidP="00F65FC0">
      <w:pPr>
        <w:autoSpaceDE w:val="0"/>
        <w:autoSpaceDN w:val="0"/>
        <w:adjustRightInd w:val="0"/>
        <w:spacing w:after="0" w:line="240" w:lineRule="auto"/>
        <w:ind w:left="993" w:hanging="709"/>
        <w:jc w:val="both"/>
        <w:rPr>
          <w:rFonts w:ascii="Tahoma" w:hAnsi="Tahoma" w:cs="Tahoma"/>
          <w:w w:val="113"/>
          <w:sz w:val="20"/>
          <w:szCs w:val="20"/>
        </w:rPr>
      </w:pPr>
    </w:p>
    <w:p w:rsidR="008D2540" w:rsidRPr="00D207C7" w:rsidRDefault="008D2540" w:rsidP="00F65FC0">
      <w:pPr>
        <w:pStyle w:val="Prrafodelista"/>
        <w:numPr>
          <w:ilvl w:val="0"/>
          <w:numId w:val="15"/>
        </w:numPr>
        <w:autoSpaceDE w:val="0"/>
        <w:autoSpaceDN w:val="0"/>
        <w:adjustRightInd w:val="0"/>
        <w:spacing w:after="0" w:line="240" w:lineRule="auto"/>
        <w:ind w:left="993" w:hanging="709"/>
        <w:jc w:val="both"/>
        <w:rPr>
          <w:rFonts w:ascii="Tahoma" w:hAnsi="Tahoma" w:cs="Tahoma"/>
          <w:w w:val="113"/>
          <w:sz w:val="20"/>
          <w:szCs w:val="20"/>
        </w:rPr>
      </w:pPr>
      <w:r w:rsidRPr="00D207C7">
        <w:rPr>
          <w:rFonts w:ascii="Tahoma" w:hAnsi="Tahoma" w:cs="Tahoma"/>
          <w:w w:val="113"/>
          <w:sz w:val="20"/>
          <w:szCs w:val="20"/>
        </w:rPr>
        <w:t>Informar mensualmente al Jefe del Área sobre el avance y conclusión de los asuntos de su competencia.</w:t>
      </w:r>
    </w:p>
    <w:p w:rsidR="008D2540" w:rsidRPr="00D207C7" w:rsidRDefault="008D2540" w:rsidP="00F65FC0">
      <w:pPr>
        <w:autoSpaceDE w:val="0"/>
        <w:autoSpaceDN w:val="0"/>
        <w:adjustRightInd w:val="0"/>
        <w:spacing w:after="0" w:line="240" w:lineRule="auto"/>
        <w:ind w:left="993" w:hanging="709"/>
        <w:jc w:val="both"/>
        <w:rPr>
          <w:rFonts w:ascii="Tahoma" w:hAnsi="Tahoma" w:cs="Tahoma"/>
          <w:w w:val="113"/>
          <w:sz w:val="20"/>
          <w:szCs w:val="20"/>
        </w:rPr>
      </w:pPr>
    </w:p>
    <w:p w:rsidR="008D2540" w:rsidRPr="00D207C7" w:rsidRDefault="008D2540" w:rsidP="00F65FC0">
      <w:pPr>
        <w:pStyle w:val="Prrafodelista"/>
        <w:numPr>
          <w:ilvl w:val="0"/>
          <w:numId w:val="15"/>
        </w:numPr>
        <w:autoSpaceDE w:val="0"/>
        <w:autoSpaceDN w:val="0"/>
        <w:adjustRightInd w:val="0"/>
        <w:spacing w:after="0" w:line="240" w:lineRule="auto"/>
        <w:ind w:left="993" w:hanging="709"/>
        <w:jc w:val="both"/>
        <w:rPr>
          <w:rFonts w:ascii="Tahoma" w:hAnsi="Tahoma" w:cs="Tahoma"/>
          <w:w w:val="113"/>
          <w:sz w:val="20"/>
          <w:szCs w:val="20"/>
        </w:rPr>
      </w:pPr>
      <w:r w:rsidRPr="00D207C7">
        <w:rPr>
          <w:rFonts w:ascii="Tahoma" w:hAnsi="Tahoma" w:cs="Tahoma"/>
          <w:w w:val="113"/>
          <w:sz w:val="20"/>
          <w:szCs w:val="20"/>
        </w:rPr>
        <w:t>Las demás que establezca el presente reglamento o le instruya expresamente el Jefe del Área.</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Para el desempeño de sus funciones, el Titular de la Unidad Administrativa tendrá a su cargo:</w:t>
      </w:r>
    </w:p>
    <w:p w:rsidR="008D2540" w:rsidRPr="00D207C7" w:rsidRDefault="008D2540" w:rsidP="008720B7">
      <w:pPr>
        <w:autoSpaceDE w:val="0"/>
        <w:autoSpaceDN w:val="0"/>
        <w:adjustRightInd w:val="0"/>
        <w:spacing w:after="0" w:line="240" w:lineRule="auto"/>
        <w:ind w:left="1134"/>
        <w:jc w:val="both"/>
        <w:rPr>
          <w:rFonts w:ascii="Tahoma" w:hAnsi="Tahoma" w:cs="Tahoma"/>
          <w:b/>
          <w:bCs/>
          <w:w w:val="113"/>
          <w:sz w:val="20"/>
          <w:szCs w:val="20"/>
        </w:rPr>
      </w:pPr>
    </w:p>
    <w:p w:rsidR="008D2540" w:rsidRPr="00D207C7" w:rsidRDefault="008D2540" w:rsidP="008720B7">
      <w:pPr>
        <w:autoSpaceDE w:val="0"/>
        <w:autoSpaceDN w:val="0"/>
        <w:adjustRightInd w:val="0"/>
        <w:spacing w:after="0" w:line="240" w:lineRule="auto"/>
        <w:ind w:left="1134"/>
        <w:jc w:val="both"/>
        <w:rPr>
          <w:rFonts w:ascii="Tahoma" w:hAnsi="Tahoma" w:cs="Tahoma"/>
          <w:w w:val="113"/>
          <w:sz w:val="20"/>
          <w:szCs w:val="20"/>
        </w:rPr>
      </w:pPr>
      <w:r w:rsidRPr="00D207C7">
        <w:rPr>
          <w:rFonts w:ascii="Tahoma" w:hAnsi="Tahoma" w:cs="Tahoma"/>
          <w:b/>
          <w:bCs/>
          <w:w w:val="113"/>
          <w:sz w:val="20"/>
          <w:szCs w:val="20"/>
        </w:rPr>
        <w:t xml:space="preserve">I.- </w:t>
      </w:r>
      <w:r w:rsidRPr="00D207C7">
        <w:rPr>
          <w:rFonts w:ascii="Tahoma" w:hAnsi="Tahoma" w:cs="Tahoma"/>
          <w:w w:val="113"/>
          <w:sz w:val="20"/>
          <w:szCs w:val="20"/>
        </w:rPr>
        <w:t>Jefe del Departamento Contable.</w:t>
      </w:r>
    </w:p>
    <w:p w:rsidR="008D2540" w:rsidRPr="00D207C7" w:rsidRDefault="008D2540" w:rsidP="008720B7">
      <w:pPr>
        <w:autoSpaceDE w:val="0"/>
        <w:autoSpaceDN w:val="0"/>
        <w:adjustRightInd w:val="0"/>
        <w:spacing w:after="0" w:line="240" w:lineRule="auto"/>
        <w:jc w:val="both"/>
        <w:rPr>
          <w:rFonts w:ascii="Tahoma" w:hAnsi="Tahoma" w:cs="Tahoma"/>
          <w:b/>
          <w:bCs/>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55.- </w:t>
      </w:r>
      <w:r w:rsidRPr="00D207C7">
        <w:rPr>
          <w:rFonts w:ascii="Tahoma" w:hAnsi="Tahoma" w:cs="Tahoma"/>
          <w:w w:val="113"/>
          <w:sz w:val="20"/>
          <w:szCs w:val="20"/>
        </w:rPr>
        <w:t>Corresponde al Jefe del Departamento Contable las siguientes funciones:</w:t>
      </w:r>
    </w:p>
    <w:p w:rsidR="008D2540" w:rsidRPr="00D207C7" w:rsidRDefault="008D2540" w:rsidP="008720B7">
      <w:pPr>
        <w:pStyle w:val="Prrafodelista"/>
        <w:numPr>
          <w:ilvl w:val="0"/>
          <w:numId w:val="16"/>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Llevar la documentación que integra la contabilidad de manera ordenada, completa y en buen estado que genera el Área; incluyendo Estados Financieros, sus anexos y conciliaciones bancarias de manera mensual, trimestral o anual según sea requerido; para presentarlos a autorización del Jefe del Área y de ser solicitado, informar y sustentar al Consejo Directivo sobre el estado que guardan las finanzas del área;</w:t>
      </w: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p>
    <w:p w:rsidR="008D2540" w:rsidRPr="00D207C7" w:rsidRDefault="008D2540" w:rsidP="008720B7">
      <w:pPr>
        <w:pStyle w:val="Prrafodelista"/>
        <w:numPr>
          <w:ilvl w:val="0"/>
          <w:numId w:val="16"/>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Concluir los Estados Financieros en tiempo y forma, así como entregarlos para su aprobación al Jefe del Área con la debida anticipación, para efecto de que sean presentados y aprobados por el órgano de gobierno en las correspondientes Sesiones de Consejo Directivo;</w:t>
      </w: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p>
    <w:p w:rsidR="008D2540" w:rsidRPr="00D207C7" w:rsidRDefault="008D2540" w:rsidP="008720B7">
      <w:pPr>
        <w:pStyle w:val="Prrafodelista"/>
        <w:numPr>
          <w:ilvl w:val="0"/>
          <w:numId w:val="16"/>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Colaborar con el Titular de la Unidad Administrativa para formular y proponer el anteproyecto del Programa Operativo Anual, Programa de Inversión Anual, la Matriz del Marco Lógico del Área basados en resultados del Presupuesto de Egresos que le corresponda al Área; así como supervisar que se cumplan los criterios establecidos para la suficiencia presupuestal y la armonización contable;</w:t>
      </w: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p>
    <w:p w:rsidR="008D2540" w:rsidRPr="00D207C7" w:rsidRDefault="008D2540" w:rsidP="008720B7">
      <w:pPr>
        <w:pStyle w:val="Prrafodelista"/>
        <w:numPr>
          <w:ilvl w:val="0"/>
          <w:numId w:val="16"/>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Programar, planear, controlar y evaluar el presupuesto, techo financiero, los ingresos y el gasto asignado al Área, con la debida autorización del Jefe del Área;</w:t>
      </w: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p>
    <w:p w:rsidR="008D2540" w:rsidRPr="00D207C7" w:rsidRDefault="008D2540" w:rsidP="008720B7">
      <w:pPr>
        <w:pStyle w:val="Prrafodelista"/>
        <w:numPr>
          <w:ilvl w:val="0"/>
          <w:numId w:val="16"/>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lastRenderedPageBreak/>
        <w:t>Apoyar al Titular de la Unidad Administrativa, en la revisión del inventario del Patrimonio del Área;</w:t>
      </w: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p>
    <w:p w:rsidR="008D2540" w:rsidRPr="00D207C7" w:rsidRDefault="008D2540" w:rsidP="008720B7">
      <w:pPr>
        <w:pStyle w:val="Prrafodelista"/>
        <w:numPr>
          <w:ilvl w:val="0"/>
          <w:numId w:val="16"/>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Garantizar en compañía del Titular de la Unidad Administrativa la entrega en tiempo y forma de la Cuenta Pública, los Estados Financieros, sus anexos y conciliaciones bancarias ante los Órganos Internos de Control Municipal y/o Estatal; de acuerdo a los lineamientos y normatividad aplicable para la requisición y envío de la Cuenta Pública del Área;</w:t>
      </w:r>
    </w:p>
    <w:p w:rsidR="008D2540" w:rsidRPr="00D207C7" w:rsidRDefault="008D2540" w:rsidP="008720B7">
      <w:pPr>
        <w:pStyle w:val="Prrafodelista"/>
        <w:numPr>
          <w:ilvl w:val="0"/>
          <w:numId w:val="16"/>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Asegurar el cumplimiento en la elaboración y entrega de información financiera requerida</w:t>
      </w:r>
    </w:p>
    <w:p w:rsidR="008D2540" w:rsidRPr="00D207C7" w:rsidRDefault="008D2540" w:rsidP="008720B7">
      <w:pPr>
        <w:autoSpaceDE w:val="0"/>
        <w:autoSpaceDN w:val="0"/>
        <w:adjustRightInd w:val="0"/>
        <w:spacing w:after="0" w:line="240" w:lineRule="auto"/>
        <w:ind w:left="1134" w:hanging="708"/>
        <w:jc w:val="both"/>
        <w:rPr>
          <w:rFonts w:ascii="Tahoma" w:hAnsi="Tahoma" w:cs="Tahoma"/>
          <w:b/>
          <w:bCs/>
          <w:w w:val="113"/>
          <w:sz w:val="20"/>
          <w:szCs w:val="20"/>
        </w:rPr>
      </w:pPr>
    </w:p>
    <w:p w:rsidR="008D2540" w:rsidRPr="00D207C7" w:rsidRDefault="008D2540" w:rsidP="008720B7">
      <w:pPr>
        <w:pStyle w:val="Prrafodelista"/>
        <w:numPr>
          <w:ilvl w:val="0"/>
          <w:numId w:val="16"/>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Las demás que establezca el presente reglamento, le instruya expresamente el Titular de la Unidad Administrativa y/o el Jefe del Área.</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56.- </w:t>
      </w:r>
      <w:r w:rsidRPr="00D207C7">
        <w:rPr>
          <w:rFonts w:ascii="Tahoma" w:hAnsi="Tahoma" w:cs="Tahoma"/>
          <w:w w:val="113"/>
          <w:sz w:val="20"/>
          <w:szCs w:val="20"/>
        </w:rPr>
        <w:t>Corresponde al Titular de la Unidad Jurídica las siguientes funciones:</w:t>
      </w:r>
    </w:p>
    <w:p w:rsidR="008D2540" w:rsidRPr="00D207C7" w:rsidRDefault="008D2540" w:rsidP="008720B7">
      <w:pPr>
        <w:pStyle w:val="Prrafodelista"/>
        <w:numPr>
          <w:ilvl w:val="0"/>
          <w:numId w:val="17"/>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Fungir como Representante Legal del Área, previa aprobación del Jefe del Área y de la COPLADEM Consejo Directivo.</w:t>
      </w: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p>
    <w:p w:rsidR="008D2540" w:rsidRPr="00D207C7" w:rsidRDefault="008D2540" w:rsidP="008720B7">
      <w:pPr>
        <w:pStyle w:val="Prrafodelista"/>
        <w:numPr>
          <w:ilvl w:val="0"/>
          <w:numId w:val="17"/>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Elaborar, revisar, dictaminar y proponer todos los actos y documentos jurídicos necesarios para la organización y funcionamiento del Área, la salvaguarda de su patrimonio, cumplimiento de sus obligaciones, defensa de sus intereses y consecución de su objeto;</w:t>
      </w: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p>
    <w:p w:rsidR="008D2540" w:rsidRPr="00D207C7" w:rsidRDefault="008D2540" w:rsidP="008720B7">
      <w:pPr>
        <w:pStyle w:val="Prrafodelista"/>
        <w:numPr>
          <w:ilvl w:val="0"/>
          <w:numId w:val="17"/>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Coordinar el proceso legal y normativo para llevar a cabo las Sesiones Ordinarias o Extraordinarias del Consejo Directivo del Área, previa programación o instrucción del Jefe del Área o de la COPLADEM; así como coadyuvar en las respectivas convocatorias, integración de expedientes o documentación a tratar y actas o minutas que se deriven.</w:t>
      </w: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p>
    <w:p w:rsidR="008D2540" w:rsidRPr="00D207C7" w:rsidRDefault="008D2540" w:rsidP="008720B7">
      <w:pPr>
        <w:pStyle w:val="Prrafodelista"/>
        <w:numPr>
          <w:ilvl w:val="0"/>
          <w:numId w:val="17"/>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Brindar apoyo y orientación legal a la Coordinación Administrativa para desarrollar el proceso legal y normativo del Comité de Adquisiciones del Área que contengan su respectiva estructura, lineamientos, metodología y operación; así como sus respectivas convocatorias, integración de expedientes, puntos o documentación a tratar y actas o minutas que se deriven con sus respectivos anexos o soporte documental.</w:t>
      </w: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p>
    <w:p w:rsidR="008D2540" w:rsidRPr="00D207C7" w:rsidRDefault="008D2540" w:rsidP="008720B7">
      <w:pPr>
        <w:pStyle w:val="Prrafodelista"/>
        <w:numPr>
          <w:ilvl w:val="0"/>
          <w:numId w:val="17"/>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Integrar y tramitar los expedientes de las diligencias legales a que haya lugar ante las diversas instancias y/o autoridades municipales, federales o estatales en la materia civil, penal, mercantil, fiscal, laboral, administrativas, o de cualquier otro asunto contencioso en que intervenga el Área;</w:t>
      </w: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p>
    <w:p w:rsidR="008D2540" w:rsidRPr="00D207C7" w:rsidRDefault="008D2540" w:rsidP="008720B7">
      <w:pPr>
        <w:pStyle w:val="Prrafodelista"/>
        <w:numPr>
          <w:ilvl w:val="0"/>
          <w:numId w:val="17"/>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Elaborar los contratos, convenios y acuerdos en los que sea parte el Área y las correspondientes minutas respecto de las adjudicaciones de proyectos hechas por el Área;</w:t>
      </w: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p>
    <w:p w:rsidR="008D2540" w:rsidRPr="00D207C7" w:rsidRDefault="008D2540" w:rsidP="008720B7">
      <w:pPr>
        <w:pStyle w:val="Prrafodelista"/>
        <w:numPr>
          <w:ilvl w:val="0"/>
          <w:numId w:val="17"/>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Prestar apoyo jurídico a las diversas áreas que comprende el Área;</w:t>
      </w: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p>
    <w:p w:rsidR="008D2540" w:rsidRPr="00D207C7" w:rsidRDefault="008D2540" w:rsidP="008720B7">
      <w:pPr>
        <w:pStyle w:val="Prrafodelista"/>
        <w:numPr>
          <w:ilvl w:val="0"/>
          <w:numId w:val="17"/>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Coordinarse con las demás dependencias municipales, instituciones públicas o privadas y las que se considere necesario; para efecto de atender todo lo concerniente a los asuntos, o de representación legal del Área.</w:t>
      </w: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p>
    <w:p w:rsidR="008D2540" w:rsidRPr="00D207C7" w:rsidRDefault="008D2540" w:rsidP="008720B7">
      <w:pPr>
        <w:pStyle w:val="Prrafodelista"/>
        <w:numPr>
          <w:ilvl w:val="0"/>
          <w:numId w:val="17"/>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Analizar la documentación y proyectos que sean sometidos a su consideración, con el fin de emitir opinión jurídica;</w:t>
      </w: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p>
    <w:p w:rsidR="008D2540" w:rsidRPr="00D207C7" w:rsidRDefault="008D2540" w:rsidP="008720B7">
      <w:pPr>
        <w:pStyle w:val="Prrafodelista"/>
        <w:numPr>
          <w:ilvl w:val="0"/>
          <w:numId w:val="17"/>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Actuar como órgano de consulta, asesoría e investigación en los asuntos que le planteen las demás áreas o unidades administrativas del Área, o le sean encomendados por el Jefe del Área;</w:t>
      </w: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p>
    <w:p w:rsidR="008D2540" w:rsidRPr="00D207C7" w:rsidRDefault="008D2540" w:rsidP="008720B7">
      <w:pPr>
        <w:pStyle w:val="Prrafodelista"/>
        <w:numPr>
          <w:ilvl w:val="0"/>
          <w:numId w:val="17"/>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Elaborar con la información que reciba del área administrativa las Actas y Minutas de Adquisiciones del Área, conforme a las disposiciones jurídicas aplicables, las bases de licitación y de invitación restringida, así como los contratos y convenios modificatorios de los mismos que le sometan a su consideración.</w:t>
      </w: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p>
    <w:p w:rsidR="008D2540" w:rsidRPr="00D207C7" w:rsidRDefault="008D2540" w:rsidP="008720B7">
      <w:pPr>
        <w:pStyle w:val="Prrafodelista"/>
        <w:numPr>
          <w:ilvl w:val="0"/>
          <w:numId w:val="17"/>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Formular o actualizar la diversa normatividad del Área, incluyendo instrumentos jurídicos, planes y reglamentos.</w:t>
      </w: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p>
    <w:p w:rsidR="008D2540" w:rsidRPr="00D207C7" w:rsidRDefault="008D2540" w:rsidP="008720B7">
      <w:pPr>
        <w:pStyle w:val="Prrafodelista"/>
        <w:numPr>
          <w:ilvl w:val="0"/>
          <w:numId w:val="17"/>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Las demás que establezca el presente reglamento y/o le instruya expresamente el Jefe del Área.</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57.- </w:t>
      </w:r>
      <w:r w:rsidRPr="00D207C7">
        <w:rPr>
          <w:rFonts w:ascii="Tahoma" w:hAnsi="Tahoma" w:cs="Tahoma"/>
          <w:w w:val="113"/>
          <w:sz w:val="20"/>
          <w:szCs w:val="20"/>
        </w:rPr>
        <w:t>Corresponde al Titular de la Unidad de Gestión de Proyectos y Procuración de Fondos, las siguientes funciones:</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pStyle w:val="Prrafodelista"/>
        <w:numPr>
          <w:ilvl w:val="0"/>
          <w:numId w:val="18"/>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Ser responsable de la vinculación con organismos de carácter nacional e internacional, con el fin, de gestionar subsidios y/o aportaciones para realizar proyectos institucionales;</w:t>
      </w: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p>
    <w:p w:rsidR="008D2540" w:rsidRPr="00D207C7" w:rsidRDefault="008D2540" w:rsidP="008720B7">
      <w:pPr>
        <w:pStyle w:val="Prrafodelista"/>
        <w:numPr>
          <w:ilvl w:val="0"/>
          <w:numId w:val="18"/>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Dar seguimiento a lo estipulado en el Artículo 6 fracciones IV y V;</w:t>
      </w: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p>
    <w:p w:rsidR="008D2540" w:rsidRPr="00D207C7" w:rsidRDefault="008D2540" w:rsidP="008720B7">
      <w:pPr>
        <w:pStyle w:val="Prrafodelista"/>
        <w:numPr>
          <w:ilvl w:val="0"/>
          <w:numId w:val="18"/>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Ampliar, el alcance de los estudios existentes y el desarrollo de indicadores para monitoreo;</w:t>
      </w: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p>
    <w:p w:rsidR="008D2540" w:rsidRPr="00D207C7" w:rsidRDefault="008D2540" w:rsidP="008720B7">
      <w:pPr>
        <w:pStyle w:val="Prrafodelista"/>
        <w:numPr>
          <w:ilvl w:val="0"/>
          <w:numId w:val="18"/>
        </w:numPr>
        <w:spacing w:after="0" w:line="240" w:lineRule="auto"/>
        <w:jc w:val="both"/>
        <w:rPr>
          <w:rFonts w:ascii="Tahoma" w:hAnsi="Tahoma" w:cs="Tahoma"/>
          <w:w w:val="113"/>
          <w:sz w:val="20"/>
          <w:szCs w:val="20"/>
        </w:rPr>
      </w:pPr>
      <w:r w:rsidRPr="00D207C7">
        <w:rPr>
          <w:rFonts w:ascii="Tahoma" w:hAnsi="Tahoma" w:cs="Tahoma"/>
          <w:w w:val="113"/>
          <w:sz w:val="20"/>
          <w:szCs w:val="20"/>
        </w:rPr>
        <w:t>Recopilar elementos de integración de propuestas y expedientes base; y</w:t>
      </w:r>
    </w:p>
    <w:p w:rsidR="008D2540" w:rsidRPr="00D207C7" w:rsidRDefault="008D2540" w:rsidP="008720B7">
      <w:pPr>
        <w:spacing w:after="0" w:line="240" w:lineRule="auto"/>
        <w:ind w:left="1134" w:hanging="708"/>
        <w:jc w:val="both"/>
        <w:rPr>
          <w:rFonts w:ascii="Tahoma" w:hAnsi="Tahoma" w:cs="Tahoma"/>
          <w:w w:val="113"/>
          <w:sz w:val="20"/>
          <w:szCs w:val="20"/>
        </w:rPr>
      </w:pPr>
    </w:p>
    <w:p w:rsidR="008D2540" w:rsidRPr="00D207C7" w:rsidRDefault="008D2540" w:rsidP="008720B7">
      <w:pPr>
        <w:pStyle w:val="Prrafodelista"/>
        <w:numPr>
          <w:ilvl w:val="0"/>
          <w:numId w:val="18"/>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Las demás que establezca el presente reglamento y/o le instruya expresamente el Jefe del Área.</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58.- </w:t>
      </w:r>
      <w:r w:rsidRPr="00D207C7">
        <w:rPr>
          <w:rFonts w:ascii="Tahoma" w:hAnsi="Tahoma" w:cs="Tahoma"/>
          <w:w w:val="113"/>
          <w:sz w:val="20"/>
          <w:szCs w:val="20"/>
        </w:rPr>
        <w:t>Corresponde al Titular de la Unidad de Comunicación, las siguientes funciones:</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F65FC0">
      <w:pPr>
        <w:pStyle w:val="Prrafodelista"/>
        <w:numPr>
          <w:ilvl w:val="0"/>
          <w:numId w:val="19"/>
        </w:numPr>
        <w:autoSpaceDE w:val="0"/>
        <w:autoSpaceDN w:val="0"/>
        <w:adjustRightInd w:val="0"/>
        <w:spacing w:after="0" w:line="240" w:lineRule="auto"/>
        <w:ind w:left="993" w:hanging="709"/>
        <w:jc w:val="both"/>
        <w:rPr>
          <w:rFonts w:ascii="Tahoma" w:hAnsi="Tahoma" w:cs="Tahoma"/>
          <w:w w:val="113"/>
          <w:sz w:val="20"/>
          <w:szCs w:val="20"/>
        </w:rPr>
      </w:pPr>
      <w:r w:rsidRPr="00D207C7">
        <w:rPr>
          <w:rFonts w:ascii="Tahoma" w:hAnsi="Tahoma" w:cs="Tahoma"/>
          <w:w w:val="113"/>
          <w:sz w:val="20"/>
          <w:szCs w:val="20"/>
        </w:rPr>
        <w:t>Promover y difundir la imagen institucional y la comunicación con la comunidad;</w:t>
      </w:r>
    </w:p>
    <w:p w:rsidR="008D2540" w:rsidRPr="00D207C7" w:rsidRDefault="008D2540" w:rsidP="00F65FC0">
      <w:pPr>
        <w:pStyle w:val="Prrafodelista"/>
        <w:numPr>
          <w:ilvl w:val="0"/>
          <w:numId w:val="19"/>
        </w:numPr>
        <w:autoSpaceDE w:val="0"/>
        <w:autoSpaceDN w:val="0"/>
        <w:adjustRightInd w:val="0"/>
        <w:spacing w:after="0" w:line="240" w:lineRule="auto"/>
        <w:ind w:left="993" w:hanging="709"/>
        <w:jc w:val="both"/>
        <w:rPr>
          <w:rFonts w:ascii="Tahoma" w:hAnsi="Tahoma" w:cs="Tahoma"/>
          <w:w w:val="113"/>
          <w:sz w:val="20"/>
          <w:szCs w:val="20"/>
        </w:rPr>
      </w:pPr>
      <w:r w:rsidRPr="00D207C7">
        <w:rPr>
          <w:rFonts w:ascii="Tahoma" w:hAnsi="Tahoma" w:cs="Tahoma"/>
          <w:w w:val="113"/>
          <w:sz w:val="20"/>
          <w:szCs w:val="20"/>
        </w:rPr>
        <w:t>Ser enlace con organismos públicos y privados, así como con los medios de comunicación;</w:t>
      </w:r>
    </w:p>
    <w:p w:rsidR="008D2540" w:rsidRPr="00D207C7" w:rsidRDefault="008D2540" w:rsidP="00F65FC0">
      <w:pPr>
        <w:autoSpaceDE w:val="0"/>
        <w:autoSpaceDN w:val="0"/>
        <w:adjustRightInd w:val="0"/>
        <w:spacing w:after="0" w:line="240" w:lineRule="auto"/>
        <w:ind w:left="993" w:hanging="709"/>
        <w:jc w:val="both"/>
        <w:rPr>
          <w:rFonts w:ascii="Tahoma" w:hAnsi="Tahoma" w:cs="Tahoma"/>
          <w:w w:val="113"/>
          <w:sz w:val="20"/>
          <w:szCs w:val="20"/>
        </w:rPr>
      </w:pPr>
    </w:p>
    <w:p w:rsidR="008D2540" w:rsidRPr="00D207C7" w:rsidRDefault="008D2540" w:rsidP="00F65FC0">
      <w:pPr>
        <w:pStyle w:val="Prrafodelista"/>
        <w:numPr>
          <w:ilvl w:val="0"/>
          <w:numId w:val="19"/>
        </w:numPr>
        <w:autoSpaceDE w:val="0"/>
        <w:autoSpaceDN w:val="0"/>
        <w:adjustRightInd w:val="0"/>
        <w:spacing w:after="0" w:line="240" w:lineRule="auto"/>
        <w:ind w:left="993" w:hanging="709"/>
        <w:jc w:val="both"/>
        <w:rPr>
          <w:rFonts w:ascii="Tahoma" w:hAnsi="Tahoma" w:cs="Tahoma"/>
          <w:w w:val="113"/>
          <w:sz w:val="20"/>
          <w:szCs w:val="20"/>
        </w:rPr>
      </w:pPr>
      <w:r w:rsidRPr="00D207C7">
        <w:rPr>
          <w:rFonts w:ascii="Tahoma" w:hAnsi="Tahoma" w:cs="Tahoma"/>
          <w:w w:val="113"/>
          <w:sz w:val="20"/>
          <w:szCs w:val="20"/>
        </w:rPr>
        <w:t>Administra el acervo documental del Área por medio de la Biblioteca especializada;</w:t>
      </w:r>
    </w:p>
    <w:p w:rsidR="008D2540" w:rsidRPr="00D207C7" w:rsidRDefault="008D2540" w:rsidP="00F65FC0">
      <w:pPr>
        <w:autoSpaceDE w:val="0"/>
        <w:autoSpaceDN w:val="0"/>
        <w:adjustRightInd w:val="0"/>
        <w:spacing w:after="0" w:line="240" w:lineRule="auto"/>
        <w:ind w:left="993" w:hanging="709"/>
        <w:jc w:val="both"/>
        <w:rPr>
          <w:rFonts w:ascii="Tahoma" w:hAnsi="Tahoma" w:cs="Tahoma"/>
          <w:w w:val="113"/>
          <w:sz w:val="20"/>
          <w:szCs w:val="20"/>
        </w:rPr>
      </w:pPr>
    </w:p>
    <w:p w:rsidR="008D2540" w:rsidRPr="00D207C7" w:rsidRDefault="008D2540" w:rsidP="00F65FC0">
      <w:pPr>
        <w:pStyle w:val="Prrafodelista"/>
        <w:numPr>
          <w:ilvl w:val="0"/>
          <w:numId w:val="19"/>
        </w:numPr>
        <w:autoSpaceDE w:val="0"/>
        <w:autoSpaceDN w:val="0"/>
        <w:adjustRightInd w:val="0"/>
        <w:spacing w:after="0" w:line="240" w:lineRule="auto"/>
        <w:ind w:left="993" w:hanging="709"/>
        <w:jc w:val="both"/>
        <w:rPr>
          <w:rFonts w:ascii="Tahoma" w:hAnsi="Tahoma" w:cs="Tahoma"/>
          <w:w w:val="113"/>
          <w:sz w:val="20"/>
          <w:szCs w:val="20"/>
        </w:rPr>
      </w:pPr>
      <w:r w:rsidRPr="00D207C7">
        <w:rPr>
          <w:rFonts w:ascii="Tahoma" w:hAnsi="Tahoma" w:cs="Tahoma"/>
          <w:w w:val="113"/>
          <w:sz w:val="20"/>
          <w:szCs w:val="20"/>
        </w:rPr>
        <w:t>Dar apoyo a la Dirección General en proyectos especiales, como es el caso del COPLADEM y el Consejo Consultivo Ciudadano;</w:t>
      </w:r>
    </w:p>
    <w:p w:rsidR="008D2540" w:rsidRPr="00D207C7" w:rsidRDefault="008D2540" w:rsidP="00F65FC0">
      <w:pPr>
        <w:autoSpaceDE w:val="0"/>
        <w:autoSpaceDN w:val="0"/>
        <w:adjustRightInd w:val="0"/>
        <w:spacing w:after="0" w:line="240" w:lineRule="auto"/>
        <w:ind w:left="993" w:hanging="709"/>
        <w:jc w:val="both"/>
        <w:rPr>
          <w:rFonts w:ascii="Tahoma" w:hAnsi="Tahoma" w:cs="Tahoma"/>
          <w:w w:val="113"/>
          <w:sz w:val="20"/>
          <w:szCs w:val="20"/>
        </w:rPr>
      </w:pPr>
    </w:p>
    <w:p w:rsidR="008D2540" w:rsidRPr="00D207C7" w:rsidRDefault="008D2540" w:rsidP="00F65FC0">
      <w:pPr>
        <w:pStyle w:val="Prrafodelista"/>
        <w:numPr>
          <w:ilvl w:val="0"/>
          <w:numId w:val="19"/>
        </w:numPr>
        <w:autoSpaceDE w:val="0"/>
        <w:autoSpaceDN w:val="0"/>
        <w:adjustRightInd w:val="0"/>
        <w:spacing w:after="0" w:line="240" w:lineRule="auto"/>
        <w:ind w:left="993" w:hanging="709"/>
        <w:jc w:val="both"/>
        <w:rPr>
          <w:rFonts w:ascii="Tahoma" w:hAnsi="Tahoma" w:cs="Tahoma"/>
          <w:w w:val="113"/>
          <w:sz w:val="20"/>
          <w:szCs w:val="20"/>
        </w:rPr>
      </w:pPr>
      <w:r w:rsidRPr="00D207C7">
        <w:rPr>
          <w:rFonts w:ascii="Tahoma" w:hAnsi="Tahoma" w:cs="Tahoma"/>
          <w:w w:val="113"/>
          <w:sz w:val="20"/>
          <w:szCs w:val="20"/>
        </w:rPr>
        <w:t>Coordinar campañas de difusión para concientizar a la población acerca de asuntos y programas del Área, encaminados a mejorar el nivel del bienestar comunitario;</w:t>
      </w:r>
    </w:p>
    <w:p w:rsidR="008D2540" w:rsidRPr="00D207C7" w:rsidRDefault="008D2540" w:rsidP="00F65FC0">
      <w:pPr>
        <w:autoSpaceDE w:val="0"/>
        <w:autoSpaceDN w:val="0"/>
        <w:adjustRightInd w:val="0"/>
        <w:spacing w:after="0" w:line="240" w:lineRule="auto"/>
        <w:ind w:left="993" w:hanging="709"/>
        <w:jc w:val="both"/>
        <w:rPr>
          <w:rFonts w:ascii="Tahoma" w:hAnsi="Tahoma" w:cs="Tahoma"/>
          <w:w w:val="113"/>
          <w:sz w:val="20"/>
          <w:szCs w:val="20"/>
        </w:rPr>
      </w:pPr>
    </w:p>
    <w:p w:rsidR="008D2540" w:rsidRPr="00D207C7" w:rsidRDefault="008D2540" w:rsidP="00F65FC0">
      <w:pPr>
        <w:autoSpaceDE w:val="0"/>
        <w:autoSpaceDN w:val="0"/>
        <w:adjustRightInd w:val="0"/>
        <w:spacing w:after="0" w:line="240" w:lineRule="auto"/>
        <w:ind w:left="993" w:hanging="709"/>
        <w:jc w:val="both"/>
        <w:rPr>
          <w:rFonts w:ascii="Tahoma" w:hAnsi="Tahoma" w:cs="Tahoma"/>
          <w:w w:val="113"/>
          <w:sz w:val="20"/>
          <w:szCs w:val="20"/>
        </w:rPr>
      </w:pPr>
      <w:r w:rsidRPr="00D207C7">
        <w:rPr>
          <w:rFonts w:ascii="Tahoma" w:hAnsi="Tahoma" w:cs="Tahoma"/>
          <w:b/>
          <w:bCs/>
          <w:w w:val="113"/>
          <w:sz w:val="20"/>
          <w:szCs w:val="20"/>
        </w:rPr>
        <w:t>VI.</w:t>
      </w:r>
      <w:r w:rsidRPr="00D207C7">
        <w:rPr>
          <w:rFonts w:ascii="Tahoma" w:hAnsi="Tahoma" w:cs="Tahoma"/>
          <w:b/>
          <w:bCs/>
          <w:w w:val="113"/>
          <w:sz w:val="20"/>
          <w:szCs w:val="20"/>
        </w:rPr>
        <w:tab/>
      </w:r>
      <w:r w:rsidRPr="00D207C7">
        <w:rPr>
          <w:rFonts w:ascii="Tahoma" w:hAnsi="Tahoma" w:cs="Tahoma"/>
          <w:w w:val="113"/>
          <w:sz w:val="20"/>
          <w:szCs w:val="20"/>
        </w:rPr>
        <w:t>Ser encargado de la logística para la organización de consultas públicas, seminarios, talleres y eventos que organice el Área;</w:t>
      </w:r>
    </w:p>
    <w:p w:rsidR="008D2540" w:rsidRPr="00D207C7" w:rsidRDefault="008D2540" w:rsidP="00F65FC0">
      <w:pPr>
        <w:autoSpaceDE w:val="0"/>
        <w:autoSpaceDN w:val="0"/>
        <w:adjustRightInd w:val="0"/>
        <w:spacing w:after="0" w:line="240" w:lineRule="auto"/>
        <w:ind w:left="993" w:hanging="709"/>
        <w:jc w:val="both"/>
        <w:rPr>
          <w:rFonts w:ascii="Tahoma" w:hAnsi="Tahoma" w:cs="Tahoma"/>
          <w:w w:val="113"/>
          <w:sz w:val="20"/>
          <w:szCs w:val="20"/>
        </w:rPr>
      </w:pPr>
    </w:p>
    <w:p w:rsidR="008D2540" w:rsidRPr="00D207C7" w:rsidRDefault="008D2540" w:rsidP="00F65FC0">
      <w:pPr>
        <w:autoSpaceDE w:val="0"/>
        <w:autoSpaceDN w:val="0"/>
        <w:adjustRightInd w:val="0"/>
        <w:spacing w:after="0" w:line="240" w:lineRule="auto"/>
        <w:ind w:left="993" w:hanging="709"/>
        <w:jc w:val="both"/>
        <w:rPr>
          <w:rFonts w:ascii="Tahoma" w:hAnsi="Tahoma" w:cs="Tahoma"/>
          <w:w w:val="113"/>
          <w:sz w:val="20"/>
          <w:szCs w:val="20"/>
        </w:rPr>
      </w:pPr>
      <w:r w:rsidRPr="00D207C7">
        <w:rPr>
          <w:rFonts w:ascii="Tahoma" w:hAnsi="Tahoma" w:cs="Tahoma"/>
          <w:b/>
          <w:bCs/>
          <w:w w:val="113"/>
          <w:sz w:val="20"/>
          <w:szCs w:val="20"/>
        </w:rPr>
        <w:t>VII.</w:t>
      </w:r>
      <w:r w:rsidRPr="00D207C7">
        <w:rPr>
          <w:rFonts w:ascii="Tahoma" w:hAnsi="Tahoma" w:cs="Tahoma"/>
          <w:b/>
          <w:bCs/>
          <w:w w:val="113"/>
          <w:sz w:val="20"/>
          <w:szCs w:val="20"/>
        </w:rPr>
        <w:tab/>
      </w:r>
      <w:r w:rsidRPr="00D207C7">
        <w:rPr>
          <w:rFonts w:ascii="Tahoma" w:hAnsi="Tahoma" w:cs="Tahoma"/>
          <w:w w:val="113"/>
          <w:sz w:val="20"/>
          <w:szCs w:val="20"/>
        </w:rPr>
        <w:t>Las demás que establezca el presente reglamento y/o le instruya expresamente el Jefe del Área.</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Para el desempeño de sus funciones, el Titular de la Unidad de Comunicación tendrá a su cargo:</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ind w:left="567"/>
        <w:jc w:val="both"/>
        <w:rPr>
          <w:rFonts w:ascii="Tahoma" w:hAnsi="Tahoma" w:cs="Tahoma"/>
          <w:w w:val="113"/>
          <w:sz w:val="20"/>
          <w:szCs w:val="20"/>
        </w:rPr>
      </w:pPr>
      <w:r w:rsidRPr="00D207C7">
        <w:rPr>
          <w:rFonts w:ascii="Tahoma" w:hAnsi="Tahoma" w:cs="Tahoma"/>
          <w:b/>
          <w:bCs/>
          <w:w w:val="113"/>
          <w:sz w:val="20"/>
          <w:szCs w:val="20"/>
        </w:rPr>
        <w:t xml:space="preserve">I.- </w:t>
      </w:r>
      <w:r w:rsidRPr="00D207C7">
        <w:rPr>
          <w:rFonts w:ascii="Tahoma" w:hAnsi="Tahoma" w:cs="Tahoma"/>
          <w:w w:val="113"/>
          <w:sz w:val="20"/>
          <w:szCs w:val="20"/>
        </w:rPr>
        <w:t>El Departamento de información.</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59.- </w:t>
      </w:r>
      <w:r w:rsidRPr="00D207C7">
        <w:rPr>
          <w:rFonts w:ascii="Tahoma" w:hAnsi="Tahoma" w:cs="Tahoma"/>
          <w:w w:val="113"/>
          <w:sz w:val="20"/>
          <w:szCs w:val="20"/>
        </w:rPr>
        <w:t>Corresponde al Jefe del Departamento de Información las siguientes funciones:</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F65FC0">
      <w:pPr>
        <w:pStyle w:val="Prrafodelista"/>
        <w:numPr>
          <w:ilvl w:val="0"/>
          <w:numId w:val="20"/>
        </w:numPr>
        <w:autoSpaceDE w:val="0"/>
        <w:autoSpaceDN w:val="0"/>
        <w:adjustRightInd w:val="0"/>
        <w:spacing w:after="0" w:line="240" w:lineRule="auto"/>
        <w:ind w:left="1418"/>
        <w:jc w:val="both"/>
        <w:rPr>
          <w:rFonts w:ascii="Tahoma" w:hAnsi="Tahoma" w:cs="Tahoma"/>
          <w:w w:val="113"/>
          <w:sz w:val="20"/>
          <w:szCs w:val="20"/>
        </w:rPr>
      </w:pPr>
      <w:r w:rsidRPr="00D207C7">
        <w:rPr>
          <w:rFonts w:ascii="Tahoma" w:hAnsi="Tahoma" w:cs="Tahoma"/>
          <w:w w:val="113"/>
          <w:sz w:val="20"/>
          <w:szCs w:val="20"/>
        </w:rPr>
        <w:t>Ser enlace con organismos públicos y privados, así como con los medios de comunicación;</w:t>
      </w:r>
    </w:p>
    <w:p w:rsidR="008D2540" w:rsidRPr="00D207C7" w:rsidRDefault="008D2540" w:rsidP="00F65FC0">
      <w:pPr>
        <w:autoSpaceDE w:val="0"/>
        <w:autoSpaceDN w:val="0"/>
        <w:adjustRightInd w:val="0"/>
        <w:spacing w:after="0" w:line="240" w:lineRule="auto"/>
        <w:ind w:left="1418" w:hanging="708"/>
        <w:jc w:val="both"/>
        <w:rPr>
          <w:rFonts w:ascii="Tahoma" w:hAnsi="Tahoma" w:cs="Tahoma"/>
          <w:w w:val="113"/>
          <w:sz w:val="20"/>
          <w:szCs w:val="20"/>
        </w:rPr>
      </w:pPr>
    </w:p>
    <w:p w:rsidR="008D2540" w:rsidRPr="00D207C7" w:rsidRDefault="008D2540" w:rsidP="00F65FC0">
      <w:pPr>
        <w:pStyle w:val="Prrafodelista"/>
        <w:numPr>
          <w:ilvl w:val="0"/>
          <w:numId w:val="20"/>
        </w:numPr>
        <w:autoSpaceDE w:val="0"/>
        <w:autoSpaceDN w:val="0"/>
        <w:adjustRightInd w:val="0"/>
        <w:spacing w:after="0" w:line="240" w:lineRule="auto"/>
        <w:ind w:left="1418"/>
        <w:jc w:val="both"/>
        <w:rPr>
          <w:rFonts w:ascii="Tahoma" w:hAnsi="Tahoma" w:cs="Tahoma"/>
          <w:w w:val="113"/>
          <w:sz w:val="20"/>
          <w:szCs w:val="20"/>
        </w:rPr>
      </w:pPr>
      <w:r w:rsidRPr="00D207C7">
        <w:rPr>
          <w:rFonts w:ascii="Tahoma" w:hAnsi="Tahoma" w:cs="Tahoma"/>
          <w:w w:val="113"/>
          <w:sz w:val="20"/>
          <w:szCs w:val="20"/>
        </w:rPr>
        <w:t>Fungir como encargado de la logística para la organización de consultas públicas, talleres, eventos que organice el Área;</w:t>
      </w:r>
    </w:p>
    <w:p w:rsidR="008D2540" w:rsidRPr="00D207C7" w:rsidRDefault="008D2540" w:rsidP="00F65FC0">
      <w:pPr>
        <w:autoSpaceDE w:val="0"/>
        <w:autoSpaceDN w:val="0"/>
        <w:adjustRightInd w:val="0"/>
        <w:spacing w:after="0" w:line="240" w:lineRule="auto"/>
        <w:ind w:left="1418" w:hanging="708"/>
        <w:jc w:val="both"/>
        <w:rPr>
          <w:rFonts w:ascii="Tahoma" w:hAnsi="Tahoma" w:cs="Tahoma"/>
          <w:w w:val="113"/>
          <w:sz w:val="20"/>
          <w:szCs w:val="20"/>
        </w:rPr>
      </w:pPr>
    </w:p>
    <w:p w:rsidR="008D2540" w:rsidRPr="00D207C7" w:rsidRDefault="008D2540" w:rsidP="00F65FC0">
      <w:pPr>
        <w:pStyle w:val="Prrafodelista"/>
        <w:numPr>
          <w:ilvl w:val="0"/>
          <w:numId w:val="20"/>
        </w:numPr>
        <w:autoSpaceDE w:val="0"/>
        <w:autoSpaceDN w:val="0"/>
        <w:adjustRightInd w:val="0"/>
        <w:spacing w:after="0" w:line="240" w:lineRule="auto"/>
        <w:ind w:left="1418" w:hanging="708"/>
        <w:jc w:val="both"/>
        <w:rPr>
          <w:rFonts w:ascii="Tahoma" w:hAnsi="Tahoma" w:cs="Tahoma"/>
          <w:w w:val="113"/>
          <w:sz w:val="20"/>
          <w:szCs w:val="20"/>
        </w:rPr>
      </w:pPr>
      <w:r w:rsidRPr="00D207C7">
        <w:rPr>
          <w:rFonts w:ascii="Tahoma" w:hAnsi="Tahoma" w:cs="Tahoma"/>
          <w:w w:val="113"/>
          <w:sz w:val="20"/>
          <w:szCs w:val="20"/>
        </w:rPr>
        <w:t>Mantener vínculo de comunicación e información con del COPLADEM, el Consejo Consultivo Ciudadano y la Asociaciones Municipales.</w:t>
      </w:r>
    </w:p>
    <w:p w:rsidR="008D2540" w:rsidRPr="00D207C7" w:rsidRDefault="008D2540" w:rsidP="00F65FC0">
      <w:pPr>
        <w:pStyle w:val="Prrafodelista"/>
        <w:autoSpaceDE w:val="0"/>
        <w:autoSpaceDN w:val="0"/>
        <w:adjustRightInd w:val="0"/>
        <w:spacing w:after="0" w:line="240" w:lineRule="auto"/>
        <w:ind w:left="1418"/>
        <w:jc w:val="both"/>
        <w:rPr>
          <w:rFonts w:ascii="Tahoma" w:hAnsi="Tahoma" w:cs="Tahoma"/>
          <w:w w:val="113"/>
          <w:sz w:val="20"/>
          <w:szCs w:val="20"/>
        </w:rPr>
      </w:pPr>
    </w:p>
    <w:p w:rsidR="008D2540" w:rsidRPr="00D207C7" w:rsidRDefault="008D2540" w:rsidP="00F65FC0">
      <w:pPr>
        <w:pStyle w:val="Prrafodelista"/>
        <w:numPr>
          <w:ilvl w:val="0"/>
          <w:numId w:val="20"/>
        </w:numPr>
        <w:autoSpaceDE w:val="0"/>
        <w:autoSpaceDN w:val="0"/>
        <w:adjustRightInd w:val="0"/>
        <w:spacing w:after="0" w:line="240" w:lineRule="auto"/>
        <w:ind w:left="1418"/>
        <w:jc w:val="both"/>
        <w:rPr>
          <w:rFonts w:ascii="Tahoma" w:hAnsi="Tahoma" w:cs="Tahoma"/>
          <w:w w:val="113"/>
          <w:sz w:val="20"/>
          <w:szCs w:val="20"/>
        </w:rPr>
      </w:pPr>
      <w:r w:rsidRPr="00D207C7">
        <w:rPr>
          <w:rFonts w:ascii="Tahoma" w:hAnsi="Tahoma" w:cs="Tahoma"/>
          <w:w w:val="113"/>
          <w:sz w:val="20"/>
          <w:szCs w:val="20"/>
        </w:rPr>
        <w:t>Gestionar y apoyar en la construcción de los planes de comunicación interna y externa que favorezcan las interrelaciones con los colaboradores internos y los organismos públicos o privados;</w:t>
      </w:r>
    </w:p>
    <w:p w:rsidR="008D2540" w:rsidRPr="00D207C7" w:rsidRDefault="008D2540" w:rsidP="00F65FC0">
      <w:pPr>
        <w:autoSpaceDE w:val="0"/>
        <w:autoSpaceDN w:val="0"/>
        <w:adjustRightInd w:val="0"/>
        <w:spacing w:after="0" w:line="240" w:lineRule="auto"/>
        <w:ind w:left="1418" w:hanging="708"/>
        <w:jc w:val="both"/>
        <w:rPr>
          <w:rFonts w:ascii="Tahoma" w:hAnsi="Tahoma" w:cs="Tahoma"/>
          <w:w w:val="113"/>
          <w:sz w:val="20"/>
          <w:szCs w:val="20"/>
        </w:rPr>
      </w:pPr>
    </w:p>
    <w:p w:rsidR="008D2540" w:rsidRPr="00D207C7" w:rsidRDefault="008D2540" w:rsidP="00F65FC0">
      <w:pPr>
        <w:pStyle w:val="Prrafodelista"/>
        <w:numPr>
          <w:ilvl w:val="0"/>
          <w:numId w:val="20"/>
        </w:numPr>
        <w:autoSpaceDE w:val="0"/>
        <w:autoSpaceDN w:val="0"/>
        <w:adjustRightInd w:val="0"/>
        <w:spacing w:after="0" w:line="240" w:lineRule="auto"/>
        <w:ind w:left="1418"/>
        <w:jc w:val="both"/>
        <w:rPr>
          <w:rFonts w:ascii="Tahoma" w:hAnsi="Tahoma" w:cs="Tahoma"/>
          <w:w w:val="113"/>
          <w:sz w:val="20"/>
          <w:szCs w:val="20"/>
        </w:rPr>
      </w:pPr>
      <w:r w:rsidRPr="00D207C7">
        <w:rPr>
          <w:rFonts w:ascii="Tahoma" w:hAnsi="Tahoma" w:cs="Tahoma"/>
          <w:w w:val="113"/>
          <w:sz w:val="20"/>
          <w:szCs w:val="20"/>
        </w:rPr>
        <w:t>Identificar los mecanismos de recopilación de información de las áreas técnicas</w:t>
      </w:r>
    </w:p>
    <w:p w:rsidR="008D2540" w:rsidRPr="00D207C7" w:rsidRDefault="008D2540" w:rsidP="00F65FC0">
      <w:pPr>
        <w:autoSpaceDE w:val="0"/>
        <w:autoSpaceDN w:val="0"/>
        <w:adjustRightInd w:val="0"/>
        <w:spacing w:after="0" w:line="240" w:lineRule="auto"/>
        <w:ind w:left="1418" w:hanging="708"/>
        <w:jc w:val="both"/>
        <w:rPr>
          <w:rFonts w:ascii="Tahoma" w:hAnsi="Tahoma" w:cs="Tahoma"/>
          <w:w w:val="113"/>
          <w:sz w:val="20"/>
          <w:szCs w:val="20"/>
        </w:rPr>
      </w:pPr>
    </w:p>
    <w:p w:rsidR="008D2540" w:rsidRPr="00D207C7" w:rsidRDefault="008D2540" w:rsidP="00F65FC0">
      <w:pPr>
        <w:pStyle w:val="Prrafodelista"/>
        <w:numPr>
          <w:ilvl w:val="0"/>
          <w:numId w:val="20"/>
        </w:numPr>
        <w:autoSpaceDE w:val="0"/>
        <w:autoSpaceDN w:val="0"/>
        <w:adjustRightInd w:val="0"/>
        <w:spacing w:after="0" w:line="240" w:lineRule="auto"/>
        <w:ind w:left="1418"/>
        <w:jc w:val="both"/>
        <w:rPr>
          <w:rFonts w:ascii="Tahoma" w:hAnsi="Tahoma" w:cs="Tahoma"/>
          <w:w w:val="113"/>
          <w:sz w:val="20"/>
          <w:szCs w:val="20"/>
        </w:rPr>
      </w:pPr>
      <w:r w:rsidRPr="00D207C7">
        <w:rPr>
          <w:rFonts w:ascii="Tahoma" w:hAnsi="Tahoma" w:cs="Tahoma"/>
          <w:w w:val="113"/>
          <w:sz w:val="20"/>
          <w:szCs w:val="20"/>
        </w:rPr>
        <w:t>Identificar los mecanismos de difusión sobre temas de interés común</w:t>
      </w:r>
    </w:p>
    <w:p w:rsidR="008D2540" w:rsidRPr="00D207C7" w:rsidRDefault="008D2540" w:rsidP="00F65FC0">
      <w:pPr>
        <w:autoSpaceDE w:val="0"/>
        <w:autoSpaceDN w:val="0"/>
        <w:adjustRightInd w:val="0"/>
        <w:spacing w:after="0" w:line="240" w:lineRule="auto"/>
        <w:ind w:left="1418" w:hanging="708"/>
        <w:jc w:val="both"/>
        <w:rPr>
          <w:rFonts w:ascii="Tahoma" w:hAnsi="Tahoma" w:cs="Tahoma"/>
          <w:w w:val="113"/>
          <w:sz w:val="20"/>
          <w:szCs w:val="20"/>
        </w:rPr>
      </w:pPr>
    </w:p>
    <w:p w:rsidR="008D2540" w:rsidRPr="00D207C7" w:rsidRDefault="008D2540" w:rsidP="00F65FC0">
      <w:pPr>
        <w:pStyle w:val="Prrafodelista"/>
        <w:numPr>
          <w:ilvl w:val="0"/>
          <w:numId w:val="20"/>
        </w:numPr>
        <w:autoSpaceDE w:val="0"/>
        <w:autoSpaceDN w:val="0"/>
        <w:adjustRightInd w:val="0"/>
        <w:spacing w:after="0" w:line="240" w:lineRule="auto"/>
        <w:ind w:left="1418"/>
        <w:jc w:val="both"/>
        <w:rPr>
          <w:rFonts w:ascii="Tahoma" w:hAnsi="Tahoma" w:cs="Tahoma"/>
          <w:w w:val="113"/>
          <w:sz w:val="20"/>
          <w:szCs w:val="20"/>
        </w:rPr>
      </w:pPr>
      <w:r w:rsidRPr="00D207C7">
        <w:rPr>
          <w:rFonts w:ascii="Tahoma" w:hAnsi="Tahoma" w:cs="Tahoma"/>
          <w:w w:val="113"/>
          <w:sz w:val="20"/>
          <w:szCs w:val="20"/>
        </w:rPr>
        <w:t xml:space="preserve">Diseñar una estrategia de marketing en medios electrónicos (Redes sociales, revistas </w:t>
      </w:r>
      <w:proofErr w:type="spellStart"/>
      <w:r w:rsidRPr="00D207C7">
        <w:rPr>
          <w:rFonts w:ascii="Tahoma" w:hAnsi="Tahoma" w:cs="Tahoma"/>
          <w:w w:val="113"/>
          <w:sz w:val="20"/>
          <w:szCs w:val="20"/>
        </w:rPr>
        <w:t>on</w:t>
      </w:r>
      <w:proofErr w:type="spellEnd"/>
      <w:r w:rsidRPr="00D207C7">
        <w:rPr>
          <w:rFonts w:ascii="Tahoma" w:hAnsi="Tahoma" w:cs="Tahoma"/>
          <w:w w:val="113"/>
          <w:sz w:val="20"/>
          <w:szCs w:val="20"/>
        </w:rPr>
        <w:t xml:space="preserve"> line y página web).</w:t>
      </w:r>
    </w:p>
    <w:p w:rsidR="008D2540" w:rsidRPr="00D207C7" w:rsidRDefault="008D2540" w:rsidP="00F65FC0">
      <w:pPr>
        <w:autoSpaceDE w:val="0"/>
        <w:autoSpaceDN w:val="0"/>
        <w:adjustRightInd w:val="0"/>
        <w:spacing w:after="0" w:line="240" w:lineRule="auto"/>
        <w:ind w:left="1418" w:hanging="708"/>
        <w:jc w:val="both"/>
        <w:rPr>
          <w:rFonts w:ascii="Tahoma" w:hAnsi="Tahoma" w:cs="Tahoma"/>
          <w:w w:val="113"/>
          <w:sz w:val="20"/>
          <w:szCs w:val="20"/>
        </w:rPr>
      </w:pPr>
    </w:p>
    <w:p w:rsidR="008D2540" w:rsidRPr="00D207C7" w:rsidRDefault="008D2540" w:rsidP="00F65FC0">
      <w:pPr>
        <w:pStyle w:val="Prrafodelista"/>
        <w:numPr>
          <w:ilvl w:val="0"/>
          <w:numId w:val="20"/>
        </w:numPr>
        <w:autoSpaceDE w:val="0"/>
        <w:autoSpaceDN w:val="0"/>
        <w:adjustRightInd w:val="0"/>
        <w:spacing w:after="0" w:line="240" w:lineRule="auto"/>
        <w:ind w:left="1418"/>
        <w:jc w:val="both"/>
        <w:rPr>
          <w:rFonts w:ascii="Tahoma" w:hAnsi="Tahoma" w:cs="Tahoma"/>
          <w:w w:val="113"/>
          <w:sz w:val="20"/>
          <w:szCs w:val="20"/>
        </w:rPr>
      </w:pPr>
      <w:r w:rsidRPr="00D207C7">
        <w:rPr>
          <w:rFonts w:ascii="Tahoma" w:hAnsi="Tahoma" w:cs="Tahoma"/>
          <w:w w:val="113"/>
          <w:sz w:val="20"/>
          <w:szCs w:val="20"/>
        </w:rPr>
        <w:t>Supervisar el uso del archivo de comunicación y material digital que genere su área;</w:t>
      </w:r>
    </w:p>
    <w:p w:rsidR="008D2540" w:rsidRPr="00D207C7" w:rsidRDefault="008D2540" w:rsidP="00F65FC0">
      <w:pPr>
        <w:autoSpaceDE w:val="0"/>
        <w:autoSpaceDN w:val="0"/>
        <w:adjustRightInd w:val="0"/>
        <w:spacing w:after="0" w:line="240" w:lineRule="auto"/>
        <w:ind w:left="1418" w:hanging="708"/>
        <w:jc w:val="both"/>
        <w:rPr>
          <w:rFonts w:ascii="Tahoma" w:hAnsi="Tahoma" w:cs="Tahoma"/>
          <w:w w:val="113"/>
          <w:sz w:val="20"/>
          <w:szCs w:val="20"/>
        </w:rPr>
      </w:pPr>
    </w:p>
    <w:p w:rsidR="008D2540" w:rsidRPr="00D207C7" w:rsidRDefault="008D2540" w:rsidP="00F65FC0">
      <w:pPr>
        <w:pStyle w:val="Prrafodelista"/>
        <w:numPr>
          <w:ilvl w:val="0"/>
          <w:numId w:val="20"/>
        </w:numPr>
        <w:autoSpaceDE w:val="0"/>
        <w:autoSpaceDN w:val="0"/>
        <w:adjustRightInd w:val="0"/>
        <w:spacing w:after="0" w:line="240" w:lineRule="auto"/>
        <w:ind w:left="1418"/>
        <w:jc w:val="both"/>
        <w:rPr>
          <w:rFonts w:ascii="Tahoma" w:hAnsi="Tahoma" w:cs="Tahoma"/>
          <w:w w:val="113"/>
          <w:sz w:val="20"/>
          <w:szCs w:val="20"/>
        </w:rPr>
      </w:pPr>
      <w:r w:rsidRPr="00D207C7">
        <w:rPr>
          <w:rFonts w:ascii="Tahoma" w:hAnsi="Tahoma" w:cs="Tahoma"/>
          <w:w w:val="113"/>
          <w:sz w:val="20"/>
          <w:szCs w:val="20"/>
        </w:rPr>
        <w:t>Cuidar el registro de información de eventos que realice;</w:t>
      </w:r>
    </w:p>
    <w:p w:rsidR="008D2540" w:rsidRPr="00D207C7" w:rsidRDefault="008D2540" w:rsidP="00F65FC0">
      <w:pPr>
        <w:autoSpaceDE w:val="0"/>
        <w:autoSpaceDN w:val="0"/>
        <w:adjustRightInd w:val="0"/>
        <w:spacing w:after="0" w:line="240" w:lineRule="auto"/>
        <w:ind w:left="1418" w:hanging="708"/>
        <w:jc w:val="both"/>
        <w:rPr>
          <w:rFonts w:ascii="Tahoma" w:hAnsi="Tahoma" w:cs="Tahoma"/>
          <w:w w:val="113"/>
          <w:sz w:val="20"/>
          <w:szCs w:val="20"/>
        </w:rPr>
      </w:pPr>
    </w:p>
    <w:p w:rsidR="008D2540" w:rsidRPr="00D207C7" w:rsidRDefault="008D2540" w:rsidP="00F65FC0">
      <w:pPr>
        <w:pStyle w:val="Prrafodelista"/>
        <w:numPr>
          <w:ilvl w:val="0"/>
          <w:numId w:val="20"/>
        </w:numPr>
        <w:spacing w:after="0" w:line="240" w:lineRule="auto"/>
        <w:ind w:left="1418"/>
        <w:jc w:val="both"/>
        <w:rPr>
          <w:rFonts w:ascii="Tahoma" w:hAnsi="Tahoma" w:cs="Tahoma"/>
          <w:w w:val="113"/>
          <w:sz w:val="20"/>
          <w:szCs w:val="20"/>
        </w:rPr>
      </w:pPr>
      <w:r w:rsidRPr="00D207C7">
        <w:rPr>
          <w:rFonts w:ascii="Tahoma" w:hAnsi="Tahoma" w:cs="Tahoma"/>
          <w:w w:val="113"/>
          <w:sz w:val="20"/>
          <w:szCs w:val="20"/>
        </w:rPr>
        <w:t>Preparar cuadros, gráficos y estadísticas referidas al área de su competencia;</w:t>
      </w:r>
    </w:p>
    <w:p w:rsidR="008D2540" w:rsidRPr="00D207C7" w:rsidRDefault="008D2540" w:rsidP="00F65FC0">
      <w:pPr>
        <w:pStyle w:val="Prrafodelista"/>
        <w:numPr>
          <w:ilvl w:val="0"/>
          <w:numId w:val="20"/>
        </w:numPr>
        <w:autoSpaceDE w:val="0"/>
        <w:autoSpaceDN w:val="0"/>
        <w:adjustRightInd w:val="0"/>
        <w:spacing w:after="0" w:line="240" w:lineRule="auto"/>
        <w:ind w:left="1418"/>
        <w:jc w:val="both"/>
        <w:rPr>
          <w:rFonts w:ascii="Tahoma" w:hAnsi="Tahoma" w:cs="Tahoma"/>
          <w:w w:val="113"/>
          <w:sz w:val="20"/>
          <w:szCs w:val="20"/>
        </w:rPr>
      </w:pPr>
      <w:r w:rsidRPr="00D207C7">
        <w:rPr>
          <w:rFonts w:ascii="Tahoma" w:hAnsi="Tahoma" w:cs="Tahoma"/>
          <w:w w:val="113"/>
          <w:sz w:val="20"/>
          <w:szCs w:val="20"/>
        </w:rPr>
        <w:t>Informar y difundir sobre las actividades de la institución a través de los diferentes medios de comunicación y;</w:t>
      </w:r>
    </w:p>
    <w:p w:rsidR="008D2540" w:rsidRPr="00D207C7" w:rsidRDefault="008D2540" w:rsidP="00F65FC0">
      <w:pPr>
        <w:autoSpaceDE w:val="0"/>
        <w:autoSpaceDN w:val="0"/>
        <w:adjustRightInd w:val="0"/>
        <w:spacing w:after="0" w:line="240" w:lineRule="auto"/>
        <w:ind w:left="1418" w:hanging="708"/>
        <w:jc w:val="both"/>
        <w:rPr>
          <w:rFonts w:ascii="Tahoma" w:hAnsi="Tahoma" w:cs="Tahoma"/>
          <w:w w:val="113"/>
          <w:sz w:val="20"/>
          <w:szCs w:val="20"/>
        </w:rPr>
      </w:pPr>
    </w:p>
    <w:p w:rsidR="008D2540" w:rsidRPr="00D207C7" w:rsidRDefault="008D2540" w:rsidP="00F65FC0">
      <w:pPr>
        <w:pStyle w:val="Prrafodelista"/>
        <w:numPr>
          <w:ilvl w:val="0"/>
          <w:numId w:val="20"/>
        </w:numPr>
        <w:autoSpaceDE w:val="0"/>
        <w:autoSpaceDN w:val="0"/>
        <w:adjustRightInd w:val="0"/>
        <w:spacing w:after="0" w:line="240" w:lineRule="auto"/>
        <w:ind w:left="1418"/>
        <w:jc w:val="both"/>
        <w:rPr>
          <w:rFonts w:ascii="Tahoma" w:hAnsi="Tahoma" w:cs="Tahoma"/>
          <w:w w:val="113"/>
          <w:sz w:val="20"/>
          <w:szCs w:val="20"/>
        </w:rPr>
      </w:pPr>
      <w:r w:rsidRPr="00D207C7">
        <w:rPr>
          <w:rFonts w:ascii="Tahoma" w:hAnsi="Tahoma" w:cs="Tahoma"/>
          <w:w w:val="113"/>
          <w:sz w:val="20"/>
          <w:szCs w:val="20"/>
        </w:rPr>
        <w:t>Las demás que establezca el presente reglamento, le instruya expresamente el Titular de la Unidad de Comunicación y/o el Jefe del Área.</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60.- </w:t>
      </w:r>
      <w:r w:rsidRPr="00D207C7">
        <w:rPr>
          <w:rFonts w:ascii="Tahoma" w:hAnsi="Tahoma" w:cs="Tahoma"/>
          <w:w w:val="113"/>
          <w:sz w:val="20"/>
          <w:szCs w:val="20"/>
        </w:rPr>
        <w:t>Corresponde al Coordinador General las siguientes funciones:</w:t>
      </w:r>
    </w:p>
    <w:p w:rsidR="008D2540" w:rsidRPr="00D207C7" w:rsidRDefault="008D2540" w:rsidP="00F65FC0">
      <w:pPr>
        <w:pStyle w:val="Prrafodelista"/>
        <w:numPr>
          <w:ilvl w:val="0"/>
          <w:numId w:val="21"/>
        </w:numPr>
        <w:autoSpaceDE w:val="0"/>
        <w:autoSpaceDN w:val="0"/>
        <w:adjustRightInd w:val="0"/>
        <w:spacing w:after="0" w:line="240" w:lineRule="auto"/>
        <w:ind w:left="1276" w:hanging="567"/>
        <w:jc w:val="both"/>
        <w:rPr>
          <w:rFonts w:ascii="Tahoma" w:hAnsi="Tahoma" w:cs="Tahoma"/>
          <w:w w:val="113"/>
          <w:sz w:val="20"/>
          <w:szCs w:val="20"/>
        </w:rPr>
      </w:pPr>
      <w:r w:rsidRPr="00D207C7">
        <w:rPr>
          <w:rFonts w:ascii="Tahoma" w:hAnsi="Tahoma" w:cs="Tahoma"/>
          <w:w w:val="113"/>
          <w:sz w:val="20"/>
          <w:szCs w:val="20"/>
        </w:rPr>
        <w:t>Intervenir como representante del Área ante las diversas instancias y de apoyo a la Dirección General;</w:t>
      </w:r>
    </w:p>
    <w:p w:rsidR="008D2540" w:rsidRPr="00D207C7" w:rsidRDefault="008D2540" w:rsidP="00F65FC0">
      <w:pPr>
        <w:autoSpaceDE w:val="0"/>
        <w:autoSpaceDN w:val="0"/>
        <w:adjustRightInd w:val="0"/>
        <w:spacing w:after="0" w:line="240" w:lineRule="auto"/>
        <w:ind w:left="1276" w:hanging="567"/>
        <w:jc w:val="both"/>
        <w:rPr>
          <w:rFonts w:ascii="Tahoma" w:hAnsi="Tahoma" w:cs="Tahoma"/>
          <w:w w:val="113"/>
          <w:sz w:val="20"/>
          <w:szCs w:val="20"/>
        </w:rPr>
      </w:pPr>
    </w:p>
    <w:p w:rsidR="008D2540" w:rsidRPr="00D207C7" w:rsidRDefault="008D2540" w:rsidP="00F65FC0">
      <w:pPr>
        <w:pStyle w:val="Prrafodelista"/>
        <w:numPr>
          <w:ilvl w:val="0"/>
          <w:numId w:val="21"/>
        </w:numPr>
        <w:autoSpaceDE w:val="0"/>
        <w:autoSpaceDN w:val="0"/>
        <w:adjustRightInd w:val="0"/>
        <w:spacing w:after="0" w:line="240" w:lineRule="auto"/>
        <w:ind w:left="1276" w:hanging="567"/>
        <w:jc w:val="both"/>
        <w:rPr>
          <w:rFonts w:ascii="Tahoma" w:hAnsi="Tahoma" w:cs="Tahoma"/>
          <w:w w:val="113"/>
          <w:sz w:val="20"/>
          <w:szCs w:val="20"/>
        </w:rPr>
      </w:pPr>
      <w:r w:rsidRPr="00D207C7">
        <w:rPr>
          <w:rFonts w:ascii="Tahoma" w:hAnsi="Tahoma" w:cs="Tahoma"/>
          <w:w w:val="113"/>
          <w:sz w:val="20"/>
          <w:szCs w:val="20"/>
        </w:rPr>
        <w:t>Participar en la elaboración del Programa Anual de Trabajo y en la Propuesta General de Obra Pública Anual;</w:t>
      </w:r>
    </w:p>
    <w:p w:rsidR="008D2540" w:rsidRPr="00D207C7" w:rsidRDefault="008D2540" w:rsidP="00F65FC0">
      <w:pPr>
        <w:autoSpaceDE w:val="0"/>
        <w:autoSpaceDN w:val="0"/>
        <w:adjustRightInd w:val="0"/>
        <w:spacing w:after="0" w:line="240" w:lineRule="auto"/>
        <w:ind w:left="1276" w:hanging="567"/>
        <w:jc w:val="both"/>
        <w:rPr>
          <w:rFonts w:ascii="Tahoma" w:hAnsi="Tahoma" w:cs="Tahoma"/>
          <w:w w:val="113"/>
          <w:sz w:val="20"/>
          <w:szCs w:val="20"/>
        </w:rPr>
      </w:pPr>
    </w:p>
    <w:p w:rsidR="008D2540" w:rsidRPr="00D207C7" w:rsidRDefault="008D2540" w:rsidP="00F65FC0">
      <w:pPr>
        <w:pStyle w:val="Prrafodelista"/>
        <w:numPr>
          <w:ilvl w:val="0"/>
          <w:numId w:val="21"/>
        </w:numPr>
        <w:autoSpaceDE w:val="0"/>
        <w:autoSpaceDN w:val="0"/>
        <w:adjustRightInd w:val="0"/>
        <w:spacing w:after="0" w:line="240" w:lineRule="auto"/>
        <w:ind w:left="1276" w:hanging="567"/>
        <w:jc w:val="both"/>
        <w:rPr>
          <w:rFonts w:ascii="Tahoma" w:hAnsi="Tahoma" w:cs="Tahoma"/>
          <w:w w:val="113"/>
          <w:sz w:val="20"/>
          <w:szCs w:val="20"/>
        </w:rPr>
      </w:pPr>
      <w:r w:rsidRPr="00D207C7">
        <w:rPr>
          <w:rFonts w:ascii="Tahoma" w:hAnsi="Tahoma" w:cs="Tahoma"/>
          <w:w w:val="113"/>
          <w:sz w:val="20"/>
          <w:szCs w:val="20"/>
        </w:rPr>
        <w:t>Coordinar los planes y programas que el Área elabora, revisa y actualiza;</w:t>
      </w:r>
    </w:p>
    <w:p w:rsidR="008D2540" w:rsidRPr="00D207C7" w:rsidRDefault="008D2540" w:rsidP="00F65FC0">
      <w:pPr>
        <w:autoSpaceDE w:val="0"/>
        <w:autoSpaceDN w:val="0"/>
        <w:adjustRightInd w:val="0"/>
        <w:spacing w:after="0" w:line="240" w:lineRule="auto"/>
        <w:ind w:left="1276" w:hanging="567"/>
        <w:jc w:val="both"/>
        <w:rPr>
          <w:rFonts w:ascii="Tahoma" w:hAnsi="Tahoma" w:cs="Tahoma"/>
          <w:w w:val="113"/>
          <w:sz w:val="20"/>
          <w:szCs w:val="20"/>
        </w:rPr>
      </w:pPr>
    </w:p>
    <w:p w:rsidR="008D2540" w:rsidRPr="00D207C7" w:rsidRDefault="008D2540" w:rsidP="00F65FC0">
      <w:pPr>
        <w:pStyle w:val="Prrafodelista"/>
        <w:numPr>
          <w:ilvl w:val="0"/>
          <w:numId w:val="21"/>
        </w:numPr>
        <w:autoSpaceDE w:val="0"/>
        <w:autoSpaceDN w:val="0"/>
        <w:adjustRightInd w:val="0"/>
        <w:spacing w:after="0" w:line="240" w:lineRule="auto"/>
        <w:ind w:left="1276" w:hanging="567"/>
        <w:jc w:val="both"/>
        <w:rPr>
          <w:rFonts w:ascii="Tahoma" w:hAnsi="Tahoma" w:cs="Tahoma"/>
          <w:w w:val="113"/>
          <w:sz w:val="20"/>
          <w:szCs w:val="20"/>
        </w:rPr>
      </w:pPr>
      <w:r w:rsidRPr="00D207C7">
        <w:rPr>
          <w:rFonts w:ascii="Tahoma" w:hAnsi="Tahoma" w:cs="Tahoma"/>
          <w:w w:val="113"/>
          <w:sz w:val="20"/>
          <w:szCs w:val="20"/>
        </w:rPr>
        <w:t>Coordinar la elaboración del reglamento y proyectos de investigación relacionados con el desarrollo y planeación urbano-regional;</w:t>
      </w:r>
    </w:p>
    <w:p w:rsidR="008D2540" w:rsidRPr="00D207C7" w:rsidRDefault="008D2540" w:rsidP="00F65FC0">
      <w:pPr>
        <w:autoSpaceDE w:val="0"/>
        <w:autoSpaceDN w:val="0"/>
        <w:adjustRightInd w:val="0"/>
        <w:spacing w:after="0" w:line="240" w:lineRule="auto"/>
        <w:ind w:left="1276" w:hanging="567"/>
        <w:jc w:val="both"/>
        <w:rPr>
          <w:rFonts w:ascii="Tahoma" w:hAnsi="Tahoma" w:cs="Tahoma"/>
          <w:w w:val="113"/>
          <w:sz w:val="20"/>
          <w:szCs w:val="20"/>
        </w:rPr>
      </w:pPr>
    </w:p>
    <w:p w:rsidR="008D2540" w:rsidRPr="00D207C7" w:rsidRDefault="008D2540" w:rsidP="00F65FC0">
      <w:pPr>
        <w:pStyle w:val="Prrafodelista"/>
        <w:numPr>
          <w:ilvl w:val="0"/>
          <w:numId w:val="21"/>
        </w:numPr>
        <w:autoSpaceDE w:val="0"/>
        <w:autoSpaceDN w:val="0"/>
        <w:adjustRightInd w:val="0"/>
        <w:spacing w:after="0" w:line="240" w:lineRule="auto"/>
        <w:ind w:left="1276" w:hanging="567"/>
        <w:jc w:val="both"/>
        <w:rPr>
          <w:rFonts w:ascii="Tahoma" w:hAnsi="Tahoma" w:cs="Tahoma"/>
          <w:w w:val="113"/>
          <w:sz w:val="20"/>
          <w:szCs w:val="20"/>
        </w:rPr>
      </w:pPr>
      <w:r w:rsidRPr="00D207C7">
        <w:rPr>
          <w:rFonts w:ascii="Tahoma" w:hAnsi="Tahoma" w:cs="Tahoma"/>
          <w:w w:val="113"/>
          <w:sz w:val="20"/>
          <w:szCs w:val="20"/>
        </w:rPr>
        <w:t>Participar en la organización de las consultas pública, foros talleres, etc.;</w:t>
      </w:r>
    </w:p>
    <w:p w:rsidR="008D2540" w:rsidRPr="00D207C7" w:rsidRDefault="008D2540" w:rsidP="00F65FC0">
      <w:pPr>
        <w:autoSpaceDE w:val="0"/>
        <w:autoSpaceDN w:val="0"/>
        <w:adjustRightInd w:val="0"/>
        <w:spacing w:after="0" w:line="240" w:lineRule="auto"/>
        <w:ind w:left="1276" w:hanging="567"/>
        <w:jc w:val="both"/>
        <w:rPr>
          <w:rFonts w:ascii="Tahoma" w:hAnsi="Tahoma" w:cs="Tahoma"/>
          <w:w w:val="113"/>
          <w:sz w:val="20"/>
          <w:szCs w:val="20"/>
        </w:rPr>
      </w:pPr>
    </w:p>
    <w:p w:rsidR="008D2540" w:rsidRPr="00D207C7" w:rsidRDefault="008D2540" w:rsidP="00F65FC0">
      <w:pPr>
        <w:pStyle w:val="Prrafodelista"/>
        <w:numPr>
          <w:ilvl w:val="0"/>
          <w:numId w:val="21"/>
        </w:numPr>
        <w:autoSpaceDE w:val="0"/>
        <w:autoSpaceDN w:val="0"/>
        <w:adjustRightInd w:val="0"/>
        <w:spacing w:after="0" w:line="240" w:lineRule="auto"/>
        <w:ind w:left="1276" w:hanging="567"/>
        <w:jc w:val="both"/>
        <w:rPr>
          <w:rFonts w:ascii="Tahoma" w:hAnsi="Tahoma" w:cs="Tahoma"/>
          <w:w w:val="113"/>
          <w:sz w:val="20"/>
          <w:szCs w:val="20"/>
        </w:rPr>
      </w:pPr>
      <w:r w:rsidRPr="00D207C7">
        <w:rPr>
          <w:rFonts w:ascii="Tahoma" w:hAnsi="Tahoma" w:cs="Tahoma"/>
          <w:w w:val="113"/>
          <w:sz w:val="20"/>
          <w:szCs w:val="20"/>
        </w:rPr>
        <w:t>Coordinar los trabajos de investigación financiera y programas económicos de organizaciones públicas y privadas; y</w:t>
      </w:r>
    </w:p>
    <w:p w:rsidR="008D2540" w:rsidRPr="00D207C7" w:rsidRDefault="008D2540" w:rsidP="00F65FC0">
      <w:pPr>
        <w:autoSpaceDE w:val="0"/>
        <w:autoSpaceDN w:val="0"/>
        <w:adjustRightInd w:val="0"/>
        <w:spacing w:after="0" w:line="240" w:lineRule="auto"/>
        <w:ind w:left="1276" w:hanging="567"/>
        <w:jc w:val="both"/>
        <w:rPr>
          <w:rFonts w:ascii="Tahoma" w:hAnsi="Tahoma" w:cs="Tahoma"/>
          <w:w w:val="113"/>
          <w:sz w:val="20"/>
          <w:szCs w:val="20"/>
        </w:rPr>
      </w:pPr>
    </w:p>
    <w:p w:rsidR="008D2540" w:rsidRPr="00D207C7" w:rsidRDefault="008D2540" w:rsidP="00F65FC0">
      <w:pPr>
        <w:pStyle w:val="Prrafodelista"/>
        <w:numPr>
          <w:ilvl w:val="0"/>
          <w:numId w:val="21"/>
        </w:numPr>
        <w:autoSpaceDE w:val="0"/>
        <w:autoSpaceDN w:val="0"/>
        <w:adjustRightInd w:val="0"/>
        <w:spacing w:after="0" w:line="240" w:lineRule="auto"/>
        <w:ind w:left="1276" w:hanging="567"/>
        <w:jc w:val="both"/>
        <w:rPr>
          <w:rFonts w:ascii="Tahoma" w:hAnsi="Tahoma" w:cs="Tahoma"/>
          <w:w w:val="113"/>
          <w:sz w:val="20"/>
          <w:szCs w:val="20"/>
        </w:rPr>
      </w:pPr>
      <w:r w:rsidRPr="00D207C7">
        <w:rPr>
          <w:rFonts w:ascii="Tahoma" w:hAnsi="Tahoma" w:cs="Tahoma"/>
          <w:w w:val="113"/>
          <w:sz w:val="20"/>
          <w:szCs w:val="20"/>
        </w:rPr>
        <w:t>Las demás que establezca el presente reglamento y/o le instruya expresamente el Jefe del Área.</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Para el desempeño de sus funciones, el Coordinador General tendrá a su cargo:</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ind w:left="567"/>
        <w:jc w:val="both"/>
        <w:rPr>
          <w:rFonts w:ascii="Tahoma" w:hAnsi="Tahoma" w:cs="Tahoma"/>
          <w:w w:val="113"/>
          <w:sz w:val="20"/>
          <w:szCs w:val="20"/>
        </w:rPr>
      </w:pPr>
      <w:r w:rsidRPr="00D207C7">
        <w:rPr>
          <w:rFonts w:ascii="Tahoma" w:hAnsi="Tahoma" w:cs="Tahoma"/>
          <w:b/>
          <w:bCs/>
          <w:w w:val="113"/>
          <w:sz w:val="20"/>
          <w:szCs w:val="20"/>
        </w:rPr>
        <w:t xml:space="preserve">I.- </w:t>
      </w:r>
      <w:r w:rsidRPr="00D207C7">
        <w:rPr>
          <w:rFonts w:ascii="Tahoma" w:hAnsi="Tahoma" w:cs="Tahoma"/>
          <w:w w:val="113"/>
          <w:sz w:val="20"/>
          <w:szCs w:val="20"/>
        </w:rPr>
        <w:t>El Área de Movilidad Urbana.</w:t>
      </w:r>
    </w:p>
    <w:p w:rsidR="008D2540" w:rsidRPr="00D207C7" w:rsidRDefault="008D2540" w:rsidP="008720B7">
      <w:pPr>
        <w:autoSpaceDE w:val="0"/>
        <w:autoSpaceDN w:val="0"/>
        <w:adjustRightInd w:val="0"/>
        <w:spacing w:after="0" w:line="240" w:lineRule="auto"/>
        <w:ind w:left="567"/>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ind w:left="567"/>
        <w:jc w:val="both"/>
        <w:rPr>
          <w:rFonts w:ascii="Tahoma" w:hAnsi="Tahoma" w:cs="Tahoma"/>
          <w:w w:val="113"/>
          <w:sz w:val="20"/>
          <w:szCs w:val="20"/>
        </w:rPr>
      </w:pPr>
      <w:r w:rsidRPr="00D207C7">
        <w:rPr>
          <w:rFonts w:ascii="Tahoma" w:hAnsi="Tahoma" w:cs="Tahoma"/>
          <w:b/>
          <w:bCs/>
          <w:w w:val="113"/>
          <w:sz w:val="20"/>
          <w:szCs w:val="20"/>
        </w:rPr>
        <w:t xml:space="preserve">II.- </w:t>
      </w:r>
      <w:r w:rsidRPr="00D207C7">
        <w:rPr>
          <w:rFonts w:ascii="Tahoma" w:hAnsi="Tahoma" w:cs="Tahoma"/>
          <w:w w:val="113"/>
          <w:sz w:val="20"/>
          <w:szCs w:val="20"/>
        </w:rPr>
        <w:t>El Área de Planeación y Ordenamiento Territorial.</w:t>
      </w:r>
    </w:p>
    <w:p w:rsidR="008D2540" w:rsidRPr="00D207C7" w:rsidRDefault="008D2540" w:rsidP="008720B7">
      <w:pPr>
        <w:autoSpaceDE w:val="0"/>
        <w:autoSpaceDN w:val="0"/>
        <w:adjustRightInd w:val="0"/>
        <w:spacing w:after="0" w:line="240" w:lineRule="auto"/>
        <w:ind w:left="567"/>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ind w:left="567"/>
        <w:jc w:val="both"/>
        <w:rPr>
          <w:rFonts w:ascii="Tahoma" w:hAnsi="Tahoma" w:cs="Tahoma"/>
          <w:w w:val="113"/>
          <w:sz w:val="20"/>
          <w:szCs w:val="20"/>
        </w:rPr>
      </w:pPr>
      <w:r w:rsidRPr="00D207C7">
        <w:rPr>
          <w:rFonts w:ascii="Tahoma" w:hAnsi="Tahoma" w:cs="Tahoma"/>
          <w:b/>
          <w:bCs/>
          <w:w w:val="113"/>
          <w:sz w:val="20"/>
          <w:szCs w:val="20"/>
        </w:rPr>
        <w:t xml:space="preserve">III.- </w:t>
      </w:r>
      <w:r w:rsidRPr="00D207C7">
        <w:rPr>
          <w:rFonts w:ascii="Tahoma" w:hAnsi="Tahoma" w:cs="Tahoma"/>
          <w:w w:val="113"/>
          <w:sz w:val="20"/>
          <w:szCs w:val="20"/>
        </w:rPr>
        <w:t>El Área de Planeación Estratégica, Operativa y Evaluación del Desempeño</w:t>
      </w:r>
    </w:p>
    <w:p w:rsidR="008D2540" w:rsidRPr="00D207C7" w:rsidRDefault="008D2540" w:rsidP="008720B7">
      <w:pPr>
        <w:autoSpaceDE w:val="0"/>
        <w:autoSpaceDN w:val="0"/>
        <w:adjustRightInd w:val="0"/>
        <w:spacing w:after="0" w:line="240" w:lineRule="auto"/>
        <w:ind w:left="567"/>
        <w:jc w:val="both"/>
        <w:rPr>
          <w:rFonts w:ascii="Tahoma" w:hAnsi="Tahoma" w:cs="Tahoma"/>
          <w:w w:val="113"/>
          <w:sz w:val="20"/>
          <w:szCs w:val="20"/>
        </w:rPr>
      </w:pPr>
      <w:r w:rsidRPr="00D207C7">
        <w:rPr>
          <w:rFonts w:ascii="Tahoma" w:hAnsi="Tahoma" w:cs="Tahoma"/>
          <w:w w:val="113"/>
          <w:sz w:val="20"/>
          <w:szCs w:val="20"/>
        </w:rPr>
        <w:t>Municipal.</w:t>
      </w:r>
    </w:p>
    <w:p w:rsidR="008D2540" w:rsidRPr="00D207C7" w:rsidRDefault="008D2540" w:rsidP="008720B7">
      <w:pPr>
        <w:autoSpaceDE w:val="0"/>
        <w:autoSpaceDN w:val="0"/>
        <w:adjustRightInd w:val="0"/>
        <w:spacing w:after="0" w:line="240" w:lineRule="auto"/>
        <w:ind w:left="567"/>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ind w:left="567"/>
        <w:jc w:val="both"/>
        <w:rPr>
          <w:rFonts w:ascii="Tahoma" w:hAnsi="Tahoma" w:cs="Tahoma"/>
          <w:w w:val="113"/>
          <w:sz w:val="20"/>
          <w:szCs w:val="20"/>
        </w:rPr>
      </w:pPr>
      <w:r w:rsidRPr="00D207C7">
        <w:rPr>
          <w:rFonts w:ascii="Tahoma" w:hAnsi="Tahoma" w:cs="Tahoma"/>
          <w:b/>
          <w:bCs/>
          <w:w w:val="113"/>
          <w:sz w:val="20"/>
          <w:szCs w:val="20"/>
        </w:rPr>
        <w:t xml:space="preserve">IV.- </w:t>
      </w:r>
      <w:r w:rsidRPr="00D207C7">
        <w:rPr>
          <w:rFonts w:ascii="Tahoma" w:hAnsi="Tahoma" w:cs="Tahoma"/>
          <w:w w:val="113"/>
          <w:sz w:val="20"/>
          <w:szCs w:val="20"/>
        </w:rPr>
        <w:t>El Área de Planeación Ambiental.</w:t>
      </w:r>
    </w:p>
    <w:p w:rsidR="008D2540" w:rsidRPr="00D207C7" w:rsidRDefault="008D2540" w:rsidP="008720B7">
      <w:pPr>
        <w:autoSpaceDE w:val="0"/>
        <w:autoSpaceDN w:val="0"/>
        <w:adjustRightInd w:val="0"/>
        <w:spacing w:after="0" w:line="240" w:lineRule="auto"/>
        <w:ind w:left="567"/>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ind w:left="567"/>
        <w:jc w:val="both"/>
        <w:rPr>
          <w:rFonts w:ascii="Tahoma" w:hAnsi="Tahoma" w:cs="Tahoma"/>
          <w:w w:val="113"/>
          <w:sz w:val="20"/>
          <w:szCs w:val="20"/>
        </w:rPr>
      </w:pPr>
      <w:r w:rsidRPr="00D207C7">
        <w:rPr>
          <w:rFonts w:ascii="Tahoma" w:hAnsi="Tahoma" w:cs="Tahoma"/>
          <w:b/>
          <w:bCs/>
          <w:w w:val="113"/>
          <w:sz w:val="20"/>
          <w:szCs w:val="20"/>
        </w:rPr>
        <w:t xml:space="preserve">V.- </w:t>
      </w:r>
      <w:r w:rsidRPr="00D207C7">
        <w:rPr>
          <w:rFonts w:ascii="Tahoma" w:hAnsi="Tahoma" w:cs="Tahoma"/>
          <w:w w:val="113"/>
          <w:sz w:val="20"/>
          <w:szCs w:val="20"/>
        </w:rPr>
        <w:t>El Área de Planeación Geo Estadística.</w:t>
      </w:r>
    </w:p>
    <w:p w:rsidR="008D2540" w:rsidRPr="00D207C7" w:rsidRDefault="008D2540" w:rsidP="008720B7">
      <w:pPr>
        <w:autoSpaceDE w:val="0"/>
        <w:autoSpaceDN w:val="0"/>
        <w:adjustRightInd w:val="0"/>
        <w:spacing w:after="0" w:line="240" w:lineRule="auto"/>
        <w:ind w:left="567"/>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ind w:left="1416"/>
        <w:jc w:val="both"/>
        <w:rPr>
          <w:rFonts w:ascii="Tahoma" w:hAnsi="Tahoma" w:cs="Tahoma"/>
          <w:w w:val="113"/>
          <w:sz w:val="20"/>
          <w:szCs w:val="20"/>
        </w:rPr>
      </w:pPr>
      <w:r w:rsidRPr="00D207C7">
        <w:rPr>
          <w:rFonts w:ascii="Tahoma" w:hAnsi="Tahoma" w:cs="Tahoma"/>
          <w:w w:val="113"/>
          <w:sz w:val="20"/>
          <w:szCs w:val="20"/>
        </w:rPr>
        <w:t>1.- La Unidad de Cartografía.</w:t>
      </w:r>
    </w:p>
    <w:p w:rsidR="008D2540" w:rsidRPr="00D207C7" w:rsidRDefault="008D2540" w:rsidP="008720B7">
      <w:pPr>
        <w:autoSpaceDE w:val="0"/>
        <w:autoSpaceDN w:val="0"/>
        <w:adjustRightInd w:val="0"/>
        <w:spacing w:after="0" w:line="240" w:lineRule="auto"/>
        <w:ind w:left="1416"/>
        <w:jc w:val="both"/>
        <w:rPr>
          <w:rFonts w:ascii="Tahoma" w:hAnsi="Tahoma" w:cs="Tahoma"/>
          <w:w w:val="113"/>
          <w:sz w:val="20"/>
          <w:szCs w:val="20"/>
        </w:rPr>
      </w:pPr>
      <w:r w:rsidRPr="00D207C7">
        <w:rPr>
          <w:rFonts w:ascii="Tahoma" w:hAnsi="Tahoma" w:cs="Tahoma"/>
          <w:w w:val="113"/>
          <w:sz w:val="20"/>
          <w:szCs w:val="20"/>
        </w:rPr>
        <w:t>a).- El Departamento de Información Cartográfica.</w:t>
      </w:r>
    </w:p>
    <w:p w:rsidR="008D2540" w:rsidRPr="00D207C7" w:rsidRDefault="008D2540" w:rsidP="008720B7">
      <w:pPr>
        <w:autoSpaceDE w:val="0"/>
        <w:autoSpaceDN w:val="0"/>
        <w:adjustRightInd w:val="0"/>
        <w:spacing w:after="0" w:line="240" w:lineRule="auto"/>
        <w:jc w:val="both"/>
        <w:rPr>
          <w:rFonts w:ascii="Tahoma" w:hAnsi="Tahoma" w:cs="Tahoma"/>
          <w:b/>
          <w:bCs/>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61.- </w:t>
      </w:r>
      <w:r w:rsidRPr="00D207C7">
        <w:rPr>
          <w:rFonts w:ascii="Tahoma" w:hAnsi="Tahoma" w:cs="Tahoma"/>
          <w:w w:val="113"/>
          <w:sz w:val="20"/>
          <w:szCs w:val="20"/>
        </w:rPr>
        <w:t>Corresponde al Jefe de Movilidad Urbana las siguientes funciones:</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BB3F2E">
      <w:pPr>
        <w:pStyle w:val="Prrafodelista"/>
        <w:numPr>
          <w:ilvl w:val="0"/>
          <w:numId w:val="22"/>
        </w:numPr>
        <w:autoSpaceDE w:val="0"/>
        <w:autoSpaceDN w:val="0"/>
        <w:adjustRightInd w:val="0"/>
        <w:spacing w:after="0" w:line="240" w:lineRule="auto"/>
        <w:ind w:left="851" w:hanging="709"/>
        <w:jc w:val="both"/>
        <w:rPr>
          <w:rFonts w:ascii="Tahoma" w:hAnsi="Tahoma" w:cs="Tahoma"/>
          <w:w w:val="113"/>
          <w:sz w:val="20"/>
          <w:szCs w:val="20"/>
        </w:rPr>
      </w:pPr>
      <w:r w:rsidRPr="00D207C7">
        <w:rPr>
          <w:rFonts w:ascii="Tahoma" w:hAnsi="Tahoma" w:cs="Tahoma"/>
          <w:w w:val="113"/>
          <w:sz w:val="20"/>
          <w:szCs w:val="20"/>
        </w:rPr>
        <w:t>Proponer medidas de beneficio económico-social utilizando preferentemente los medios y tecnologías más eficientes;</w:t>
      </w:r>
    </w:p>
    <w:p w:rsidR="008D2540" w:rsidRPr="00D207C7" w:rsidRDefault="008D2540" w:rsidP="00BB3F2E">
      <w:pPr>
        <w:autoSpaceDE w:val="0"/>
        <w:autoSpaceDN w:val="0"/>
        <w:adjustRightInd w:val="0"/>
        <w:spacing w:after="0" w:line="240" w:lineRule="auto"/>
        <w:ind w:left="851" w:hanging="709"/>
        <w:jc w:val="both"/>
        <w:rPr>
          <w:rFonts w:ascii="Tahoma" w:hAnsi="Tahoma" w:cs="Tahoma"/>
          <w:w w:val="113"/>
          <w:sz w:val="20"/>
          <w:szCs w:val="20"/>
        </w:rPr>
      </w:pPr>
    </w:p>
    <w:p w:rsidR="008D2540" w:rsidRPr="00D207C7" w:rsidRDefault="008D2540" w:rsidP="00BB3F2E">
      <w:pPr>
        <w:pStyle w:val="Prrafodelista"/>
        <w:numPr>
          <w:ilvl w:val="0"/>
          <w:numId w:val="22"/>
        </w:numPr>
        <w:autoSpaceDE w:val="0"/>
        <w:autoSpaceDN w:val="0"/>
        <w:adjustRightInd w:val="0"/>
        <w:spacing w:after="0" w:line="240" w:lineRule="auto"/>
        <w:ind w:left="851" w:hanging="709"/>
        <w:jc w:val="both"/>
        <w:rPr>
          <w:rFonts w:ascii="Tahoma" w:hAnsi="Tahoma" w:cs="Tahoma"/>
          <w:w w:val="113"/>
          <w:sz w:val="20"/>
          <w:szCs w:val="20"/>
        </w:rPr>
      </w:pPr>
      <w:r w:rsidRPr="00D207C7">
        <w:rPr>
          <w:rFonts w:ascii="Tahoma" w:hAnsi="Tahoma" w:cs="Tahoma"/>
          <w:w w:val="113"/>
          <w:sz w:val="20"/>
          <w:szCs w:val="20"/>
        </w:rPr>
        <w:t>Realizar estudios de ingeniería de tránsito costo-beneficio y al sistema de información geográfica de incidentes;</w:t>
      </w:r>
    </w:p>
    <w:p w:rsidR="008D2540" w:rsidRPr="00D207C7" w:rsidRDefault="008D2540" w:rsidP="00BB3F2E">
      <w:pPr>
        <w:autoSpaceDE w:val="0"/>
        <w:autoSpaceDN w:val="0"/>
        <w:adjustRightInd w:val="0"/>
        <w:spacing w:after="0" w:line="240" w:lineRule="auto"/>
        <w:ind w:left="851" w:hanging="709"/>
        <w:jc w:val="both"/>
        <w:rPr>
          <w:rFonts w:ascii="Tahoma" w:hAnsi="Tahoma" w:cs="Tahoma"/>
          <w:w w:val="113"/>
          <w:sz w:val="20"/>
          <w:szCs w:val="20"/>
        </w:rPr>
      </w:pPr>
    </w:p>
    <w:p w:rsidR="008D2540" w:rsidRPr="00D207C7" w:rsidRDefault="008D2540" w:rsidP="00BB3F2E">
      <w:pPr>
        <w:pStyle w:val="Prrafodelista"/>
        <w:numPr>
          <w:ilvl w:val="0"/>
          <w:numId w:val="22"/>
        </w:numPr>
        <w:autoSpaceDE w:val="0"/>
        <w:autoSpaceDN w:val="0"/>
        <w:adjustRightInd w:val="0"/>
        <w:spacing w:after="0" w:line="240" w:lineRule="auto"/>
        <w:ind w:left="851" w:hanging="709"/>
        <w:jc w:val="both"/>
        <w:rPr>
          <w:rFonts w:ascii="Tahoma" w:hAnsi="Tahoma" w:cs="Tahoma"/>
          <w:w w:val="113"/>
          <w:sz w:val="20"/>
          <w:szCs w:val="20"/>
        </w:rPr>
      </w:pPr>
      <w:r w:rsidRPr="00D207C7">
        <w:rPr>
          <w:rFonts w:ascii="Tahoma" w:hAnsi="Tahoma" w:cs="Tahoma"/>
          <w:w w:val="113"/>
          <w:sz w:val="20"/>
          <w:szCs w:val="20"/>
        </w:rPr>
        <w:t>Proponer obras de vialidad que deban realizarse anualmente;</w:t>
      </w:r>
    </w:p>
    <w:p w:rsidR="008D2540" w:rsidRPr="00D207C7" w:rsidRDefault="008D2540" w:rsidP="00BB3F2E">
      <w:pPr>
        <w:autoSpaceDE w:val="0"/>
        <w:autoSpaceDN w:val="0"/>
        <w:adjustRightInd w:val="0"/>
        <w:spacing w:after="0" w:line="240" w:lineRule="auto"/>
        <w:ind w:left="851" w:hanging="709"/>
        <w:jc w:val="both"/>
        <w:rPr>
          <w:rFonts w:ascii="Tahoma" w:hAnsi="Tahoma" w:cs="Tahoma"/>
          <w:w w:val="113"/>
          <w:sz w:val="20"/>
          <w:szCs w:val="20"/>
        </w:rPr>
      </w:pPr>
    </w:p>
    <w:p w:rsidR="008D2540" w:rsidRPr="00D207C7" w:rsidRDefault="008D2540" w:rsidP="00BB3F2E">
      <w:pPr>
        <w:pStyle w:val="Prrafodelista"/>
        <w:numPr>
          <w:ilvl w:val="0"/>
          <w:numId w:val="22"/>
        </w:numPr>
        <w:autoSpaceDE w:val="0"/>
        <w:autoSpaceDN w:val="0"/>
        <w:adjustRightInd w:val="0"/>
        <w:spacing w:after="0" w:line="240" w:lineRule="auto"/>
        <w:ind w:left="851" w:hanging="709"/>
        <w:jc w:val="both"/>
        <w:rPr>
          <w:rFonts w:ascii="Tahoma" w:hAnsi="Tahoma" w:cs="Tahoma"/>
          <w:w w:val="113"/>
          <w:sz w:val="20"/>
          <w:szCs w:val="20"/>
        </w:rPr>
      </w:pPr>
      <w:r w:rsidRPr="00D207C7">
        <w:rPr>
          <w:rFonts w:ascii="Tahoma" w:hAnsi="Tahoma" w:cs="Tahoma"/>
          <w:w w:val="113"/>
          <w:sz w:val="20"/>
          <w:szCs w:val="20"/>
        </w:rPr>
        <w:t>Realizar la propuesta de programación de la obra a largo plazo y definir la propuesta del programa anual de obra pública;</w:t>
      </w:r>
    </w:p>
    <w:p w:rsidR="008D2540" w:rsidRPr="00D207C7" w:rsidRDefault="008D2540" w:rsidP="00BB3F2E">
      <w:pPr>
        <w:autoSpaceDE w:val="0"/>
        <w:autoSpaceDN w:val="0"/>
        <w:adjustRightInd w:val="0"/>
        <w:spacing w:after="0" w:line="240" w:lineRule="auto"/>
        <w:ind w:left="851" w:hanging="709"/>
        <w:jc w:val="both"/>
        <w:rPr>
          <w:rFonts w:ascii="Tahoma" w:hAnsi="Tahoma" w:cs="Tahoma"/>
          <w:w w:val="113"/>
          <w:sz w:val="20"/>
          <w:szCs w:val="20"/>
        </w:rPr>
      </w:pPr>
    </w:p>
    <w:p w:rsidR="008D2540" w:rsidRPr="00D207C7" w:rsidRDefault="008D2540" w:rsidP="00BB3F2E">
      <w:pPr>
        <w:pStyle w:val="Prrafodelista"/>
        <w:numPr>
          <w:ilvl w:val="0"/>
          <w:numId w:val="22"/>
        </w:numPr>
        <w:autoSpaceDE w:val="0"/>
        <w:autoSpaceDN w:val="0"/>
        <w:adjustRightInd w:val="0"/>
        <w:spacing w:after="0" w:line="240" w:lineRule="auto"/>
        <w:ind w:left="851" w:hanging="709"/>
        <w:jc w:val="both"/>
        <w:rPr>
          <w:rFonts w:ascii="Tahoma" w:hAnsi="Tahoma" w:cs="Tahoma"/>
          <w:w w:val="113"/>
          <w:sz w:val="20"/>
          <w:szCs w:val="20"/>
        </w:rPr>
      </w:pPr>
      <w:r w:rsidRPr="00D207C7">
        <w:rPr>
          <w:rFonts w:ascii="Tahoma" w:hAnsi="Tahoma" w:cs="Tahoma"/>
          <w:w w:val="113"/>
          <w:sz w:val="20"/>
          <w:szCs w:val="20"/>
        </w:rPr>
        <w:t>Coadyuvar en la definición de la estrategia vial de la ciudad, dimensionando y clasificando la vialidad para su óptimo funcionamiento;</w:t>
      </w:r>
    </w:p>
    <w:p w:rsidR="008D2540" w:rsidRPr="00D207C7" w:rsidRDefault="008D2540" w:rsidP="00BB3F2E">
      <w:pPr>
        <w:autoSpaceDE w:val="0"/>
        <w:autoSpaceDN w:val="0"/>
        <w:adjustRightInd w:val="0"/>
        <w:spacing w:after="0" w:line="240" w:lineRule="auto"/>
        <w:ind w:left="851" w:hanging="709"/>
        <w:jc w:val="both"/>
        <w:rPr>
          <w:rFonts w:ascii="Tahoma" w:hAnsi="Tahoma" w:cs="Tahoma"/>
          <w:w w:val="113"/>
          <w:sz w:val="20"/>
          <w:szCs w:val="20"/>
        </w:rPr>
      </w:pPr>
    </w:p>
    <w:p w:rsidR="008D2540" w:rsidRPr="00D207C7" w:rsidRDefault="008D2540" w:rsidP="00BB3F2E">
      <w:pPr>
        <w:pStyle w:val="Prrafodelista"/>
        <w:numPr>
          <w:ilvl w:val="0"/>
          <w:numId w:val="22"/>
        </w:numPr>
        <w:autoSpaceDE w:val="0"/>
        <w:autoSpaceDN w:val="0"/>
        <w:adjustRightInd w:val="0"/>
        <w:spacing w:after="0" w:line="240" w:lineRule="auto"/>
        <w:ind w:left="851" w:hanging="709"/>
        <w:jc w:val="both"/>
        <w:rPr>
          <w:rFonts w:ascii="Tahoma" w:hAnsi="Tahoma" w:cs="Tahoma"/>
          <w:w w:val="113"/>
          <w:sz w:val="20"/>
          <w:szCs w:val="20"/>
        </w:rPr>
      </w:pPr>
      <w:r w:rsidRPr="00D207C7">
        <w:rPr>
          <w:rFonts w:ascii="Tahoma" w:hAnsi="Tahoma" w:cs="Tahoma"/>
          <w:w w:val="113"/>
          <w:sz w:val="20"/>
          <w:szCs w:val="20"/>
        </w:rPr>
        <w:t>Definir las secciones viales;</w:t>
      </w:r>
    </w:p>
    <w:p w:rsidR="008D2540" w:rsidRPr="00D207C7" w:rsidRDefault="008D2540" w:rsidP="00BB3F2E">
      <w:pPr>
        <w:autoSpaceDE w:val="0"/>
        <w:autoSpaceDN w:val="0"/>
        <w:adjustRightInd w:val="0"/>
        <w:spacing w:after="0" w:line="240" w:lineRule="auto"/>
        <w:ind w:left="851" w:hanging="709"/>
        <w:jc w:val="both"/>
        <w:rPr>
          <w:rFonts w:ascii="Tahoma" w:hAnsi="Tahoma" w:cs="Tahoma"/>
          <w:w w:val="113"/>
          <w:sz w:val="20"/>
          <w:szCs w:val="20"/>
        </w:rPr>
      </w:pPr>
    </w:p>
    <w:p w:rsidR="008D2540" w:rsidRPr="00D207C7" w:rsidRDefault="008D2540" w:rsidP="00BB3F2E">
      <w:pPr>
        <w:pStyle w:val="Prrafodelista"/>
        <w:numPr>
          <w:ilvl w:val="0"/>
          <w:numId w:val="22"/>
        </w:numPr>
        <w:autoSpaceDE w:val="0"/>
        <w:autoSpaceDN w:val="0"/>
        <w:adjustRightInd w:val="0"/>
        <w:spacing w:after="0" w:line="240" w:lineRule="auto"/>
        <w:ind w:left="851" w:hanging="709"/>
        <w:jc w:val="both"/>
        <w:rPr>
          <w:rFonts w:ascii="Tahoma" w:hAnsi="Tahoma" w:cs="Tahoma"/>
          <w:w w:val="113"/>
          <w:sz w:val="20"/>
          <w:szCs w:val="20"/>
        </w:rPr>
      </w:pPr>
      <w:r w:rsidRPr="00D207C7">
        <w:rPr>
          <w:rFonts w:ascii="Tahoma" w:hAnsi="Tahoma" w:cs="Tahoma"/>
          <w:w w:val="113"/>
          <w:sz w:val="20"/>
          <w:szCs w:val="20"/>
        </w:rPr>
        <w:t>Realizar los proyectos ejecutivos, sustentados con los estudios de ingeniería de tránsito y análisis de costo-beneficio;</w:t>
      </w:r>
    </w:p>
    <w:p w:rsidR="008D2540" w:rsidRPr="00D207C7" w:rsidRDefault="008D2540" w:rsidP="00BB3F2E">
      <w:pPr>
        <w:autoSpaceDE w:val="0"/>
        <w:autoSpaceDN w:val="0"/>
        <w:adjustRightInd w:val="0"/>
        <w:spacing w:after="0" w:line="240" w:lineRule="auto"/>
        <w:ind w:left="851" w:hanging="709"/>
        <w:jc w:val="both"/>
        <w:rPr>
          <w:rFonts w:ascii="Tahoma" w:hAnsi="Tahoma" w:cs="Tahoma"/>
          <w:w w:val="113"/>
          <w:sz w:val="20"/>
          <w:szCs w:val="20"/>
        </w:rPr>
      </w:pPr>
    </w:p>
    <w:p w:rsidR="008D2540" w:rsidRPr="00D207C7" w:rsidRDefault="008D2540" w:rsidP="00BB3F2E">
      <w:pPr>
        <w:pStyle w:val="Prrafodelista"/>
        <w:numPr>
          <w:ilvl w:val="0"/>
          <w:numId w:val="22"/>
        </w:numPr>
        <w:autoSpaceDE w:val="0"/>
        <w:autoSpaceDN w:val="0"/>
        <w:adjustRightInd w:val="0"/>
        <w:spacing w:after="0" w:line="240" w:lineRule="auto"/>
        <w:ind w:left="851" w:hanging="709"/>
        <w:jc w:val="both"/>
        <w:rPr>
          <w:rFonts w:ascii="Tahoma" w:hAnsi="Tahoma" w:cs="Tahoma"/>
          <w:w w:val="113"/>
          <w:sz w:val="20"/>
          <w:szCs w:val="20"/>
        </w:rPr>
      </w:pPr>
      <w:r w:rsidRPr="00D207C7">
        <w:rPr>
          <w:rFonts w:ascii="Tahoma" w:hAnsi="Tahoma" w:cs="Tahoma"/>
          <w:w w:val="113"/>
          <w:sz w:val="20"/>
          <w:szCs w:val="20"/>
        </w:rPr>
        <w:t>Proponer soluciones viales a puntos y zonas conflictivas;</w:t>
      </w:r>
    </w:p>
    <w:p w:rsidR="008D2540" w:rsidRPr="00D207C7" w:rsidRDefault="008D2540" w:rsidP="00BB3F2E">
      <w:pPr>
        <w:pStyle w:val="Prrafodelista"/>
        <w:spacing w:line="240" w:lineRule="auto"/>
        <w:ind w:left="851" w:hanging="709"/>
        <w:rPr>
          <w:rFonts w:ascii="Tahoma" w:hAnsi="Tahoma" w:cs="Tahoma"/>
          <w:w w:val="113"/>
          <w:sz w:val="20"/>
          <w:szCs w:val="20"/>
        </w:rPr>
      </w:pPr>
    </w:p>
    <w:p w:rsidR="008D2540" w:rsidRPr="00D207C7" w:rsidRDefault="008D2540" w:rsidP="00BB3F2E">
      <w:pPr>
        <w:pStyle w:val="Prrafodelista"/>
        <w:numPr>
          <w:ilvl w:val="0"/>
          <w:numId w:val="22"/>
        </w:numPr>
        <w:autoSpaceDE w:val="0"/>
        <w:autoSpaceDN w:val="0"/>
        <w:adjustRightInd w:val="0"/>
        <w:spacing w:after="0" w:line="240" w:lineRule="auto"/>
        <w:ind w:left="851" w:hanging="709"/>
        <w:jc w:val="both"/>
        <w:rPr>
          <w:rFonts w:ascii="Tahoma" w:hAnsi="Tahoma" w:cs="Tahoma"/>
          <w:w w:val="113"/>
          <w:sz w:val="20"/>
          <w:szCs w:val="20"/>
        </w:rPr>
      </w:pPr>
      <w:r w:rsidRPr="00D207C7">
        <w:rPr>
          <w:rFonts w:ascii="Tahoma" w:hAnsi="Tahoma" w:cs="Tahoma"/>
          <w:w w:val="113"/>
          <w:sz w:val="20"/>
          <w:szCs w:val="20"/>
        </w:rPr>
        <w:t>Elaborar la propuesta de la normatividad para la vialidad y transporte; y</w:t>
      </w:r>
    </w:p>
    <w:p w:rsidR="008D2540" w:rsidRPr="00D207C7" w:rsidRDefault="008D2540" w:rsidP="00BB3F2E">
      <w:pPr>
        <w:autoSpaceDE w:val="0"/>
        <w:autoSpaceDN w:val="0"/>
        <w:adjustRightInd w:val="0"/>
        <w:spacing w:after="0" w:line="240" w:lineRule="auto"/>
        <w:ind w:left="851" w:hanging="709"/>
        <w:jc w:val="both"/>
        <w:rPr>
          <w:rFonts w:ascii="Tahoma" w:hAnsi="Tahoma" w:cs="Tahoma"/>
          <w:w w:val="113"/>
          <w:sz w:val="20"/>
          <w:szCs w:val="20"/>
        </w:rPr>
      </w:pPr>
    </w:p>
    <w:p w:rsidR="008D2540" w:rsidRPr="00D207C7" w:rsidRDefault="008D2540" w:rsidP="00BB3F2E">
      <w:pPr>
        <w:pStyle w:val="Prrafodelista"/>
        <w:numPr>
          <w:ilvl w:val="0"/>
          <w:numId w:val="22"/>
        </w:numPr>
        <w:autoSpaceDE w:val="0"/>
        <w:autoSpaceDN w:val="0"/>
        <w:adjustRightInd w:val="0"/>
        <w:spacing w:after="0" w:line="240" w:lineRule="auto"/>
        <w:ind w:left="851" w:hanging="709"/>
        <w:jc w:val="both"/>
        <w:rPr>
          <w:rFonts w:ascii="Tahoma" w:hAnsi="Tahoma" w:cs="Tahoma"/>
          <w:w w:val="113"/>
          <w:sz w:val="20"/>
          <w:szCs w:val="20"/>
        </w:rPr>
      </w:pPr>
      <w:r w:rsidRPr="00D207C7">
        <w:rPr>
          <w:rFonts w:ascii="Tahoma" w:hAnsi="Tahoma" w:cs="Tahoma"/>
          <w:w w:val="113"/>
          <w:sz w:val="20"/>
          <w:szCs w:val="20"/>
        </w:rPr>
        <w:t>Las demás que establezca el presente reglamento, le instruya expresamente el Coordinador General y/o el Jefe del Área.</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62.- </w:t>
      </w:r>
      <w:r w:rsidRPr="00D207C7">
        <w:rPr>
          <w:rFonts w:ascii="Tahoma" w:hAnsi="Tahoma" w:cs="Tahoma"/>
          <w:w w:val="113"/>
          <w:sz w:val="20"/>
          <w:szCs w:val="20"/>
        </w:rPr>
        <w:t>Corresponde al Jefe de Área de Planeación y Ordenamiento Territorial las siguientes funciones:</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BB3F2E">
      <w:pPr>
        <w:pStyle w:val="Prrafodelista"/>
        <w:numPr>
          <w:ilvl w:val="0"/>
          <w:numId w:val="23"/>
        </w:numPr>
        <w:autoSpaceDE w:val="0"/>
        <w:autoSpaceDN w:val="0"/>
        <w:adjustRightInd w:val="0"/>
        <w:spacing w:after="0" w:line="240" w:lineRule="auto"/>
        <w:ind w:left="567" w:hanging="567"/>
        <w:jc w:val="both"/>
        <w:rPr>
          <w:rFonts w:ascii="Tahoma" w:hAnsi="Tahoma" w:cs="Tahoma"/>
          <w:w w:val="113"/>
          <w:sz w:val="20"/>
          <w:szCs w:val="20"/>
        </w:rPr>
      </w:pPr>
      <w:r w:rsidRPr="00D207C7">
        <w:rPr>
          <w:rFonts w:ascii="Tahoma" w:hAnsi="Tahoma" w:cs="Tahoma"/>
          <w:w w:val="113"/>
          <w:sz w:val="20"/>
          <w:szCs w:val="20"/>
        </w:rPr>
        <w:t>Organizar y coordinar las transferencias de un territorio, motivando la necesidad de la misma;</w:t>
      </w:r>
    </w:p>
    <w:p w:rsidR="008D2540" w:rsidRPr="00D207C7" w:rsidRDefault="008D2540" w:rsidP="00BB3F2E">
      <w:pPr>
        <w:autoSpaceDE w:val="0"/>
        <w:autoSpaceDN w:val="0"/>
        <w:adjustRightInd w:val="0"/>
        <w:spacing w:after="0" w:line="240" w:lineRule="auto"/>
        <w:ind w:left="567" w:hanging="567"/>
        <w:jc w:val="both"/>
        <w:rPr>
          <w:rFonts w:ascii="Tahoma" w:hAnsi="Tahoma" w:cs="Tahoma"/>
          <w:w w:val="113"/>
          <w:sz w:val="20"/>
          <w:szCs w:val="20"/>
        </w:rPr>
      </w:pPr>
    </w:p>
    <w:p w:rsidR="008D2540" w:rsidRPr="00D207C7" w:rsidRDefault="008D2540" w:rsidP="00BB3F2E">
      <w:pPr>
        <w:pStyle w:val="Prrafodelista"/>
        <w:numPr>
          <w:ilvl w:val="0"/>
          <w:numId w:val="23"/>
        </w:numPr>
        <w:autoSpaceDE w:val="0"/>
        <w:autoSpaceDN w:val="0"/>
        <w:adjustRightInd w:val="0"/>
        <w:spacing w:after="0" w:line="240" w:lineRule="auto"/>
        <w:ind w:left="567" w:hanging="567"/>
        <w:jc w:val="both"/>
        <w:rPr>
          <w:rFonts w:ascii="Tahoma" w:hAnsi="Tahoma" w:cs="Tahoma"/>
          <w:w w:val="113"/>
          <w:sz w:val="20"/>
          <w:szCs w:val="20"/>
        </w:rPr>
      </w:pPr>
      <w:r w:rsidRPr="00D207C7">
        <w:rPr>
          <w:rFonts w:ascii="Tahoma" w:hAnsi="Tahoma" w:cs="Tahoma"/>
          <w:w w:val="113"/>
          <w:sz w:val="20"/>
          <w:szCs w:val="20"/>
        </w:rPr>
        <w:t>Realizar los planteamientos de los Proyectos, de una manera integral, contemplando los aspectos cambiantes y ámbitos económicos, sociales, educativos, entre otros;</w:t>
      </w:r>
    </w:p>
    <w:p w:rsidR="008D2540" w:rsidRPr="00D207C7" w:rsidRDefault="008D2540" w:rsidP="00BB3F2E">
      <w:pPr>
        <w:autoSpaceDE w:val="0"/>
        <w:autoSpaceDN w:val="0"/>
        <w:adjustRightInd w:val="0"/>
        <w:spacing w:after="0" w:line="240" w:lineRule="auto"/>
        <w:ind w:left="567" w:hanging="567"/>
        <w:jc w:val="both"/>
        <w:rPr>
          <w:rFonts w:ascii="Tahoma" w:hAnsi="Tahoma" w:cs="Tahoma"/>
          <w:w w:val="113"/>
          <w:sz w:val="20"/>
          <w:szCs w:val="20"/>
        </w:rPr>
      </w:pPr>
    </w:p>
    <w:p w:rsidR="008D2540" w:rsidRPr="00D207C7" w:rsidRDefault="008D2540" w:rsidP="00BB3F2E">
      <w:pPr>
        <w:pStyle w:val="Prrafodelista"/>
        <w:numPr>
          <w:ilvl w:val="0"/>
          <w:numId w:val="23"/>
        </w:numPr>
        <w:autoSpaceDE w:val="0"/>
        <w:autoSpaceDN w:val="0"/>
        <w:adjustRightInd w:val="0"/>
        <w:spacing w:after="0" w:line="240" w:lineRule="auto"/>
        <w:ind w:left="567" w:hanging="567"/>
        <w:jc w:val="both"/>
        <w:rPr>
          <w:rFonts w:ascii="Tahoma" w:hAnsi="Tahoma" w:cs="Tahoma"/>
          <w:w w:val="113"/>
          <w:sz w:val="20"/>
          <w:szCs w:val="20"/>
        </w:rPr>
      </w:pPr>
      <w:r w:rsidRPr="00D207C7">
        <w:rPr>
          <w:rFonts w:ascii="Tahoma" w:hAnsi="Tahoma" w:cs="Tahoma"/>
          <w:w w:val="113"/>
          <w:sz w:val="20"/>
          <w:szCs w:val="20"/>
        </w:rPr>
        <w:t>Incorporar al usuario como partícipe en las tareas de proyecto, sobre todo durante la concepción y elaboración del proyecto, y finalmente en la elaboración de los diseños;</w:t>
      </w:r>
    </w:p>
    <w:p w:rsidR="008D2540" w:rsidRPr="00D207C7" w:rsidRDefault="008D2540" w:rsidP="00BB3F2E">
      <w:pPr>
        <w:pStyle w:val="Prrafodelista"/>
        <w:numPr>
          <w:ilvl w:val="0"/>
          <w:numId w:val="23"/>
        </w:numPr>
        <w:autoSpaceDE w:val="0"/>
        <w:autoSpaceDN w:val="0"/>
        <w:adjustRightInd w:val="0"/>
        <w:spacing w:after="0" w:line="240" w:lineRule="auto"/>
        <w:ind w:left="567" w:hanging="567"/>
        <w:jc w:val="both"/>
        <w:rPr>
          <w:rFonts w:ascii="Tahoma" w:hAnsi="Tahoma" w:cs="Tahoma"/>
          <w:w w:val="113"/>
          <w:sz w:val="20"/>
          <w:szCs w:val="20"/>
        </w:rPr>
      </w:pPr>
      <w:r w:rsidRPr="00D207C7">
        <w:rPr>
          <w:rFonts w:ascii="Tahoma" w:hAnsi="Tahoma" w:cs="Tahoma"/>
          <w:w w:val="113"/>
          <w:sz w:val="20"/>
          <w:szCs w:val="20"/>
        </w:rPr>
        <w:t>Establecer la metodología e instrumentos de análisis para instituir un proceso de planeación estratégica del Municipio orientada a la elaboración de planes y programas estratégicos.</w:t>
      </w:r>
    </w:p>
    <w:p w:rsidR="008D2540" w:rsidRPr="00D207C7" w:rsidRDefault="008D2540" w:rsidP="00BB3F2E">
      <w:pPr>
        <w:autoSpaceDE w:val="0"/>
        <w:autoSpaceDN w:val="0"/>
        <w:adjustRightInd w:val="0"/>
        <w:spacing w:after="0" w:line="240" w:lineRule="auto"/>
        <w:ind w:left="567" w:hanging="567"/>
        <w:jc w:val="both"/>
        <w:rPr>
          <w:rFonts w:ascii="Tahoma" w:hAnsi="Tahoma" w:cs="Tahoma"/>
          <w:w w:val="113"/>
          <w:sz w:val="20"/>
          <w:szCs w:val="20"/>
        </w:rPr>
      </w:pPr>
    </w:p>
    <w:p w:rsidR="008D2540" w:rsidRPr="00D207C7" w:rsidRDefault="008D2540" w:rsidP="00BB3F2E">
      <w:pPr>
        <w:pStyle w:val="Prrafodelista"/>
        <w:numPr>
          <w:ilvl w:val="0"/>
          <w:numId w:val="23"/>
        </w:numPr>
        <w:autoSpaceDE w:val="0"/>
        <w:autoSpaceDN w:val="0"/>
        <w:adjustRightInd w:val="0"/>
        <w:spacing w:after="0" w:line="240" w:lineRule="auto"/>
        <w:ind w:left="567" w:hanging="567"/>
        <w:jc w:val="both"/>
        <w:rPr>
          <w:rFonts w:ascii="Tahoma" w:hAnsi="Tahoma" w:cs="Tahoma"/>
          <w:w w:val="113"/>
          <w:sz w:val="20"/>
          <w:szCs w:val="20"/>
        </w:rPr>
      </w:pPr>
      <w:r w:rsidRPr="00D207C7">
        <w:rPr>
          <w:rFonts w:ascii="Tahoma" w:hAnsi="Tahoma" w:cs="Tahoma"/>
          <w:w w:val="113"/>
          <w:sz w:val="20"/>
          <w:szCs w:val="20"/>
        </w:rPr>
        <w:t>Definir el enfoque metodológico de planeación, las fases generales del proceso, los productos esperados y las estrategias de trabajo;</w:t>
      </w:r>
    </w:p>
    <w:p w:rsidR="008D2540" w:rsidRPr="00D207C7" w:rsidRDefault="008D2540" w:rsidP="00BB3F2E">
      <w:pPr>
        <w:autoSpaceDE w:val="0"/>
        <w:autoSpaceDN w:val="0"/>
        <w:adjustRightInd w:val="0"/>
        <w:spacing w:after="0" w:line="240" w:lineRule="auto"/>
        <w:ind w:left="567" w:hanging="567"/>
        <w:jc w:val="both"/>
        <w:rPr>
          <w:rFonts w:ascii="Tahoma" w:hAnsi="Tahoma" w:cs="Tahoma"/>
          <w:w w:val="113"/>
          <w:sz w:val="20"/>
          <w:szCs w:val="20"/>
        </w:rPr>
      </w:pPr>
    </w:p>
    <w:p w:rsidR="008D2540" w:rsidRPr="00D207C7" w:rsidRDefault="008D2540" w:rsidP="00BB3F2E">
      <w:pPr>
        <w:pStyle w:val="Prrafodelista"/>
        <w:numPr>
          <w:ilvl w:val="0"/>
          <w:numId w:val="23"/>
        </w:numPr>
        <w:autoSpaceDE w:val="0"/>
        <w:autoSpaceDN w:val="0"/>
        <w:adjustRightInd w:val="0"/>
        <w:spacing w:after="0" w:line="240" w:lineRule="auto"/>
        <w:ind w:left="567" w:hanging="567"/>
        <w:jc w:val="both"/>
        <w:rPr>
          <w:rFonts w:ascii="Tahoma" w:hAnsi="Tahoma" w:cs="Tahoma"/>
          <w:w w:val="113"/>
          <w:sz w:val="20"/>
          <w:szCs w:val="20"/>
        </w:rPr>
      </w:pPr>
      <w:r w:rsidRPr="00D207C7">
        <w:rPr>
          <w:rFonts w:ascii="Tahoma" w:hAnsi="Tahoma" w:cs="Tahoma"/>
          <w:w w:val="113"/>
          <w:sz w:val="20"/>
          <w:szCs w:val="20"/>
        </w:rPr>
        <w:t>Difundir la visión estratégica como una forma de pensar y actuar;</w:t>
      </w:r>
    </w:p>
    <w:p w:rsidR="008D2540" w:rsidRPr="00D207C7" w:rsidRDefault="008D2540" w:rsidP="00BB3F2E">
      <w:pPr>
        <w:autoSpaceDE w:val="0"/>
        <w:autoSpaceDN w:val="0"/>
        <w:adjustRightInd w:val="0"/>
        <w:spacing w:after="0" w:line="240" w:lineRule="auto"/>
        <w:ind w:left="567" w:hanging="567"/>
        <w:jc w:val="both"/>
        <w:rPr>
          <w:rFonts w:ascii="Tahoma" w:hAnsi="Tahoma" w:cs="Tahoma"/>
          <w:w w:val="113"/>
          <w:sz w:val="20"/>
          <w:szCs w:val="20"/>
        </w:rPr>
      </w:pPr>
    </w:p>
    <w:p w:rsidR="008D2540" w:rsidRPr="00D207C7" w:rsidRDefault="008D2540" w:rsidP="00BB3F2E">
      <w:pPr>
        <w:pStyle w:val="Prrafodelista"/>
        <w:numPr>
          <w:ilvl w:val="0"/>
          <w:numId w:val="23"/>
        </w:numPr>
        <w:autoSpaceDE w:val="0"/>
        <w:autoSpaceDN w:val="0"/>
        <w:adjustRightInd w:val="0"/>
        <w:spacing w:after="0" w:line="240" w:lineRule="auto"/>
        <w:ind w:left="567" w:hanging="567"/>
        <w:jc w:val="both"/>
        <w:rPr>
          <w:rFonts w:ascii="Tahoma" w:hAnsi="Tahoma" w:cs="Tahoma"/>
          <w:w w:val="113"/>
          <w:sz w:val="20"/>
          <w:szCs w:val="20"/>
        </w:rPr>
      </w:pPr>
      <w:r w:rsidRPr="00D207C7">
        <w:rPr>
          <w:rFonts w:ascii="Tahoma" w:hAnsi="Tahoma" w:cs="Tahoma"/>
          <w:w w:val="113"/>
          <w:sz w:val="20"/>
          <w:szCs w:val="20"/>
        </w:rPr>
        <w:t>Organizar y determinar los temas de discusión para el desarrollo de talleres internos;</w:t>
      </w:r>
    </w:p>
    <w:p w:rsidR="008D2540" w:rsidRPr="00D207C7" w:rsidRDefault="008D2540" w:rsidP="00BB3F2E">
      <w:pPr>
        <w:autoSpaceDE w:val="0"/>
        <w:autoSpaceDN w:val="0"/>
        <w:adjustRightInd w:val="0"/>
        <w:spacing w:after="0" w:line="240" w:lineRule="auto"/>
        <w:ind w:left="567" w:hanging="567"/>
        <w:jc w:val="both"/>
        <w:rPr>
          <w:rFonts w:ascii="Tahoma" w:hAnsi="Tahoma" w:cs="Tahoma"/>
          <w:w w:val="113"/>
          <w:sz w:val="20"/>
          <w:szCs w:val="20"/>
        </w:rPr>
      </w:pPr>
    </w:p>
    <w:p w:rsidR="008D2540" w:rsidRPr="00D207C7" w:rsidRDefault="008D2540" w:rsidP="00BB3F2E">
      <w:pPr>
        <w:pStyle w:val="Prrafodelista"/>
        <w:numPr>
          <w:ilvl w:val="0"/>
          <w:numId w:val="23"/>
        </w:numPr>
        <w:autoSpaceDE w:val="0"/>
        <w:autoSpaceDN w:val="0"/>
        <w:adjustRightInd w:val="0"/>
        <w:spacing w:after="0" w:line="240" w:lineRule="auto"/>
        <w:ind w:left="567" w:hanging="567"/>
        <w:jc w:val="both"/>
        <w:rPr>
          <w:rFonts w:ascii="Tahoma" w:hAnsi="Tahoma" w:cs="Tahoma"/>
          <w:w w:val="113"/>
          <w:sz w:val="20"/>
          <w:szCs w:val="20"/>
        </w:rPr>
      </w:pPr>
      <w:r w:rsidRPr="00D207C7">
        <w:rPr>
          <w:rFonts w:ascii="Tahoma" w:hAnsi="Tahoma" w:cs="Tahoma"/>
          <w:w w:val="113"/>
          <w:sz w:val="20"/>
          <w:szCs w:val="20"/>
        </w:rPr>
        <w:t>Integrar y desarrollar la Cartera de proyectos de la ciudad; y</w:t>
      </w:r>
    </w:p>
    <w:p w:rsidR="008D2540" w:rsidRPr="00D207C7" w:rsidRDefault="008D2540" w:rsidP="00BB3F2E">
      <w:pPr>
        <w:autoSpaceDE w:val="0"/>
        <w:autoSpaceDN w:val="0"/>
        <w:adjustRightInd w:val="0"/>
        <w:spacing w:after="0" w:line="240" w:lineRule="auto"/>
        <w:ind w:left="567" w:hanging="567"/>
        <w:jc w:val="both"/>
        <w:rPr>
          <w:rFonts w:ascii="Tahoma" w:hAnsi="Tahoma" w:cs="Tahoma"/>
          <w:w w:val="113"/>
          <w:sz w:val="20"/>
          <w:szCs w:val="20"/>
        </w:rPr>
      </w:pPr>
    </w:p>
    <w:p w:rsidR="008D2540" w:rsidRPr="00D207C7" w:rsidRDefault="008D2540" w:rsidP="00BB3F2E">
      <w:pPr>
        <w:pStyle w:val="Prrafodelista"/>
        <w:numPr>
          <w:ilvl w:val="0"/>
          <w:numId w:val="23"/>
        </w:numPr>
        <w:autoSpaceDE w:val="0"/>
        <w:autoSpaceDN w:val="0"/>
        <w:adjustRightInd w:val="0"/>
        <w:spacing w:after="0" w:line="240" w:lineRule="auto"/>
        <w:ind w:left="567" w:hanging="567"/>
        <w:jc w:val="both"/>
        <w:rPr>
          <w:rFonts w:ascii="Tahoma" w:hAnsi="Tahoma" w:cs="Tahoma"/>
          <w:w w:val="113"/>
          <w:sz w:val="20"/>
          <w:szCs w:val="20"/>
        </w:rPr>
      </w:pPr>
      <w:r w:rsidRPr="00D207C7">
        <w:rPr>
          <w:rFonts w:ascii="Tahoma" w:hAnsi="Tahoma" w:cs="Tahoma"/>
          <w:w w:val="113"/>
          <w:sz w:val="20"/>
          <w:szCs w:val="20"/>
        </w:rPr>
        <w:t>Las demás que establezca el presente reglamento, le instruya expresamente el Coordinador General y/o el Jefe del Área.</w:t>
      </w:r>
    </w:p>
    <w:p w:rsidR="008D2540" w:rsidRPr="00D207C7" w:rsidRDefault="008D2540" w:rsidP="008720B7">
      <w:pPr>
        <w:autoSpaceDE w:val="0"/>
        <w:autoSpaceDN w:val="0"/>
        <w:adjustRightInd w:val="0"/>
        <w:spacing w:after="0" w:line="240" w:lineRule="auto"/>
        <w:jc w:val="both"/>
        <w:rPr>
          <w:rFonts w:ascii="Tahoma" w:hAnsi="Tahoma" w:cs="Tahoma"/>
          <w:b/>
          <w:bCs/>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63.- </w:t>
      </w:r>
      <w:r w:rsidRPr="00D207C7">
        <w:rPr>
          <w:rFonts w:ascii="Tahoma" w:hAnsi="Tahoma" w:cs="Tahoma"/>
          <w:w w:val="113"/>
          <w:sz w:val="20"/>
          <w:szCs w:val="20"/>
        </w:rPr>
        <w:t>Corresponde al Jefe del Área de Planeación Estratégica, Operativa y Evaluación del Desempeño Municipal:</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BB3F2E">
      <w:pPr>
        <w:pStyle w:val="Prrafodelista"/>
        <w:numPr>
          <w:ilvl w:val="0"/>
          <w:numId w:val="24"/>
        </w:numPr>
        <w:tabs>
          <w:tab w:val="left" w:pos="993"/>
        </w:tabs>
        <w:autoSpaceDE w:val="0"/>
        <w:autoSpaceDN w:val="0"/>
        <w:adjustRightInd w:val="0"/>
        <w:spacing w:after="0" w:line="240" w:lineRule="auto"/>
        <w:ind w:left="993" w:hanging="709"/>
        <w:jc w:val="both"/>
        <w:rPr>
          <w:rFonts w:ascii="Tahoma" w:hAnsi="Tahoma" w:cs="Tahoma"/>
          <w:w w:val="113"/>
          <w:sz w:val="20"/>
          <w:szCs w:val="20"/>
        </w:rPr>
      </w:pPr>
      <w:r w:rsidRPr="00D207C7">
        <w:rPr>
          <w:rFonts w:ascii="Tahoma" w:hAnsi="Tahoma" w:cs="Tahoma"/>
          <w:w w:val="113"/>
          <w:sz w:val="20"/>
          <w:szCs w:val="20"/>
        </w:rPr>
        <w:t>Elaborar el Plan Estratégico del Área, asegurando la Gestión basada en Resultados en sus análisis y contenidos.</w:t>
      </w:r>
    </w:p>
    <w:p w:rsidR="008D2540" w:rsidRPr="00D207C7" w:rsidRDefault="008D2540" w:rsidP="00BB3F2E">
      <w:pPr>
        <w:tabs>
          <w:tab w:val="left" w:pos="993"/>
        </w:tabs>
        <w:autoSpaceDE w:val="0"/>
        <w:autoSpaceDN w:val="0"/>
        <w:adjustRightInd w:val="0"/>
        <w:spacing w:after="0" w:line="240" w:lineRule="auto"/>
        <w:ind w:left="993" w:hanging="709"/>
        <w:jc w:val="both"/>
        <w:rPr>
          <w:rFonts w:ascii="Tahoma" w:hAnsi="Tahoma" w:cs="Tahoma"/>
          <w:w w:val="113"/>
          <w:sz w:val="20"/>
          <w:szCs w:val="20"/>
        </w:rPr>
      </w:pPr>
    </w:p>
    <w:p w:rsidR="008D2540" w:rsidRPr="00D207C7" w:rsidRDefault="008D2540" w:rsidP="00BB3F2E">
      <w:pPr>
        <w:pStyle w:val="Prrafodelista"/>
        <w:numPr>
          <w:ilvl w:val="0"/>
          <w:numId w:val="24"/>
        </w:numPr>
        <w:tabs>
          <w:tab w:val="left" w:pos="993"/>
        </w:tabs>
        <w:autoSpaceDE w:val="0"/>
        <w:autoSpaceDN w:val="0"/>
        <w:adjustRightInd w:val="0"/>
        <w:spacing w:after="0" w:line="240" w:lineRule="auto"/>
        <w:ind w:left="993" w:hanging="709"/>
        <w:jc w:val="both"/>
        <w:rPr>
          <w:rFonts w:ascii="Tahoma" w:hAnsi="Tahoma" w:cs="Tahoma"/>
          <w:w w:val="113"/>
          <w:sz w:val="20"/>
          <w:szCs w:val="20"/>
        </w:rPr>
      </w:pPr>
      <w:r w:rsidRPr="00D207C7">
        <w:rPr>
          <w:rFonts w:ascii="Tahoma" w:hAnsi="Tahoma" w:cs="Tahoma"/>
          <w:w w:val="113"/>
          <w:sz w:val="20"/>
          <w:szCs w:val="20"/>
        </w:rPr>
        <w:t>Implementar el modelo de Gestión basada en Resultados en el ciclo de vida de los planes, programas y proyectos de desarrollo urbano sostenible del Área, en cumplimiento con la normatividad en México y de obligatoriedad para el Municipio.</w:t>
      </w:r>
    </w:p>
    <w:p w:rsidR="008D2540" w:rsidRPr="00D207C7" w:rsidRDefault="008D2540" w:rsidP="00BB3F2E">
      <w:pPr>
        <w:tabs>
          <w:tab w:val="left" w:pos="993"/>
        </w:tabs>
        <w:autoSpaceDE w:val="0"/>
        <w:autoSpaceDN w:val="0"/>
        <w:adjustRightInd w:val="0"/>
        <w:spacing w:after="0" w:line="240" w:lineRule="auto"/>
        <w:ind w:left="993" w:hanging="709"/>
        <w:jc w:val="both"/>
        <w:rPr>
          <w:rFonts w:ascii="Tahoma" w:hAnsi="Tahoma" w:cs="Tahoma"/>
          <w:w w:val="113"/>
          <w:sz w:val="20"/>
          <w:szCs w:val="20"/>
        </w:rPr>
      </w:pPr>
    </w:p>
    <w:p w:rsidR="008D2540" w:rsidRPr="00D207C7" w:rsidRDefault="008D2540" w:rsidP="00BB3F2E">
      <w:pPr>
        <w:pStyle w:val="Prrafodelista"/>
        <w:numPr>
          <w:ilvl w:val="0"/>
          <w:numId w:val="24"/>
        </w:numPr>
        <w:tabs>
          <w:tab w:val="left" w:pos="993"/>
        </w:tabs>
        <w:autoSpaceDE w:val="0"/>
        <w:autoSpaceDN w:val="0"/>
        <w:adjustRightInd w:val="0"/>
        <w:spacing w:after="0" w:line="240" w:lineRule="auto"/>
        <w:ind w:left="993" w:hanging="709"/>
        <w:jc w:val="both"/>
        <w:rPr>
          <w:rFonts w:ascii="Tahoma" w:hAnsi="Tahoma" w:cs="Tahoma"/>
          <w:w w:val="113"/>
          <w:sz w:val="20"/>
          <w:szCs w:val="20"/>
        </w:rPr>
      </w:pPr>
      <w:r w:rsidRPr="00D207C7">
        <w:rPr>
          <w:rFonts w:ascii="Tahoma" w:hAnsi="Tahoma" w:cs="Tahoma"/>
          <w:w w:val="113"/>
          <w:sz w:val="20"/>
          <w:szCs w:val="20"/>
        </w:rPr>
        <w:t>Aportar las herramientas y técnicas metodológicas para el diagnóstico y diseño de los planes, programas y proyectos de relevancia para el desarrollo urbano sostenible, en coordinación con dependencias e instituciones de la administración pública y otros sectores estratégicos para el logro de los objetivos planteados.</w:t>
      </w:r>
    </w:p>
    <w:p w:rsidR="008D2540" w:rsidRPr="00D207C7" w:rsidRDefault="008D2540" w:rsidP="00BB3F2E">
      <w:pPr>
        <w:tabs>
          <w:tab w:val="left" w:pos="993"/>
        </w:tabs>
        <w:autoSpaceDE w:val="0"/>
        <w:autoSpaceDN w:val="0"/>
        <w:adjustRightInd w:val="0"/>
        <w:spacing w:after="0" w:line="240" w:lineRule="auto"/>
        <w:ind w:left="993" w:hanging="709"/>
        <w:jc w:val="both"/>
        <w:rPr>
          <w:rFonts w:ascii="Tahoma" w:hAnsi="Tahoma" w:cs="Tahoma"/>
          <w:w w:val="113"/>
          <w:sz w:val="20"/>
          <w:szCs w:val="20"/>
        </w:rPr>
      </w:pPr>
    </w:p>
    <w:p w:rsidR="008D2540" w:rsidRPr="00D207C7" w:rsidRDefault="008D2540" w:rsidP="00BB3F2E">
      <w:pPr>
        <w:pStyle w:val="Prrafodelista"/>
        <w:numPr>
          <w:ilvl w:val="0"/>
          <w:numId w:val="24"/>
        </w:numPr>
        <w:tabs>
          <w:tab w:val="left" w:pos="993"/>
        </w:tabs>
        <w:autoSpaceDE w:val="0"/>
        <w:autoSpaceDN w:val="0"/>
        <w:adjustRightInd w:val="0"/>
        <w:spacing w:after="0" w:line="240" w:lineRule="auto"/>
        <w:ind w:left="993" w:hanging="709"/>
        <w:jc w:val="both"/>
        <w:rPr>
          <w:rFonts w:ascii="Tahoma" w:hAnsi="Tahoma" w:cs="Tahoma"/>
          <w:w w:val="113"/>
          <w:sz w:val="20"/>
          <w:szCs w:val="20"/>
        </w:rPr>
      </w:pPr>
      <w:r w:rsidRPr="00D207C7">
        <w:rPr>
          <w:rFonts w:ascii="Tahoma" w:hAnsi="Tahoma" w:cs="Tahoma"/>
          <w:w w:val="113"/>
          <w:sz w:val="20"/>
          <w:szCs w:val="20"/>
        </w:rPr>
        <w:t>Elaborar y dar seguimiento a los sistemas de indicadores basados en resultados, en los planes, programas y proyectos de desarrollo urbano sostenible.</w:t>
      </w:r>
    </w:p>
    <w:p w:rsidR="008D2540" w:rsidRPr="00D207C7" w:rsidRDefault="008D2540" w:rsidP="00BB3F2E">
      <w:pPr>
        <w:tabs>
          <w:tab w:val="left" w:pos="993"/>
        </w:tabs>
        <w:autoSpaceDE w:val="0"/>
        <w:autoSpaceDN w:val="0"/>
        <w:adjustRightInd w:val="0"/>
        <w:spacing w:after="0" w:line="240" w:lineRule="auto"/>
        <w:ind w:left="993" w:hanging="709"/>
        <w:jc w:val="both"/>
        <w:rPr>
          <w:rFonts w:ascii="Tahoma" w:hAnsi="Tahoma" w:cs="Tahoma"/>
          <w:w w:val="113"/>
          <w:sz w:val="20"/>
          <w:szCs w:val="20"/>
        </w:rPr>
      </w:pPr>
    </w:p>
    <w:p w:rsidR="008D2540" w:rsidRPr="00D207C7" w:rsidRDefault="008D2540" w:rsidP="00BB3F2E">
      <w:pPr>
        <w:pStyle w:val="Prrafodelista"/>
        <w:numPr>
          <w:ilvl w:val="0"/>
          <w:numId w:val="24"/>
        </w:numPr>
        <w:tabs>
          <w:tab w:val="left" w:pos="993"/>
        </w:tabs>
        <w:autoSpaceDE w:val="0"/>
        <w:autoSpaceDN w:val="0"/>
        <w:adjustRightInd w:val="0"/>
        <w:spacing w:after="0" w:line="240" w:lineRule="auto"/>
        <w:ind w:left="993" w:hanging="709"/>
        <w:jc w:val="both"/>
        <w:rPr>
          <w:rFonts w:ascii="Tahoma" w:hAnsi="Tahoma" w:cs="Tahoma"/>
          <w:w w:val="113"/>
          <w:sz w:val="20"/>
          <w:szCs w:val="20"/>
        </w:rPr>
      </w:pPr>
      <w:r w:rsidRPr="00D207C7">
        <w:rPr>
          <w:rFonts w:ascii="Tahoma" w:hAnsi="Tahoma" w:cs="Tahoma"/>
          <w:w w:val="113"/>
          <w:sz w:val="20"/>
          <w:szCs w:val="20"/>
        </w:rPr>
        <w:t>Aportar las herramientas y técnicas metodológicas para la evaluación del desempeño de los planes, programas y proyectos de relevancia para la planeación urbana sostenible, en coordinación con dependencias e instituciones de la administración pública y otros sectores estratégicos en el ejercicio de la evaluación.</w:t>
      </w:r>
    </w:p>
    <w:p w:rsidR="008D2540" w:rsidRPr="00D207C7" w:rsidRDefault="008D2540" w:rsidP="00BB3F2E">
      <w:pPr>
        <w:tabs>
          <w:tab w:val="left" w:pos="993"/>
        </w:tabs>
        <w:autoSpaceDE w:val="0"/>
        <w:autoSpaceDN w:val="0"/>
        <w:adjustRightInd w:val="0"/>
        <w:spacing w:after="0" w:line="240" w:lineRule="auto"/>
        <w:ind w:left="993" w:hanging="709"/>
        <w:jc w:val="both"/>
        <w:rPr>
          <w:rFonts w:ascii="Tahoma" w:hAnsi="Tahoma" w:cs="Tahoma"/>
          <w:w w:val="113"/>
          <w:sz w:val="20"/>
          <w:szCs w:val="20"/>
        </w:rPr>
      </w:pPr>
    </w:p>
    <w:p w:rsidR="008D2540" w:rsidRPr="00D207C7" w:rsidRDefault="008D2540" w:rsidP="00BB3F2E">
      <w:pPr>
        <w:pStyle w:val="Prrafodelista"/>
        <w:numPr>
          <w:ilvl w:val="0"/>
          <w:numId w:val="24"/>
        </w:numPr>
        <w:tabs>
          <w:tab w:val="left" w:pos="993"/>
        </w:tabs>
        <w:autoSpaceDE w:val="0"/>
        <w:autoSpaceDN w:val="0"/>
        <w:adjustRightInd w:val="0"/>
        <w:spacing w:after="0" w:line="240" w:lineRule="auto"/>
        <w:ind w:left="993" w:hanging="709"/>
        <w:jc w:val="both"/>
        <w:rPr>
          <w:rFonts w:ascii="Tahoma" w:hAnsi="Tahoma" w:cs="Tahoma"/>
          <w:w w:val="113"/>
          <w:sz w:val="20"/>
          <w:szCs w:val="20"/>
        </w:rPr>
      </w:pPr>
      <w:r w:rsidRPr="00D207C7">
        <w:rPr>
          <w:rFonts w:ascii="Tahoma" w:hAnsi="Tahoma" w:cs="Tahoma"/>
          <w:w w:val="113"/>
          <w:sz w:val="20"/>
          <w:szCs w:val="20"/>
        </w:rPr>
        <w:t>Colaborar con la Unidad Administrativa y la Unidad Contable del Área en la implementación y consolidación del proceso de armonización contable.</w:t>
      </w:r>
    </w:p>
    <w:p w:rsidR="008D2540" w:rsidRPr="00D207C7" w:rsidRDefault="008D2540" w:rsidP="00BB3F2E">
      <w:pPr>
        <w:tabs>
          <w:tab w:val="left" w:pos="993"/>
        </w:tabs>
        <w:autoSpaceDE w:val="0"/>
        <w:autoSpaceDN w:val="0"/>
        <w:adjustRightInd w:val="0"/>
        <w:spacing w:after="0" w:line="240" w:lineRule="auto"/>
        <w:ind w:left="993" w:hanging="709"/>
        <w:jc w:val="both"/>
        <w:rPr>
          <w:rFonts w:ascii="Tahoma" w:hAnsi="Tahoma" w:cs="Tahoma"/>
          <w:w w:val="113"/>
          <w:sz w:val="20"/>
          <w:szCs w:val="20"/>
        </w:rPr>
      </w:pPr>
    </w:p>
    <w:p w:rsidR="008D2540" w:rsidRPr="00D207C7" w:rsidRDefault="008D2540" w:rsidP="00BB3F2E">
      <w:pPr>
        <w:pStyle w:val="Prrafodelista"/>
        <w:numPr>
          <w:ilvl w:val="0"/>
          <w:numId w:val="24"/>
        </w:numPr>
        <w:tabs>
          <w:tab w:val="left" w:pos="993"/>
        </w:tabs>
        <w:autoSpaceDE w:val="0"/>
        <w:autoSpaceDN w:val="0"/>
        <w:adjustRightInd w:val="0"/>
        <w:spacing w:after="0" w:line="240" w:lineRule="auto"/>
        <w:ind w:left="993" w:hanging="709"/>
        <w:jc w:val="both"/>
        <w:rPr>
          <w:rFonts w:ascii="Tahoma" w:hAnsi="Tahoma" w:cs="Tahoma"/>
          <w:w w:val="113"/>
          <w:sz w:val="20"/>
          <w:szCs w:val="20"/>
        </w:rPr>
      </w:pPr>
      <w:r w:rsidRPr="00D207C7">
        <w:rPr>
          <w:rFonts w:ascii="Tahoma" w:hAnsi="Tahoma" w:cs="Tahoma"/>
          <w:w w:val="113"/>
          <w:sz w:val="20"/>
          <w:szCs w:val="20"/>
        </w:rPr>
        <w:lastRenderedPageBreak/>
        <w:t>Brindar servicios de consultoría y capacitación sobre la Gestión basada en Resultados (</w:t>
      </w:r>
      <w:proofErr w:type="spellStart"/>
      <w:r w:rsidRPr="00D207C7">
        <w:rPr>
          <w:rFonts w:ascii="Tahoma" w:hAnsi="Tahoma" w:cs="Tahoma"/>
          <w:w w:val="113"/>
          <w:sz w:val="20"/>
          <w:szCs w:val="20"/>
        </w:rPr>
        <w:t>PbR</w:t>
      </w:r>
      <w:proofErr w:type="spellEnd"/>
      <w:r w:rsidRPr="00D207C7">
        <w:rPr>
          <w:rFonts w:ascii="Tahoma" w:hAnsi="Tahoma" w:cs="Tahoma"/>
          <w:w w:val="113"/>
          <w:sz w:val="20"/>
          <w:szCs w:val="20"/>
        </w:rPr>
        <w:t>-SED), los Programas Presupuestarios y en programas públicos que contribuyan al desarrollo urbano sostenible del municipio.</w:t>
      </w:r>
    </w:p>
    <w:p w:rsidR="008D2540" w:rsidRPr="00D207C7" w:rsidRDefault="008D2540" w:rsidP="00BB3F2E">
      <w:pPr>
        <w:tabs>
          <w:tab w:val="left" w:pos="993"/>
        </w:tabs>
        <w:autoSpaceDE w:val="0"/>
        <w:autoSpaceDN w:val="0"/>
        <w:adjustRightInd w:val="0"/>
        <w:spacing w:after="0" w:line="240" w:lineRule="auto"/>
        <w:ind w:left="993" w:hanging="709"/>
        <w:jc w:val="both"/>
        <w:rPr>
          <w:rFonts w:ascii="Tahoma" w:hAnsi="Tahoma" w:cs="Tahoma"/>
          <w:w w:val="113"/>
          <w:sz w:val="20"/>
          <w:szCs w:val="20"/>
        </w:rPr>
      </w:pPr>
    </w:p>
    <w:p w:rsidR="008D2540" w:rsidRPr="00D207C7" w:rsidRDefault="008D2540" w:rsidP="00BB3F2E">
      <w:pPr>
        <w:pStyle w:val="Prrafodelista"/>
        <w:numPr>
          <w:ilvl w:val="0"/>
          <w:numId w:val="24"/>
        </w:numPr>
        <w:tabs>
          <w:tab w:val="left" w:pos="993"/>
        </w:tabs>
        <w:autoSpaceDE w:val="0"/>
        <w:autoSpaceDN w:val="0"/>
        <w:adjustRightInd w:val="0"/>
        <w:spacing w:after="0" w:line="240" w:lineRule="auto"/>
        <w:ind w:left="993" w:hanging="709"/>
        <w:jc w:val="both"/>
        <w:rPr>
          <w:rFonts w:ascii="Tahoma" w:hAnsi="Tahoma" w:cs="Tahoma"/>
          <w:w w:val="113"/>
          <w:sz w:val="20"/>
          <w:szCs w:val="20"/>
        </w:rPr>
      </w:pPr>
      <w:r w:rsidRPr="00D207C7">
        <w:rPr>
          <w:rFonts w:ascii="Tahoma" w:hAnsi="Tahoma" w:cs="Tahoma"/>
          <w:w w:val="113"/>
          <w:sz w:val="20"/>
          <w:szCs w:val="20"/>
        </w:rPr>
        <w:t>Las demás que establezca el presente reglamento, le instruya expresamente el Coordinador General y/o el Jefe del Área.</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64.- </w:t>
      </w:r>
      <w:r w:rsidRPr="00D207C7">
        <w:rPr>
          <w:rFonts w:ascii="Tahoma" w:hAnsi="Tahoma" w:cs="Tahoma"/>
          <w:w w:val="113"/>
          <w:sz w:val="20"/>
          <w:szCs w:val="20"/>
        </w:rPr>
        <w:t>Corresponde al Jefe del Área de Planeación Ambiental las siguientes funciones:</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BB3F2E">
      <w:pPr>
        <w:pStyle w:val="Prrafodelista"/>
        <w:numPr>
          <w:ilvl w:val="0"/>
          <w:numId w:val="25"/>
        </w:numPr>
        <w:autoSpaceDE w:val="0"/>
        <w:autoSpaceDN w:val="0"/>
        <w:adjustRightInd w:val="0"/>
        <w:spacing w:after="0" w:line="240" w:lineRule="auto"/>
        <w:ind w:left="709" w:hanging="567"/>
        <w:jc w:val="both"/>
        <w:rPr>
          <w:rFonts w:ascii="Tahoma" w:hAnsi="Tahoma" w:cs="Tahoma"/>
          <w:w w:val="113"/>
          <w:sz w:val="20"/>
          <w:szCs w:val="20"/>
        </w:rPr>
      </w:pPr>
      <w:r w:rsidRPr="00D207C7">
        <w:rPr>
          <w:rFonts w:ascii="Tahoma" w:hAnsi="Tahoma" w:cs="Tahoma"/>
          <w:w w:val="113"/>
          <w:sz w:val="20"/>
          <w:szCs w:val="20"/>
        </w:rPr>
        <w:t>Ser el Responsable de coordinar la elaboración, dar continuidad, seguimiento y evaluar el Plan Estratégico de Desarrollo Municipal de mediano y largo plazo, en estricta correlación con los planes, programas y proyectos que el Área realiza;</w:t>
      </w:r>
    </w:p>
    <w:p w:rsidR="008D2540" w:rsidRPr="00D207C7" w:rsidRDefault="008D2540" w:rsidP="00BB3F2E">
      <w:pPr>
        <w:autoSpaceDE w:val="0"/>
        <w:autoSpaceDN w:val="0"/>
        <w:adjustRightInd w:val="0"/>
        <w:spacing w:after="0" w:line="240" w:lineRule="auto"/>
        <w:ind w:left="709" w:hanging="567"/>
        <w:jc w:val="both"/>
        <w:rPr>
          <w:rFonts w:ascii="Tahoma" w:hAnsi="Tahoma" w:cs="Tahoma"/>
          <w:w w:val="113"/>
          <w:sz w:val="20"/>
          <w:szCs w:val="20"/>
        </w:rPr>
      </w:pPr>
    </w:p>
    <w:p w:rsidR="008D2540" w:rsidRPr="00D207C7" w:rsidRDefault="008D2540" w:rsidP="00BB3F2E">
      <w:pPr>
        <w:pStyle w:val="Prrafodelista"/>
        <w:numPr>
          <w:ilvl w:val="0"/>
          <w:numId w:val="25"/>
        </w:numPr>
        <w:autoSpaceDE w:val="0"/>
        <w:autoSpaceDN w:val="0"/>
        <w:adjustRightInd w:val="0"/>
        <w:spacing w:after="0" w:line="240" w:lineRule="auto"/>
        <w:ind w:left="709" w:hanging="567"/>
        <w:jc w:val="both"/>
        <w:rPr>
          <w:rFonts w:ascii="Tahoma" w:hAnsi="Tahoma" w:cs="Tahoma"/>
          <w:w w:val="113"/>
          <w:sz w:val="20"/>
          <w:szCs w:val="20"/>
        </w:rPr>
      </w:pPr>
      <w:r w:rsidRPr="00D207C7">
        <w:rPr>
          <w:rFonts w:ascii="Tahoma" w:hAnsi="Tahoma" w:cs="Tahoma"/>
          <w:w w:val="113"/>
          <w:sz w:val="20"/>
          <w:szCs w:val="20"/>
        </w:rPr>
        <w:t>Coordinar el desarrollo, la elaboración, dar continuidad, seguimiento y evaluar el Plan estratégico de Ordenamiento Ecológico Municipal de mediano y largo plazo, en estricta correlación con los planes, programas y proyectos que el Área realiza;</w:t>
      </w:r>
    </w:p>
    <w:p w:rsidR="008D2540" w:rsidRPr="00D207C7" w:rsidRDefault="008D2540" w:rsidP="00BB3F2E">
      <w:pPr>
        <w:autoSpaceDE w:val="0"/>
        <w:autoSpaceDN w:val="0"/>
        <w:adjustRightInd w:val="0"/>
        <w:spacing w:after="0" w:line="240" w:lineRule="auto"/>
        <w:ind w:left="709" w:hanging="567"/>
        <w:jc w:val="both"/>
        <w:rPr>
          <w:rFonts w:ascii="Tahoma" w:hAnsi="Tahoma" w:cs="Tahoma"/>
          <w:w w:val="113"/>
          <w:sz w:val="20"/>
          <w:szCs w:val="20"/>
        </w:rPr>
      </w:pPr>
    </w:p>
    <w:p w:rsidR="008D2540" w:rsidRPr="00D207C7" w:rsidRDefault="008D2540" w:rsidP="00BB3F2E">
      <w:pPr>
        <w:pStyle w:val="Prrafodelista"/>
        <w:numPr>
          <w:ilvl w:val="0"/>
          <w:numId w:val="25"/>
        </w:numPr>
        <w:autoSpaceDE w:val="0"/>
        <w:autoSpaceDN w:val="0"/>
        <w:adjustRightInd w:val="0"/>
        <w:spacing w:after="0" w:line="240" w:lineRule="auto"/>
        <w:ind w:left="709" w:hanging="567"/>
        <w:jc w:val="both"/>
        <w:rPr>
          <w:rFonts w:ascii="Tahoma" w:hAnsi="Tahoma" w:cs="Tahoma"/>
          <w:w w:val="113"/>
          <w:sz w:val="20"/>
          <w:szCs w:val="20"/>
        </w:rPr>
      </w:pPr>
      <w:r w:rsidRPr="00D207C7">
        <w:rPr>
          <w:rFonts w:ascii="Tahoma" w:hAnsi="Tahoma" w:cs="Tahoma"/>
          <w:w w:val="113"/>
          <w:sz w:val="20"/>
          <w:szCs w:val="20"/>
        </w:rPr>
        <w:t>Coadyuvar y en su caso desarrollar y actualizar el Atlas de Riesgo; y</w:t>
      </w:r>
    </w:p>
    <w:p w:rsidR="008D2540" w:rsidRPr="00D207C7" w:rsidRDefault="008D2540" w:rsidP="00BB3F2E">
      <w:pPr>
        <w:autoSpaceDE w:val="0"/>
        <w:autoSpaceDN w:val="0"/>
        <w:adjustRightInd w:val="0"/>
        <w:spacing w:after="0" w:line="240" w:lineRule="auto"/>
        <w:ind w:left="709" w:hanging="567"/>
        <w:jc w:val="both"/>
        <w:rPr>
          <w:rFonts w:ascii="Tahoma" w:hAnsi="Tahoma" w:cs="Tahoma"/>
          <w:w w:val="113"/>
          <w:sz w:val="20"/>
          <w:szCs w:val="20"/>
        </w:rPr>
      </w:pPr>
    </w:p>
    <w:p w:rsidR="008D2540" w:rsidRPr="00D207C7" w:rsidRDefault="008D2540" w:rsidP="00BB3F2E">
      <w:pPr>
        <w:pStyle w:val="Prrafodelista"/>
        <w:numPr>
          <w:ilvl w:val="0"/>
          <w:numId w:val="25"/>
        </w:numPr>
        <w:autoSpaceDE w:val="0"/>
        <w:autoSpaceDN w:val="0"/>
        <w:adjustRightInd w:val="0"/>
        <w:spacing w:after="0" w:line="240" w:lineRule="auto"/>
        <w:ind w:left="709" w:hanging="567"/>
        <w:jc w:val="both"/>
        <w:rPr>
          <w:rFonts w:ascii="Tahoma" w:hAnsi="Tahoma" w:cs="Tahoma"/>
          <w:w w:val="113"/>
          <w:sz w:val="20"/>
          <w:szCs w:val="20"/>
        </w:rPr>
      </w:pPr>
      <w:r w:rsidRPr="00D207C7">
        <w:rPr>
          <w:rFonts w:ascii="Tahoma" w:hAnsi="Tahoma" w:cs="Tahoma"/>
          <w:w w:val="113"/>
          <w:sz w:val="20"/>
          <w:szCs w:val="20"/>
        </w:rPr>
        <w:t>Las demás que establezca el presente reglamento, le instruya expresamente el Coordinador General y/o el Jefe del Área.</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65.- </w:t>
      </w:r>
      <w:r w:rsidRPr="00D207C7">
        <w:rPr>
          <w:rFonts w:ascii="Tahoma" w:hAnsi="Tahoma" w:cs="Tahoma"/>
          <w:w w:val="113"/>
          <w:sz w:val="20"/>
          <w:szCs w:val="20"/>
        </w:rPr>
        <w:t>Corresponde al Jefe del Área de Planeación Geo Estadística las siguientes funciones:</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BB3F2E">
      <w:pPr>
        <w:pStyle w:val="Prrafodelista"/>
        <w:numPr>
          <w:ilvl w:val="0"/>
          <w:numId w:val="26"/>
        </w:numPr>
        <w:autoSpaceDE w:val="0"/>
        <w:autoSpaceDN w:val="0"/>
        <w:adjustRightInd w:val="0"/>
        <w:spacing w:after="0" w:line="240" w:lineRule="auto"/>
        <w:ind w:left="851" w:hanging="709"/>
        <w:jc w:val="both"/>
        <w:rPr>
          <w:rFonts w:ascii="Tahoma" w:hAnsi="Tahoma" w:cs="Tahoma"/>
          <w:w w:val="113"/>
          <w:sz w:val="20"/>
          <w:szCs w:val="20"/>
        </w:rPr>
      </w:pPr>
      <w:r w:rsidRPr="00D207C7">
        <w:rPr>
          <w:rFonts w:ascii="Tahoma" w:hAnsi="Tahoma" w:cs="Tahoma"/>
          <w:w w:val="113"/>
          <w:sz w:val="20"/>
          <w:szCs w:val="20"/>
        </w:rPr>
        <w:t>Evaluar los avances resultados de la aplicación del Plan Operativo Anual en el Área de Geo Estadística;</w:t>
      </w:r>
    </w:p>
    <w:p w:rsidR="008D2540" w:rsidRPr="00D207C7" w:rsidRDefault="008D2540" w:rsidP="00BB3F2E">
      <w:pPr>
        <w:autoSpaceDE w:val="0"/>
        <w:autoSpaceDN w:val="0"/>
        <w:adjustRightInd w:val="0"/>
        <w:spacing w:after="0" w:line="240" w:lineRule="auto"/>
        <w:ind w:left="851" w:hanging="709"/>
        <w:jc w:val="both"/>
        <w:rPr>
          <w:rFonts w:ascii="Tahoma" w:hAnsi="Tahoma" w:cs="Tahoma"/>
          <w:w w:val="113"/>
          <w:sz w:val="20"/>
          <w:szCs w:val="20"/>
        </w:rPr>
      </w:pPr>
    </w:p>
    <w:p w:rsidR="008D2540" w:rsidRPr="00D207C7" w:rsidRDefault="008D2540" w:rsidP="00BB3F2E">
      <w:pPr>
        <w:pStyle w:val="Prrafodelista"/>
        <w:numPr>
          <w:ilvl w:val="0"/>
          <w:numId w:val="26"/>
        </w:numPr>
        <w:autoSpaceDE w:val="0"/>
        <w:autoSpaceDN w:val="0"/>
        <w:adjustRightInd w:val="0"/>
        <w:spacing w:after="0" w:line="240" w:lineRule="auto"/>
        <w:ind w:left="851" w:hanging="709"/>
        <w:jc w:val="both"/>
        <w:rPr>
          <w:rFonts w:ascii="Tahoma" w:hAnsi="Tahoma" w:cs="Tahoma"/>
          <w:w w:val="113"/>
          <w:sz w:val="20"/>
          <w:szCs w:val="20"/>
        </w:rPr>
      </w:pPr>
      <w:r w:rsidRPr="00D207C7">
        <w:rPr>
          <w:rFonts w:ascii="Tahoma" w:hAnsi="Tahoma" w:cs="Tahoma"/>
          <w:w w:val="113"/>
          <w:sz w:val="20"/>
          <w:szCs w:val="20"/>
        </w:rPr>
        <w:t>Proponer las actividades del Plan Operativo Anual que elabora el Área de Geo Estadística;</w:t>
      </w:r>
    </w:p>
    <w:p w:rsidR="008D2540" w:rsidRPr="00D207C7" w:rsidRDefault="008D2540" w:rsidP="00BB3F2E">
      <w:pPr>
        <w:autoSpaceDE w:val="0"/>
        <w:autoSpaceDN w:val="0"/>
        <w:adjustRightInd w:val="0"/>
        <w:spacing w:after="0" w:line="240" w:lineRule="auto"/>
        <w:ind w:left="851" w:hanging="709"/>
        <w:jc w:val="both"/>
        <w:rPr>
          <w:rFonts w:ascii="Tahoma" w:hAnsi="Tahoma" w:cs="Tahoma"/>
          <w:w w:val="113"/>
          <w:sz w:val="20"/>
          <w:szCs w:val="20"/>
        </w:rPr>
      </w:pPr>
    </w:p>
    <w:p w:rsidR="008D2540" w:rsidRPr="00D207C7" w:rsidRDefault="008D2540" w:rsidP="00BB3F2E">
      <w:pPr>
        <w:pStyle w:val="Prrafodelista"/>
        <w:numPr>
          <w:ilvl w:val="0"/>
          <w:numId w:val="26"/>
        </w:numPr>
        <w:autoSpaceDE w:val="0"/>
        <w:autoSpaceDN w:val="0"/>
        <w:adjustRightInd w:val="0"/>
        <w:spacing w:after="0" w:line="240" w:lineRule="auto"/>
        <w:ind w:left="851" w:hanging="709"/>
        <w:jc w:val="both"/>
        <w:rPr>
          <w:rFonts w:ascii="Tahoma" w:hAnsi="Tahoma" w:cs="Tahoma"/>
          <w:w w:val="113"/>
          <w:sz w:val="20"/>
          <w:szCs w:val="20"/>
        </w:rPr>
      </w:pPr>
      <w:r w:rsidRPr="00D207C7">
        <w:rPr>
          <w:rFonts w:ascii="Tahoma" w:hAnsi="Tahoma" w:cs="Tahoma"/>
          <w:w w:val="113"/>
          <w:sz w:val="20"/>
          <w:szCs w:val="20"/>
        </w:rPr>
        <w:t>Integrar el análisis de los resultados y avances del Programa Operativo Anual en los informes que el área de Geo Estadística presente ante la Coordinación General;</w:t>
      </w:r>
    </w:p>
    <w:p w:rsidR="008D2540" w:rsidRPr="00D207C7" w:rsidRDefault="008D2540" w:rsidP="00BB3F2E">
      <w:pPr>
        <w:autoSpaceDE w:val="0"/>
        <w:autoSpaceDN w:val="0"/>
        <w:adjustRightInd w:val="0"/>
        <w:spacing w:after="0" w:line="240" w:lineRule="auto"/>
        <w:ind w:left="851" w:hanging="709"/>
        <w:jc w:val="both"/>
        <w:rPr>
          <w:rFonts w:ascii="Tahoma" w:hAnsi="Tahoma" w:cs="Tahoma"/>
          <w:w w:val="113"/>
          <w:sz w:val="20"/>
          <w:szCs w:val="20"/>
        </w:rPr>
      </w:pPr>
    </w:p>
    <w:p w:rsidR="008D2540" w:rsidRPr="00D207C7" w:rsidRDefault="008D2540" w:rsidP="00BB3F2E">
      <w:pPr>
        <w:pStyle w:val="Prrafodelista"/>
        <w:numPr>
          <w:ilvl w:val="0"/>
          <w:numId w:val="26"/>
        </w:numPr>
        <w:autoSpaceDE w:val="0"/>
        <w:autoSpaceDN w:val="0"/>
        <w:adjustRightInd w:val="0"/>
        <w:spacing w:after="0" w:line="240" w:lineRule="auto"/>
        <w:ind w:left="851" w:hanging="709"/>
        <w:jc w:val="both"/>
        <w:rPr>
          <w:rFonts w:ascii="Tahoma" w:hAnsi="Tahoma" w:cs="Tahoma"/>
          <w:w w:val="113"/>
          <w:sz w:val="20"/>
          <w:szCs w:val="20"/>
        </w:rPr>
      </w:pPr>
      <w:r w:rsidRPr="00D207C7">
        <w:rPr>
          <w:rFonts w:ascii="Tahoma" w:hAnsi="Tahoma" w:cs="Tahoma"/>
          <w:w w:val="113"/>
          <w:sz w:val="20"/>
          <w:szCs w:val="20"/>
        </w:rPr>
        <w:t>Establecer las necesidades de hardware y software del Área de Geo Estadística para la operación del SIG del Área;</w:t>
      </w:r>
    </w:p>
    <w:p w:rsidR="008D2540" w:rsidRPr="00D207C7" w:rsidRDefault="008D2540" w:rsidP="00BB3F2E">
      <w:pPr>
        <w:autoSpaceDE w:val="0"/>
        <w:autoSpaceDN w:val="0"/>
        <w:adjustRightInd w:val="0"/>
        <w:spacing w:after="0" w:line="240" w:lineRule="auto"/>
        <w:ind w:left="851" w:hanging="709"/>
        <w:jc w:val="both"/>
        <w:rPr>
          <w:rFonts w:ascii="Tahoma" w:hAnsi="Tahoma" w:cs="Tahoma"/>
          <w:w w:val="113"/>
          <w:sz w:val="20"/>
          <w:szCs w:val="20"/>
        </w:rPr>
      </w:pPr>
    </w:p>
    <w:p w:rsidR="008D2540" w:rsidRPr="00D207C7" w:rsidRDefault="008D2540" w:rsidP="00BB3F2E">
      <w:pPr>
        <w:pStyle w:val="Prrafodelista"/>
        <w:numPr>
          <w:ilvl w:val="0"/>
          <w:numId w:val="26"/>
        </w:numPr>
        <w:autoSpaceDE w:val="0"/>
        <w:autoSpaceDN w:val="0"/>
        <w:adjustRightInd w:val="0"/>
        <w:spacing w:after="0" w:line="240" w:lineRule="auto"/>
        <w:ind w:left="851" w:hanging="709"/>
        <w:jc w:val="both"/>
        <w:rPr>
          <w:rFonts w:ascii="Tahoma" w:hAnsi="Tahoma" w:cs="Tahoma"/>
          <w:w w:val="113"/>
          <w:sz w:val="20"/>
          <w:szCs w:val="20"/>
        </w:rPr>
      </w:pPr>
      <w:r w:rsidRPr="00D207C7">
        <w:rPr>
          <w:rFonts w:ascii="Tahoma" w:hAnsi="Tahoma" w:cs="Tahoma"/>
          <w:w w:val="113"/>
          <w:sz w:val="20"/>
          <w:szCs w:val="20"/>
        </w:rPr>
        <w:t>Establecer el procedimiento para la incorporación de información en la base de datos del SIG del Área;</w:t>
      </w:r>
    </w:p>
    <w:p w:rsidR="008D2540" w:rsidRPr="00D207C7" w:rsidRDefault="008D2540" w:rsidP="00BB3F2E">
      <w:pPr>
        <w:autoSpaceDE w:val="0"/>
        <w:autoSpaceDN w:val="0"/>
        <w:adjustRightInd w:val="0"/>
        <w:spacing w:after="0" w:line="240" w:lineRule="auto"/>
        <w:ind w:left="851" w:hanging="709"/>
        <w:jc w:val="both"/>
        <w:rPr>
          <w:rFonts w:ascii="Tahoma" w:hAnsi="Tahoma" w:cs="Tahoma"/>
          <w:w w:val="113"/>
          <w:sz w:val="20"/>
          <w:szCs w:val="20"/>
        </w:rPr>
      </w:pPr>
    </w:p>
    <w:p w:rsidR="008D2540" w:rsidRPr="00D207C7" w:rsidRDefault="008D2540" w:rsidP="00BB3F2E">
      <w:pPr>
        <w:pStyle w:val="Prrafodelista"/>
        <w:numPr>
          <w:ilvl w:val="0"/>
          <w:numId w:val="26"/>
        </w:numPr>
        <w:autoSpaceDE w:val="0"/>
        <w:autoSpaceDN w:val="0"/>
        <w:adjustRightInd w:val="0"/>
        <w:spacing w:after="0" w:line="240" w:lineRule="auto"/>
        <w:ind w:left="851" w:hanging="709"/>
        <w:jc w:val="both"/>
        <w:rPr>
          <w:rFonts w:ascii="Tahoma" w:hAnsi="Tahoma" w:cs="Tahoma"/>
          <w:w w:val="113"/>
          <w:sz w:val="20"/>
          <w:szCs w:val="20"/>
        </w:rPr>
      </w:pPr>
      <w:r w:rsidRPr="00D207C7">
        <w:rPr>
          <w:rFonts w:ascii="Tahoma" w:hAnsi="Tahoma" w:cs="Tahoma"/>
          <w:w w:val="113"/>
          <w:sz w:val="20"/>
          <w:szCs w:val="20"/>
        </w:rPr>
        <w:t>Promover el intercambio de bases de datos del SIG del Área con otros sistemas de los tres niveles de gobierno, instituciones educativas, centros de investigación y particulares</w:t>
      </w:r>
    </w:p>
    <w:p w:rsidR="008D2540" w:rsidRPr="00D207C7" w:rsidRDefault="008D2540" w:rsidP="00BB3F2E">
      <w:pPr>
        <w:autoSpaceDE w:val="0"/>
        <w:autoSpaceDN w:val="0"/>
        <w:adjustRightInd w:val="0"/>
        <w:spacing w:after="0" w:line="240" w:lineRule="auto"/>
        <w:ind w:left="851" w:hanging="709"/>
        <w:jc w:val="both"/>
        <w:rPr>
          <w:rFonts w:ascii="Tahoma" w:hAnsi="Tahoma" w:cs="Tahoma"/>
          <w:w w:val="113"/>
          <w:sz w:val="20"/>
          <w:szCs w:val="20"/>
        </w:rPr>
      </w:pPr>
    </w:p>
    <w:p w:rsidR="008D2540" w:rsidRPr="00D207C7" w:rsidRDefault="008D2540" w:rsidP="00BB3F2E">
      <w:pPr>
        <w:pStyle w:val="Prrafodelista"/>
        <w:numPr>
          <w:ilvl w:val="0"/>
          <w:numId w:val="26"/>
        </w:numPr>
        <w:autoSpaceDE w:val="0"/>
        <w:autoSpaceDN w:val="0"/>
        <w:adjustRightInd w:val="0"/>
        <w:spacing w:after="0" w:line="240" w:lineRule="auto"/>
        <w:ind w:left="851" w:hanging="709"/>
        <w:jc w:val="both"/>
        <w:rPr>
          <w:rFonts w:ascii="Tahoma" w:hAnsi="Tahoma" w:cs="Tahoma"/>
          <w:w w:val="113"/>
          <w:sz w:val="20"/>
          <w:szCs w:val="20"/>
        </w:rPr>
      </w:pPr>
      <w:r w:rsidRPr="00D207C7">
        <w:rPr>
          <w:rFonts w:ascii="Tahoma" w:hAnsi="Tahoma" w:cs="Tahoma"/>
          <w:w w:val="113"/>
          <w:sz w:val="20"/>
          <w:szCs w:val="20"/>
        </w:rPr>
        <w:t>Mantener actualizado el SIG del Área;</w:t>
      </w:r>
    </w:p>
    <w:p w:rsidR="008D2540" w:rsidRPr="00D207C7" w:rsidRDefault="008D2540" w:rsidP="00BB3F2E">
      <w:pPr>
        <w:autoSpaceDE w:val="0"/>
        <w:autoSpaceDN w:val="0"/>
        <w:adjustRightInd w:val="0"/>
        <w:spacing w:after="0" w:line="240" w:lineRule="auto"/>
        <w:ind w:left="851" w:hanging="709"/>
        <w:jc w:val="both"/>
        <w:rPr>
          <w:rFonts w:ascii="Tahoma" w:hAnsi="Tahoma" w:cs="Tahoma"/>
          <w:w w:val="113"/>
          <w:sz w:val="20"/>
          <w:szCs w:val="20"/>
        </w:rPr>
      </w:pPr>
    </w:p>
    <w:p w:rsidR="008D2540" w:rsidRPr="00D207C7" w:rsidRDefault="008D2540" w:rsidP="00BB3F2E">
      <w:pPr>
        <w:pStyle w:val="Prrafodelista"/>
        <w:numPr>
          <w:ilvl w:val="0"/>
          <w:numId w:val="26"/>
        </w:numPr>
        <w:autoSpaceDE w:val="0"/>
        <w:autoSpaceDN w:val="0"/>
        <w:adjustRightInd w:val="0"/>
        <w:spacing w:after="0" w:line="240" w:lineRule="auto"/>
        <w:ind w:left="851" w:hanging="709"/>
        <w:jc w:val="both"/>
        <w:rPr>
          <w:rFonts w:ascii="Tahoma" w:hAnsi="Tahoma" w:cs="Tahoma"/>
          <w:w w:val="113"/>
          <w:sz w:val="20"/>
          <w:szCs w:val="20"/>
        </w:rPr>
      </w:pPr>
      <w:r w:rsidRPr="00D207C7">
        <w:rPr>
          <w:rFonts w:ascii="Tahoma" w:hAnsi="Tahoma" w:cs="Tahoma"/>
          <w:w w:val="113"/>
          <w:sz w:val="20"/>
          <w:szCs w:val="20"/>
        </w:rPr>
        <w:t>Identificar las Instituciones de planeación urbana para la elaboración de convenios con el Área;</w:t>
      </w:r>
    </w:p>
    <w:p w:rsidR="008D2540" w:rsidRPr="00D207C7" w:rsidRDefault="008D2540" w:rsidP="00BB3F2E">
      <w:pPr>
        <w:autoSpaceDE w:val="0"/>
        <w:autoSpaceDN w:val="0"/>
        <w:adjustRightInd w:val="0"/>
        <w:spacing w:after="0" w:line="240" w:lineRule="auto"/>
        <w:ind w:left="851" w:hanging="709"/>
        <w:jc w:val="both"/>
        <w:rPr>
          <w:rFonts w:ascii="Tahoma" w:hAnsi="Tahoma" w:cs="Tahoma"/>
          <w:w w:val="113"/>
          <w:sz w:val="20"/>
          <w:szCs w:val="20"/>
        </w:rPr>
      </w:pPr>
    </w:p>
    <w:p w:rsidR="008D2540" w:rsidRPr="00D207C7" w:rsidRDefault="008D2540" w:rsidP="00BB3F2E">
      <w:pPr>
        <w:pStyle w:val="Prrafodelista"/>
        <w:numPr>
          <w:ilvl w:val="0"/>
          <w:numId w:val="26"/>
        </w:numPr>
        <w:autoSpaceDE w:val="0"/>
        <w:autoSpaceDN w:val="0"/>
        <w:adjustRightInd w:val="0"/>
        <w:spacing w:after="0" w:line="240" w:lineRule="auto"/>
        <w:ind w:left="851" w:hanging="709"/>
        <w:jc w:val="both"/>
        <w:rPr>
          <w:rFonts w:ascii="Tahoma" w:hAnsi="Tahoma" w:cs="Tahoma"/>
          <w:w w:val="113"/>
          <w:sz w:val="20"/>
          <w:szCs w:val="20"/>
        </w:rPr>
      </w:pPr>
      <w:r w:rsidRPr="00D207C7">
        <w:rPr>
          <w:rFonts w:ascii="Tahoma" w:hAnsi="Tahoma" w:cs="Tahoma"/>
          <w:w w:val="113"/>
          <w:sz w:val="20"/>
          <w:szCs w:val="20"/>
        </w:rPr>
        <w:t>Realizar la publicación de investigación técnica en revistas especializadas;</w:t>
      </w:r>
    </w:p>
    <w:p w:rsidR="008D2540" w:rsidRPr="00D207C7" w:rsidRDefault="008D2540" w:rsidP="00BB3F2E">
      <w:pPr>
        <w:autoSpaceDE w:val="0"/>
        <w:autoSpaceDN w:val="0"/>
        <w:adjustRightInd w:val="0"/>
        <w:spacing w:after="0" w:line="240" w:lineRule="auto"/>
        <w:ind w:left="851" w:hanging="709"/>
        <w:jc w:val="both"/>
        <w:rPr>
          <w:rFonts w:ascii="Tahoma" w:hAnsi="Tahoma" w:cs="Tahoma"/>
          <w:w w:val="113"/>
          <w:sz w:val="20"/>
          <w:szCs w:val="20"/>
        </w:rPr>
      </w:pPr>
    </w:p>
    <w:p w:rsidR="008D2540" w:rsidRPr="00D207C7" w:rsidRDefault="008D2540" w:rsidP="00BB3F2E">
      <w:pPr>
        <w:pStyle w:val="Prrafodelista"/>
        <w:numPr>
          <w:ilvl w:val="0"/>
          <w:numId w:val="26"/>
        </w:numPr>
        <w:autoSpaceDE w:val="0"/>
        <w:autoSpaceDN w:val="0"/>
        <w:adjustRightInd w:val="0"/>
        <w:spacing w:after="0" w:line="240" w:lineRule="auto"/>
        <w:ind w:left="851" w:hanging="709"/>
        <w:jc w:val="both"/>
        <w:rPr>
          <w:rFonts w:ascii="Tahoma" w:hAnsi="Tahoma" w:cs="Tahoma"/>
          <w:w w:val="113"/>
          <w:sz w:val="20"/>
          <w:szCs w:val="20"/>
        </w:rPr>
      </w:pPr>
      <w:r w:rsidRPr="00D207C7">
        <w:rPr>
          <w:rFonts w:ascii="Tahoma" w:hAnsi="Tahoma" w:cs="Tahoma"/>
          <w:w w:val="113"/>
          <w:sz w:val="20"/>
          <w:szCs w:val="20"/>
        </w:rPr>
        <w:t>Participar en la elaboración de Dictámenes y consultas solicitadas por los tres niveles de gobierno;</w:t>
      </w:r>
    </w:p>
    <w:p w:rsidR="008D2540" w:rsidRPr="00D207C7" w:rsidRDefault="008D2540" w:rsidP="00BB3F2E">
      <w:pPr>
        <w:pStyle w:val="Prrafodelista"/>
        <w:numPr>
          <w:ilvl w:val="0"/>
          <w:numId w:val="26"/>
        </w:numPr>
        <w:autoSpaceDE w:val="0"/>
        <w:autoSpaceDN w:val="0"/>
        <w:adjustRightInd w:val="0"/>
        <w:spacing w:after="0" w:line="240" w:lineRule="auto"/>
        <w:ind w:left="851" w:hanging="709"/>
        <w:jc w:val="both"/>
        <w:rPr>
          <w:rFonts w:ascii="Tahoma" w:hAnsi="Tahoma" w:cs="Tahoma"/>
          <w:w w:val="113"/>
          <w:sz w:val="20"/>
          <w:szCs w:val="20"/>
        </w:rPr>
      </w:pPr>
      <w:r w:rsidRPr="00D207C7">
        <w:rPr>
          <w:rFonts w:ascii="Tahoma" w:hAnsi="Tahoma" w:cs="Tahoma"/>
          <w:w w:val="113"/>
          <w:sz w:val="20"/>
          <w:szCs w:val="20"/>
        </w:rPr>
        <w:lastRenderedPageBreak/>
        <w:t xml:space="preserve">Asistir a eventos nacionales e internacionales relacionados con el uso de </w:t>
      </w:r>
      <w:proofErr w:type="spellStart"/>
      <w:r w:rsidRPr="00D207C7">
        <w:rPr>
          <w:rFonts w:ascii="Tahoma" w:hAnsi="Tahoma" w:cs="Tahoma"/>
          <w:w w:val="113"/>
          <w:sz w:val="20"/>
          <w:szCs w:val="20"/>
        </w:rPr>
        <w:t>SIG´s</w:t>
      </w:r>
      <w:proofErr w:type="spellEnd"/>
      <w:r w:rsidRPr="00D207C7">
        <w:rPr>
          <w:rFonts w:ascii="Tahoma" w:hAnsi="Tahoma" w:cs="Tahoma"/>
          <w:w w:val="113"/>
          <w:sz w:val="20"/>
          <w:szCs w:val="20"/>
        </w:rPr>
        <w:t xml:space="preserve"> en la Planeación Urbana;</w:t>
      </w:r>
    </w:p>
    <w:p w:rsidR="008D2540" w:rsidRPr="00D207C7" w:rsidRDefault="008D2540" w:rsidP="00BB3F2E">
      <w:pPr>
        <w:autoSpaceDE w:val="0"/>
        <w:autoSpaceDN w:val="0"/>
        <w:adjustRightInd w:val="0"/>
        <w:spacing w:after="0" w:line="240" w:lineRule="auto"/>
        <w:ind w:left="851" w:hanging="709"/>
        <w:jc w:val="both"/>
        <w:rPr>
          <w:rFonts w:ascii="Tahoma" w:hAnsi="Tahoma" w:cs="Tahoma"/>
          <w:w w:val="113"/>
          <w:sz w:val="20"/>
          <w:szCs w:val="20"/>
        </w:rPr>
      </w:pPr>
    </w:p>
    <w:p w:rsidR="008D2540" w:rsidRPr="00D207C7" w:rsidRDefault="008D2540" w:rsidP="00BB3F2E">
      <w:pPr>
        <w:pStyle w:val="Prrafodelista"/>
        <w:numPr>
          <w:ilvl w:val="0"/>
          <w:numId w:val="26"/>
        </w:numPr>
        <w:autoSpaceDE w:val="0"/>
        <w:autoSpaceDN w:val="0"/>
        <w:adjustRightInd w:val="0"/>
        <w:spacing w:after="0" w:line="240" w:lineRule="auto"/>
        <w:ind w:left="851" w:hanging="709"/>
        <w:jc w:val="both"/>
        <w:rPr>
          <w:rFonts w:ascii="Tahoma" w:hAnsi="Tahoma" w:cs="Tahoma"/>
          <w:w w:val="113"/>
          <w:sz w:val="20"/>
          <w:szCs w:val="20"/>
        </w:rPr>
      </w:pPr>
      <w:r w:rsidRPr="00D207C7">
        <w:rPr>
          <w:rFonts w:ascii="Tahoma" w:hAnsi="Tahoma" w:cs="Tahoma"/>
          <w:w w:val="113"/>
          <w:sz w:val="20"/>
          <w:szCs w:val="20"/>
        </w:rPr>
        <w:t>Las demás que establezca el presente reglamento, le instruya expresamente el Coordinador General y/o el Jefe del Área.</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Para el desempeño de sus funciones, el Jefe del Área de Planeación Geo Estadística tendrá a su cargo:</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ind w:left="567"/>
        <w:jc w:val="both"/>
        <w:rPr>
          <w:rFonts w:ascii="Tahoma" w:hAnsi="Tahoma" w:cs="Tahoma"/>
          <w:w w:val="113"/>
          <w:sz w:val="20"/>
          <w:szCs w:val="20"/>
        </w:rPr>
      </w:pPr>
      <w:r w:rsidRPr="00D207C7">
        <w:rPr>
          <w:rFonts w:ascii="Tahoma" w:hAnsi="Tahoma" w:cs="Tahoma"/>
          <w:b/>
          <w:bCs/>
          <w:w w:val="113"/>
          <w:sz w:val="20"/>
          <w:szCs w:val="20"/>
        </w:rPr>
        <w:t xml:space="preserve">I.- </w:t>
      </w:r>
      <w:r w:rsidRPr="00D207C7">
        <w:rPr>
          <w:rFonts w:ascii="Tahoma" w:hAnsi="Tahoma" w:cs="Tahoma"/>
          <w:w w:val="113"/>
          <w:sz w:val="20"/>
          <w:szCs w:val="20"/>
        </w:rPr>
        <w:t>La Unidad de Cartografía; y</w:t>
      </w:r>
    </w:p>
    <w:p w:rsidR="008D2540" w:rsidRPr="00D207C7" w:rsidRDefault="008D2540" w:rsidP="008720B7">
      <w:pPr>
        <w:autoSpaceDE w:val="0"/>
        <w:autoSpaceDN w:val="0"/>
        <w:adjustRightInd w:val="0"/>
        <w:spacing w:after="0" w:line="240" w:lineRule="auto"/>
        <w:ind w:left="1416"/>
        <w:jc w:val="both"/>
        <w:rPr>
          <w:rFonts w:ascii="Tahoma" w:hAnsi="Tahoma" w:cs="Tahoma"/>
          <w:w w:val="113"/>
          <w:sz w:val="20"/>
          <w:szCs w:val="20"/>
        </w:rPr>
      </w:pPr>
      <w:r w:rsidRPr="00D207C7">
        <w:rPr>
          <w:rFonts w:ascii="Tahoma" w:hAnsi="Tahoma" w:cs="Tahoma"/>
          <w:w w:val="113"/>
          <w:sz w:val="20"/>
          <w:szCs w:val="20"/>
        </w:rPr>
        <w:t>a).- El Departamento de Información Cartográfica.</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66.- </w:t>
      </w:r>
      <w:r w:rsidRPr="00D207C7">
        <w:rPr>
          <w:rFonts w:ascii="Tahoma" w:hAnsi="Tahoma" w:cs="Tahoma"/>
          <w:w w:val="113"/>
          <w:sz w:val="20"/>
          <w:szCs w:val="20"/>
        </w:rPr>
        <w:t>Corresponde al Titular de la Unidad de Cartografía las siguientes funciones:</w:t>
      </w:r>
    </w:p>
    <w:p w:rsidR="008D2540" w:rsidRPr="00D207C7" w:rsidRDefault="008D2540" w:rsidP="00BB3F2E">
      <w:pPr>
        <w:pStyle w:val="Prrafodelista"/>
        <w:numPr>
          <w:ilvl w:val="0"/>
          <w:numId w:val="27"/>
        </w:numPr>
        <w:autoSpaceDE w:val="0"/>
        <w:autoSpaceDN w:val="0"/>
        <w:adjustRightInd w:val="0"/>
        <w:spacing w:after="0" w:line="240" w:lineRule="auto"/>
        <w:ind w:left="993"/>
        <w:jc w:val="both"/>
        <w:rPr>
          <w:rFonts w:ascii="Tahoma" w:hAnsi="Tahoma" w:cs="Tahoma"/>
          <w:w w:val="113"/>
          <w:sz w:val="20"/>
          <w:szCs w:val="20"/>
        </w:rPr>
      </w:pPr>
      <w:r w:rsidRPr="00D207C7">
        <w:rPr>
          <w:rFonts w:ascii="Tahoma" w:hAnsi="Tahoma" w:cs="Tahoma"/>
          <w:w w:val="113"/>
          <w:sz w:val="20"/>
          <w:szCs w:val="20"/>
        </w:rPr>
        <w:t>Participar y ejecutar actividades dentro de la elaboración del plan operativo del Área en el área de Geo Estadística;</w:t>
      </w:r>
    </w:p>
    <w:p w:rsidR="008D2540" w:rsidRPr="00D207C7" w:rsidRDefault="008D2540" w:rsidP="00BB3F2E">
      <w:pPr>
        <w:autoSpaceDE w:val="0"/>
        <w:autoSpaceDN w:val="0"/>
        <w:adjustRightInd w:val="0"/>
        <w:spacing w:after="0" w:line="240" w:lineRule="auto"/>
        <w:ind w:left="993" w:hanging="708"/>
        <w:jc w:val="both"/>
        <w:rPr>
          <w:rFonts w:ascii="Tahoma" w:hAnsi="Tahoma" w:cs="Tahoma"/>
          <w:w w:val="113"/>
          <w:sz w:val="20"/>
          <w:szCs w:val="20"/>
        </w:rPr>
      </w:pPr>
    </w:p>
    <w:p w:rsidR="008D2540" w:rsidRPr="00D207C7" w:rsidRDefault="008D2540" w:rsidP="00BB3F2E">
      <w:pPr>
        <w:pStyle w:val="Prrafodelista"/>
        <w:numPr>
          <w:ilvl w:val="0"/>
          <w:numId w:val="27"/>
        </w:numPr>
        <w:autoSpaceDE w:val="0"/>
        <w:autoSpaceDN w:val="0"/>
        <w:adjustRightInd w:val="0"/>
        <w:spacing w:after="0" w:line="240" w:lineRule="auto"/>
        <w:ind w:left="993"/>
        <w:jc w:val="both"/>
        <w:rPr>
          <w:rFonts w:ascii="Tahoma" w:hAnsi="Tahoma" w:cs="Tahoma"/>
          <w:w w:val="113"/>
          <w:sz w:val="20"/>
          <w:szCs w:val="20"/>
        </w:rPr>
      </w:pPr>
      <w:r w:rsidRPr="00D207C7">
        <w:rPr>
          <w:rFonts w:ascii="Tahoma" w:hAnsi="Tahoma" w:cs="Tahoma"/>
          <w:w w:val="113"/>
          <w:sz w:val="20"/>
          <w:szCs w:val="20"/>
        </w:rPr>
        <w:t>Identificar las necesidades de hardware y software de la Dirección de Geo Estadística para la evaluación del correcto funcionamiento del SIG del Área;</w:t>
      </w:r>
    </w:p>
    <w:p w:rsidR="008D2540" w:rsidRPr="00D207C7" w:rsidRDefault="008D2540" w:rsidP="00BB3F2E">
      <w:pPr>
        <w:autoSpaceDE w:val="0"/>
        <w:autoSpaceDN w:val="0"/>
        <w:adjustRightInd w:val="0"/>
        <w:spacing w:after="0" w:line="240" w:lineRule="auto"/>
        <w:ind w:left="993" w:hanging="708"/>
        <w:jc w:val="both"/>
        <w:rPr>
          <w:rFonts w:ascii="Tahoma" w:hAnsi="Tahoma" w:cs="Tahoma"/>
          <w:w w:val="113"/>
          <w:sz w:val="20"/>
          <w:szCs w:val="20"/>
        </w:rPr>
      </w:pPr>
    </w:p>
    <w:p w:rsidR="008D2540" w:rsidRPr="00D207C7" w:rsidRDefault="008D2540" w:rsidP="00BB3F2E">
      <w:pPr>
        <w:pStyle w:val="Prrafodelista"/>
        <w:numPr>
          <w:ilvl w:val="0"/>
          <w:numId w:val="27"/>
        </w:numPr>
        <w:autoSpaceDE w:val="0"/>
        <w:autoSpaceDN w:val="0"/>
        <w:adjustRightInd w:val="0"/>
        <w:spacing w:after="0" w:line="240" w:lineRule="auto"/>
        <w:ind w:left="993"/>
        <w:jc w:val="both"/>
        <w:rPr>
          <w:rFonts w:ascii="Tahoma" w:hAnsi="Tahoma" w:cs="Tahoma"/>
          <w:w w:val="113"/>
          <w:sz w:val="20"/>
          <w:szCs w:val="20"/>
        </w:rPr>
      </w:pPr>
      <w:r w:rsidRPr="00D207C7">
        <w:rPr>
          <w:rFonts w:ascii="Tahoma" w:hAnsi="Tahoma" w:cs="Tahoma"/>
          <w:w w:val="113"/>
          <w:sz w:val="20"/>
          <w:szCs w:val="20"/>
        </w:rPr>
        <w:t>Determinar el correcto funcionamiento del hardware y software del SIG del Área;</w:t>
      </w:r>
    </w:p>
    <w:p w:rsidR="008D2540" w:rsidRPr="00D207C7" w:rsidRDefault="008D2540" w:rsidP="00BB3F2E">
      <w:pPr>
        <w:autoSpaceDE w:val="0"/>
        <w:autoSpaceDN w:val="0"/>
        <w:adjustRightInd w:val="0"/>
        <w:spacing w:after="0" w:line="240" w:lineRule="auto"/>
        <w:ind w:left="993" w:hanging="708"/>
        <w:jc w:val="both"/>
        <w:rPr>
          <w:rFonts w:ascii="Tahoma" w:hAnsi="Tahoma" w:cs="Tahoma"/>
          <w:w w:val="113"/>
          <w:sz w:val="20"/>
          <w:szCs w:val="20"/>
        </w:rPr>
      </w:pPr>
    </w:p>
    <w:p w:rsidR="008D2540" w:rsidRPr="00D207C7" w:rsidRDefault="008D2540" w:rsidP="00BB3F2E">
      <w:pPr>
        <w:pStyle w:val="Prrafodelista"/>
        <w:numPr>
          <w:ilvl w:val="0"/>
          <w:numId w:val="27"/>
        </w:numPr>
        <w:autoSpaceDE w:val="0"/>
        <w:autoSpaceDN w:val="0"/>
        <w:adjustRightInd w:val="0"/>
        <w:spacing w:after="0" w:line="240" w:lineRule="auto"/>
        <w:ind w:left="993"/>
        <w:jc w:val="both"/>
        <w:rPr>
          <w:rFonts w:ascii="Tahoma" w:hAnsi="Tahoma" w:cs="Tahoma"/>
          <w:w w:val="113"/>
          <w:sz w:val="20"/>
          <w:szCs w:val="20"/>
        </w:rPr>
      </w:pPr>
      <w:r w:rsidRPr="00D207C7">
        <w:rPr>
          <w:rFonts w:ascii="Tahoma" w:hAnsi="Tahoma" w:cs="Tahoma"/>
          <w:w w:val="113"/>
          <w:sz w:val="20"/>
          <w:szCs w:val="20"/>
        </w:rPr>
        <w:t>Capacitar al personal de Geo Estadística en el uso del software del SIG del Área;</w:t>
      </w:r>
    </w:p>
    <w:p w:rsidR="008D2540" w:rsidRPr="00D207C7" w:rsidRDefault="008D2540" w:rsidP="00BB3F2E">
      <w:pPr>
        <w:autoSpaceDE w:val="0"/>
        <w:autoSpaceDN w:val="0"/>
        <w:adjustRightInd w:val="0"/>
        <w:spacing w:after="0" w:line="240" w:lineRule="auto"/>
        <w:ind w:left="993" w:hanging="708"/>
        <w:jc w:val="both"/>
        <w:rPr>
          <w:rFonts w:ascii="Tahoma" w:hAnsi="Tahoma" w:cs="Tahoma"/>
          <w:w w:val="113"/>
          <w:sz w:val="20"/>
          <w:szCs w:val="20"/>
        </w:rPr>
      </w:pPr>
    </w:p>
    <w:p w:rsidR="008D2540" w:rsidRPr="00D207C7" w:rsidRDefault="008D2540" w:rsidP="00BB3F2E">
      <w:pPr>
        <w:pStyle w:val="Prrafodelista"/>
        <w:numPr>
          <w:ilvl w:val="0"/>
          <w:numId w:val="27"/>
        </w:numPr>
        <w:autoSpaceDE w:val="0"/>
        <w:autoSpaceDN w:val="0"/>
        <w:adjustRightInd w:val="0"/>
        <w:spacing w:after="0" w:line="240" w:lineRule="auto"/>
        <w:ind w:left="993" w:hanging="708"/>
        <w:jc w:val="both"/>
        <w:rPr>
          <w:rFonts w:ascii="Tahoma" w:hAnsi="Tahoma" w:cs="Tahoma"/>
          <w:w w:val="113"/>
          <w:sz w:val="20"/>
          <w:szCs w:val="20"/>
        </w:rPr>
      </w:pPr>
      <w:r w:rsidRPr="00D207C7">
        <w:rPr>
          <w:rFonts w:ascii="Tahoma" w:hAnsi="Tahoma" w:cs="Tahoma"/>
          <w:w w:val="113"/>
          <w:sz w:val="20"/>
          <w:szCs w:val="20"/>
        </w:rPr>
        <w:t>Validar para la administración y almacenamiento de la base de datos ;</w:t>
      </w:r>
    </w:p>
    <w:p w:rsidR="008D2540" w:rsidRPr="00D207C7" w:rsidRDefault="008D2540" w:rsidP="00BB3F2E">
      <w:pPr>
        <w:pStyle w:val="Prrafodelista"/>
        <w:autoSpaceDE w:val="0"/>
        <w:autoSpaceDN w:val="0"/>
        <w:adjustRightInd w:val="0"/>
        <w:spacing w:after="0" w:line="240" w:lineRule="auto"/>
        <w:ind w:left="993"/>
        <w:jc w:val="both"/>
        <w:rPr>
          <w:rFonts w:ascii="Tahoma" w:hAnsi="Tahoma" w:cs="Tahoma"/>
          <w:w w:val="113"/>
          <w:sz w:val="20"/>
          <w:szCs w:val="20"/>
        </w:rPr>
      </w:pPr>
    </w:p>
    <w:p w:rsidR="008D2540" w:rsidRPr="00D207C7" w:rsidRDefault="008D2540" w:rsidP="00BB3F2E">
      <w:pPr>
        <w:pStyle w:val="Prrafodelista"/>
        <w:numPr>
          <w:ilvl w:val="0"/>
          <w:numId w:val="27"/>
        </w:numPr>
        <w:autoSpaceDE w:val="0"/>
        <w:autoSpaceDN w:val="0"/>
        <w:adjustRightInd w:val="0"/>
        <w:spacing w:after="0" w:line="240" w:lineRule="auto"/>
        <w:ind w:left="993"/>
        <w:jc w:val="both"/>
        <w:rPr>
          <w:rFonts w:ascii="Tahoma" w:hAnsi="Tahoma" w:cs="Tahoma"/>
          <w:w w:val="113"/>
          <w:sz w:val="20"/>
          <w:szCs w:val="20"/>
        </w:rPr>
      </w:pPr>
      <w:r w:rsidRPr="00D207C7">
        <w:rPr>
          <w:rFonts w:ascii="Tahoma" w:hAnsi="Tahoma" w:cs="Tahoma"/>
          <w:w w:val="113"/>
          <w:sz w:val="20"/>
          <w:szCs w:val="20"/>
        </w:rPr>
        <w:t>Colabora en la identificación de las Instituciones de planeación urbana para la elaboración de convenios con el Área;</w:t>
      </w:r>
    </w:p>
    <w:p w:rsidR="008D2540" w:rsidRPr="00D207C7" w:rsidRDefault="008D2540" w:rsidP="00BB3F2E">
      <w:pPr>
        <w:pStyle w:val="Prrafodelista"/>
        <w:autoSpaceDE w:val="0"/>
        <w:autoSpaceDN w:val="0"/>
        <w:adjustRightInd w:val="0"/>
        <w:spacing w:after="0" w:line="240" w:lineRule="auto"/>
        <w:ind w:left="993"/>
        <w:jc w:val="both"/>
        <w:rPr>
          <w:rFonts w:ascii="Tahoma" w:hAnsi="Tahoma" w:cs="Tahoma"/>
          <w:w w:val="113"/>
          <w:sz w:val="20"/>
          <w:szCs w:val="20"/>
        </w:rPr>
      </w:pPr>
    </w:p>
    <w:p w:rsidR="008D2540" w:rsidRPr="00D207C7" w:rsidRDefault="008D2540" w:rsidP="00BB3F2E">
      <w:pPr>
        <w:pStyle w:val="Prrafodelista"/>
        <w:numPr>
          <w:ilvl w:val="0"/>
          <w:numId w:val="27"/>
        </w:numPr>
        <w:autoSpaceDE w:val="0"/>
        <w:autoSpaceDN w:val="0"/>
        <w:adjustRightInd w:val="0"/>
        <w:spacing w:after="0" w:line="240" w:lineRule="auto"/>
        <w:ind w:left="993"/>
        <w:jc w:val="both"/>
        <w:rPr>
          <w:rFonts w:ascii="Tahoma" w:hAnsi="Tahoma" w:cs="Tahoma"/>
          <w:w w:val="113"/>
          <w:sz w:val="20"/>
          <w:szCs w:val="20"/>
        </w:rPr>
      </w:pPr>
      <w:r w:rsidRPr="00D207C7">
        <w:rPr>
          <w:rFonts w:ascii="Tahoma" w:hAnsi="Tahoma" w:cs="Tahoma"/>
          <w:w w:val="113"/>
          <w:sz w:val="20"/>
          <w:szCs w:val="20"/>
        </w:rPr>
        <w:t>Participar en la realización de publicaciones de investigación técnica en revistas especializadas;</w:t>
      </w:r>
    </w:p>
    <w:p w:rsidR="008D2540" w:rsidRPr="00D207C7" w:rsidRDefault="008D2540" w:rsidP="00BB3F2E">
      <w:pPr>
        <w:autoSpaceDE w:val="0"/>
        <w:autoSpaceDN w:val="0"/>
        <w:adjustRightInd w:val="0"/>
        <w:spacing w:after="0" w:line="240" w:lineRule="auto"/>
        <w:ind w:left="993" w:hanging="708"/>
        <w:jc w:val="both"/>
        <w:rPr>
          <w:rFonts w:ascii="Tahoma" w:hAnsi="Tahoma" w:cs="Tahoma"/>
          <w:w w:val="113"/>
          <w:sz w:val="20"/>
          <w:szCs w:val="20"/>
        </w:rPr>
      </w:pPr>
    </w:p>
    <w:p w:rsidR="008D2540" w:rsidRPr="00D207C7" w:rsidRDefault="008D2540" w:rsidP="00BB3F2E">
      <w:pPr>
        <w:pStyle w:val="Prrafodelista"/>
        <w:numPr>
          <w:ilvl w:val="0"/>
          <w:numId w:val="27"/>
        </w:numPr>
        <w:autoSpaceDE w:val="0"/>
        <w:autoSpaceDN w:val="0"/>
        <w:adjustRightInd w:val="0"/>
        <w:spacing w:after="0" w:line="240" w:lineRule="auto"/>
        <w:ind w:left="993"/>
        <w:jc w:val="both"/>
        <w:rPr>
          <w:rFonts w:ascii="Tahoma" w:hAnsi="Tahoma" w:cs="Tahoma"/>
          <w:w w:val="113"/>
          <w:sz w:val="20"/>
          <w:szCs w:val="20"/>
        </w:rPr>
      </w:pPr>
      <w:r w:rsidRPr="00D207C7">
        <w:rPr>
          <w:rFonts w:ascii="Tahoma" w:hAnsi="Tahoma" w:cs="Tahoma"/>
          <w:w w:val="113"/>
          <w:sz w:val="20"/>
          <w:szCs w:val="20"/>
        </w:rPr>
        <w:t>Participar en la elaboración de Dictámenes y consultas solicitadas por los tres niveles de gobierno;</w:t>
      </w:r>
    </w:p>
    <w:p w:rsidR="008D2540" w:rsidRPr="00D207C7" w:rsidRDefault="008D2540" w:rsidP="00BB3F2E">
      <w:pPr>
        <w:autoSpaceDE w:val="0"/>
        <w:autoSpaceDN w:val="0"/>
        <w:adjustRightInd w:val="0"/>
        <w:spacing w:after="0" w:line="240" w:lineRule="auto"/>
        <w:ind w:left="993" w:hanging="708"/>
        <w:jc w:val="both"/>
        <w:rPr>
          <w:rFonts w:ascii="Tahoma" w:hAnsi="Tahoma" w:cs="Tahoma"/>
          <w:w w:val="113"/>
          <w:sz w:val="20"/>
          <w:szCs w:val="20"/>
        </w:rPr>
      </w:pPr>
    </w:p>
    <w:p w:rsidR="008D2540" w:rsidRPr="00D207C7" w:rsidRDefault="008D2540" w:rsidP="00BB3F2E">
      <w:pPr>
        <w:pStyle w:val="Prrafodelista"/>
        <w:numPr>
          <w:ilvl w:val="0"/>
          <w:numId w:val="27"/>
        </w:numPr>
        <w:autoSpaceDE w:val="0"/>
        <w:autoSpaceDN w:val="0"/>
        <w:adjustRightInd w:val="0"/>
        <w:spacing w:after="0" w:line="240" w:lineRule="auto"/>
        <w:ind w:left="993"/>
        <w:jc w:val="both"/>
        <w:rPr>
          <w:rFonts w:ascii="Tahoma" w:hAnsi="Tahoma" w:cs="Tahoma"/>
          <w:w w:val="113"/>
          <w:sz w:val="20"/>
          <w:szCs w:val="20"/>
        </w:rPr>
      </w:pPr>
      <w:r w:rsidRPr="00D207C7">
        <w:rPr>
          <w:rFonts w:ascii="Tahoma" w:hAnsi="Tahoma" w:cs="Tahoma"/>
          <w:w w:val="113"/>
          <w:sz w:val="20"/>
          <w:szCs w:val="20"/>
        </w:rPr>
        <w:t xml:space="preserve">Asistir a eventos nacionales e internacionales relacionados con el uso de </w:t>
      </w:r>
      <w:proofErr w:type="spellStart"/>
      <w:r w:rsidRPr="00D207C7">
        <w:rPr>
          <w:rFonts w:ascii="Tahoma" w:hAnsi="Tahoma" w:cs="Tahoma"/>
          <w:w w:val="113"/>
          <w:sz w:val="20"/>
          <w:szCs w:val="20"/>
        </w:rPr>
        <w:t>SIG´s</w:t>
      </w:r>
      <w:proofErr w:type="spellEnd"/>
      <w:r w:rsidRPr="00D207C7">
        <w:rPr>
          <w:rFonts w:ascii="Tahoma" w:hAnsi="Tahoma" w:cs="Tahoma"/>
          <w:w w:val="113"/>
          <w:sz w:val="20"/>
          <w:szCs w:val="20"/>
        </w:rPr>
        <w:t xml:space="preserve"> en la Planeación Urbana;</w:t>
      </w:r>
    </w:p>
    <w:p w:rsidR="008D2540" w:rsidRPr="00D207C7" w:rsidRDefault="008D2540" w:rsidP="00BB3F2E">
      <w:pPr>
        <w:autoSpaceDE w:val="0"/>
        <w:autoSpaceDN w:val="0"/>
        <w:adjustRightInd w:val="0"/>
        <w:spacing w:after="0" w:line="240" w:lineRule="auto"/>
        <w:ind w:left="993" w:hanging="708"/>
        <w:jc w:val="both"/>
        <w:rPr>
          <w:rFonts w:ascii="Tahoma" w:hAnsi="Tahoma" w:cs="Tahoma"/>
          <w:w w:val="113"/>
          <w:sz w:val="20"/>
          <w:szCs w:val="20"/>
        </w:rPr>
      </w:pPr>
    </w:p>
    <w:p w:rsidR="008D2540" w:rsidRPr="00D207C7" w:rsidRDefault="008D2540" w:rsidP="00BB3F2E">
      <w:pPr>
        <w:pStyle w:val="Prrafodelista"/>
        <w:numPr>
          <w:ilvl w:val="0"/>
          <w:numId w:val="27"/>
        </w:numPr>
        <w:autoSpaceDE w:val="0"/>
        <w:autoSpaceDN w:val="0"/>
        <w:adjustRightInd w:val="0"/>
        <w:spacing w:after="0" w:line="240" w:lineRule="auto"/>
        <w:ind w:left="993"/>
        <w:jc w:val="both"/>
        <w:rPr>
          <w:rFonts w:ascii="Tahoma" w:hAnsi="Tahoma" w:cs="Tahoma"/>
          <w:w w:val="113"/>
          <w:sz w:val="20"/>
          <w:szCs w:val="20"/>
        </w:rPr>
      </w:pPr>
      <w:r w:rsidRPr="00D207C7">
        <w:rPr>
          <w:rFonts w:ascii="Tahoma" w:hAnsi="Tahoma" w:cs="Tahoma"/>
          <w:w w:val="113"/>
          <w:sz w:val="20"/>
          <w:szCs w:val="20"/>
        </w:rPr>
        <w:t>Las demás que establezca el presente reglamento, le instruya expresamente el Jefe del Área de Planeación Geo Estadística y/o el Jefe del Área.</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Para el desempeño de sus funciones, el Titular de la Unidad de Cartografía tendrá a su cargo:</w:t>
      </w:r>
    </w:p>
    <w:p w:rsidR="008D2540" w:rsidRPr="00D207C7" w:rsidRDefault="008D2540" w:rsidP="008720B7">
      <w:pPr>
        <w:autoSpaceDE w:val="0"/>
        <w:autoSpaceDN w:val="0"/>
        <w:adjustRightInd w:val="0"/>
        <w:spacing w:after="0" w:line="240" w:lineRule="auto"/>
        <w:ind w:left="708"/>
        <w:jc w:val="both"/>
        <w:rPr>
          <w:rFonts w:ascii="Tahoma" w:hAnsi="Tahoma" w:cs="Tahoma"/>
          <w:w w:val="113"/>
          <w:sz w:val="20"/>
          <w:szCs w:val="20"/>
        </w:rPr>
      </w:pPr>
      <w:r w:rsidRPr="00D207C7">
        <w:rPr>
          <w:rFonts w:ascii="Tahoma" w:hAnsi="Tahoma" w:cs="Tahoma"/>
          <w:b/>
          <w:bCs/>
          <w:w w:val="113"/>
          <w:sz w:val="20"/>
          <w:szCs w:val="20"/>
        </w:rPr>
        <w:t xml:space="preserve">I.- </w:t>
      </w:r>
      <w:r w:rsidRPr="00D207C7">
        <w:rPr>
          <w:rFonts w:ascii="Tahoma" w:hAnsi="Tahoma" w:cs="Tahoma"/>
          <w:w w:val="113"/>
          <w:sz w:val="20"/>
          <w:szCs w:val="20"/>
        </w:rPr>
        <w:t>El Departamento de Información Cartográfica</w:t>
      </w:r>
    </w:p>
    <w:p w:rsidR="008D2540" w:rsidRPr="00D207C7" w:rsidRDefault="008D2540" w:rsidP="008720B7">
      <w:pPr>
        <w:autoSpaceDE w:val="0"/>
        <w:autoSpaceDN w:val="0"/>
        <w:adjustRightInd w:val="0"/>
        <w:spacing w:after="0" w:line="240" w:lineRule="auto"/>
        <w:jc w:val="both"/>
        <w:rPr>
          <w:rFonts w:ascii="Tahoma" w:hAnsi="Tahoma" w:cs="Tahoma"/>
          <w:b/>
          <w:bCs/>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67.- </w:t>
      </w:r>
      <w:r w:rsidRPr="00D207C7">
        <w:rPr>
          <w:rFonts w:ascii="Tahoma" w:hAnsi="Tahoma" w:cs="Tahoma"/>
          <w:w w:val="113"/>
          <w:sz w:val="20"/>
          <w:szCs w:val="20"/>
        </w:rPr>
        <w:t>Corresponde al Jefe de Departamento de Información Cartográfica las siguientes funciones:</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BB3F2E">
      <w:pPr>
        <w:pStyle w:val="Prrafodelista"/>
        <w:numPr>
          <w:ilvl w:val="0"/>
          <w:numId w:val="28"/>
        </w:numPr>
        <w:autoSpaceDE w:val="0"/>
        <w:autoSpaceDN w:val="0"/>
        <w:adjustRightInd w:val="0"/>
        <w:spacing w:after="0" w:line="240" w:lineRule="auto"/>
        <w:ind w:left="851"/>
        <w:jc w:val="both"/>
        <w:rPr>
          <w:rFonts w:ascii="Tahoma" w:hAnsi="Tahoma" w:cs="Tahoma"/>
          <w:w w:val="113"/>
          <w:sz w:val="20"/>
          <w:szCs w:val="20"/>
        </w:rPr>
      </w:pPr>
      <w:r w:rsidRPr="00D207C7">
        <w:rPr>
          <w:rFonts w:ascii="Tahoma" w:hAnsi="Tahoma" w:cs="Tahoma"/>
          <w:w w:val="113"/>
          <w:sz w:val="20"/>
          <w:szCs w:val="20"/>
        </w:rPr>
        <w:t>Participar y ejecutar actividades dentro de la elaboración del plan operativo del Área en el área de Geo Estadística;</w:t>
      </w:r>
    </w:p>
    <w:p w:rsidR="008D2540" w:rsidRPr="00D207C7" w:rsidRDefault="008D2540" w:rsidP="00BB3F2E">
      <w:pPr>
        <w:autoSpaceDE w:val="0"/>
        <w:autoSpaceDN w:val="0"/>
        <w:adjustRightInd w:val="0"/>
        <w:spacing w:after="0" w:line="240" w:lineRule="auto"/>
        <w:ind w:left="851" w:hanging="708"/>
        <w:jc w:val="both"/>
        <w:rPr>
          <w:rFonts w:ascii="Tahoma" w:hAnsi="Tahoma" w:cs="Tahoma"/>
          <w:w w:val="113"/>
          <w:sz w:val="20"/>
          <w:szCs w:val="20"/>
        </w:rPr>
      </w:pPr>
    </w:p>
    <w:p w:rsidR="008D2540" w:rsidRPr="00D207C7" w:rsidRDefault="008D2540" w:rsidP="00BB3F2E">
      <w:pPr>
        <w:pStyle w:val="Prrafodelista"/>
        <w:numPr>
          <w:ilvl w:val="0"/>
          <w:numId w:val="28"/>
        </w:numPr>
        <w:autoSpaceDE w:val="0"/>
        <w:autoSpaceDN w:val="0"/>
        <w:adjustRightInd w:val="0"/>
        <w:spacing w:after="0" w:line="240" w:lineRule="auto"/>
        <w:ind w:left="851"/>
        <w:jc w:val="both"/>
        <w:rPr>
          <w:rFonts w:ascii="Tahoma" w:hAnsi="Tahoma" w:cs="Tahoma"/>
          <w:w w:val="113"/>
          <w:sz w:val="20"/>
          <w:szCs w:val="20"/>
        </w:rPr>
      </w:pPr>
      <w:r w:rsidRPr="00D207C7">
        <w:rPr>
          <w:rFonts w:ascii="Tahoma" w:hAnsi="Tahoma" w:cs="Tahoma"/>
          <w:w w:val="113"/>
          <w:sz w:val="20"/>
          <w:szCs w:val="20"/>
        </w:rPr>
        <w:t>Supervisar el correcto funcionamiento del hardware y software del SIG del Área;</w:t>
      </w:r>
    </w:p>
    <w:p w:rsidR="008D2540" w:rsidRPr="00D207C7" w:rsidRDefault="008D2540" w:rsidP="00BB3F2E">
      <w:pPr>
        <w:autoSpaceDE w:val="0"/>
        <w:autoSpaceDN w:val="0"/>
        <w:adjustRightInd w:val="0"/>
        <w:spacing w:after="0" w:line="240" w:lineRule="auto"/>
        <w:ind w:left="851" w:hanging="708"/>
        <w:jc w:val="both"/>
        <w:rPr>
          <w:rFonts w:ascii="Tahoma" w:hAnsi="Tahoma" w:cs="Tahoma"/>
          <w:w w:val="113"/>
          <w:sz w:val="20"/>
          <w:szCs w:val="20"/>
        </w:rPr>
      </w:pPr>
    </w:p>
    <w:p w:rsidR="008D2540" w:rsidRPr="00D207C7" w:rsidRDefault="008D2540" w:rsidP="00BB3F2E">
      <w:pPr>
        <w:pStyle w:val="Prrafodelista"/>
        <w:numPr>
          <w:ilvl w:val="0"/>
          <w:numId w:val="28"/>
        </w:numPr>
        <w:spacing w:after="0" w:line="240" w:lineRule="auto"/>
        <w:ind w:left="851"/>
        <w:jc w:val="both"/>
        <w:rPr>
          <w:rFonts w:ascii="Tahoma" w:hAnsi="Tahoma" w:cs="Tahoma"/>
          <w:w w:val="113"/>
          <w:sz w:val="20"/>
          <w:szCs w:val="20"/>
        </w:rPr>
      </w:pPr>
      <w:r w:rsidRPr="00D207C7">
        <w:rPr>
          <w:rFonts w:ascii="Tahoma" w:hAnsi="Tahoma" w:cs="Tahoma"/>
          <w:w w:val="113"/>
          <w:sz w:val="20"/>
          <w:szCs w:val="20"/>
        </w:rPr>
        <w:t>Apoyar en la capacitación al personal de Geo Estadística en el uso del software;</w:t>
      </w:r>
    </w:p>
    <w:p w:rsidR="008D2540" w:rsidRPr="00D207C7" w:rsidRDefault="008D2540" w:rsidP="00BB3F2E">
      <w:pPr>
        <w:spacing w:after="0" w:line="240" w:lineRule="auto"/>
        <w:ind w:left="851" w:hanging="708"/>
        <w:jc w:val="both"/>
        <w:rPr>
          <w:rFonts w:ascii="Tahoma" w:hAnsi="Tahoma" w:cs="Tahoma"/>
          <w:w w:val="113"/>
          <w:sz w:val="20"/>
          <w:szCs w:val="20"/>
        </w:rPr>
      </w:pPr>
    </w:p>
    <w:p w:rsidR="008D2540" w:rsidRPr="00D207C7" w:rsidRDefault="008D2540" w:rsidP="00BB3F2E">
      <w:pPr>
        <w:pStyle w:val="Prrafodelista"/>
        <w:numPr>
          <w:ilvl w:val="0"/>
          <w:numId w:val="28"/>
        </w:numPr>
        <w:autoSpaceDE w:val="0"/>
        <w:autoSpaceDN w:val="0"/>
        <w:adjustRightInd w:val="0"/>
        <w:spacing w:after="0" w:line="240" w:lineRule="auto"/>
        <w:ind w:left="851"/>
        <w:jc w:val="both"/>
        <w:rPr>
          <w:rFonts w:ascii="Tahoma" w:hAnsi="Tahoma" w:cs="Tahoma"/>
          <w:w w:val="113"/>
          <w:sz w:val="20"/>
          <w:szCs w:val="20"/>
        </w:rPr>
      </w:pPr>
      <w:r w:rsidRPr="00D207C7">
        <w:rPr>
          <w:rFonts w:ascii="Tahoma" w:hAnsi="Tahoma" w:cs="Tahoma"/>
          <w:w w:val="113"/>
          <w:sz w:val="20"/>
          <w:szCs w:val="20"/>
        </w:rPr>
        <w:lastRenderedPageBreak/>
        <w:t>Colabora en la identificación de las Instituciones de planeación urbana para la elaboración de convenios con el Área;</w:t>
      </w:r>
    </w:p>
    <w:p w:rsidR="008D2540" w:rsidRPr="00D207C7" w:rsidRDefault="008D2540" w:rsidP="00BB3F2E">
      <w:pPr>
        <w:autoSpaceDE w:val="0"/>
        <w:autoSpaceDN w:val="0"/>
        <w:adjustRightInd w:val="0"/>
        <w:spacing w:after="0" w:line="240" w:lineRule="auto"/>
        <w:ind w:left="851" w:hanging="708"/>
        <w:jc w:val="both"/>
        <w:rPr>
          <w:rFonts w:ascii="Tahoma" w:hAnsi="Tahoma" w:cs="Tahoma"/>
          <w:w w:val="113"/>
          <w:sz w:val="20"/>
          <w:szCs w:val="20"/>
        </w:rPr>
      </w:pPr>
    </w:p>
    <w:p w:rsidR="008D2540" w:rsidRPr="00D207C7" w:rsidRDefault="008D2540" w:rsidP="00BB3F2E">
      <w:pPr>
        <w:pStyle w:val="Prrafodelista"/>
        <w:numPr>
          <w:ilvl w:val="0"/>
          <w:numId w:val="28"/>
        </w:numPr>
        <w:autoSpaceDE w:val="0"/>
        <w:autoSpaceDN w:val="0"/>
        <w:adjustRightInd w:val="0"/>
        <w:spacing w:after="0" w:line="240" w:lineRule="auto"/>
        <w:ind w:left="851"/>
        <w:jc w:val="both"/>
        <w:rPr>
          <w:rFonts w:ascii="Tahoma" w:hAnsi="Tahoma" w:cs="Tahoma"/>
          <w:w w:val="113"/>
          <w:sz w:val="20"/>
          <w:szCs w:val="20"/>
        </w:rPr>
      </w:pPr>
      <w:r w:rsidRPr="00D207C7">
        <w:rPr>
          <w:rFonts w:ascii="Tahoma" w:hAnsi="Tahoma" w:cs="Tahoma"/>
          <w:w w:val="113"/>
          <w:sz w:val="20"/>
          <w:szCs w:val="20"/>
        </w:rPr>
        <w:t>Participar en la realización de publicaciones de investigación técnica en revistas especializadas;</w:t>
      </w:r>
    </w:p>
    <w:p w:rsidR="008D2540" w:rsidRPr="00D207C7" w:rsidRDefault="008D2540" w:rsidP="00BB3F2E">
      <w:pPr>
        <w:autoSpaceDE w:val="0"/>
        <w:autoSpaceDN w:val="0"/>
        <w:adjustRightInd w:val="0"/>
        <w:spacing w:after="0" w:line="240" w:lineRule="auto"/>
        <w:ind w:left="851" w:hanging="708"/>
        <w:jc w:val="both"/>
        <w:rPr>
          <w:rFonts w:ascii="Tahoma" w:hAnsi="Tahoma" w:cs="Tahoma"/>
          <w:w w:val="113"/>
          <w:sz w:val="20"/>
          <w:szCs w:val="20"/>
        </w:rPr>
      </w:pPr>
    </w:p>
    <w:p w:rsidR="008D2540" w:rsidRPr="00D207C7" w:rsidRDefault="008D2540" w:rsidP="00BB3F2E">
      <w:pPr>
        <w:pStyle w:val="Prrafodelista"/>
        <w:numPr>
          <w:ilvl w:val="0"/>
          <w:numId w:val="28"/>
        </w:numPr>
        <w:autoSpaceDE w:val="0"/>
        <w:autoSpaceDN w:val="0"/>
        <w:adjustRightInd w:val="0"/>
        <w:spacing w:after="0" w:line="240" w:lineRule="auto"/>
        <w:ind w:left="851"/>
        <w:jc w:val="both"/>
        <w:rPr>
          <w:rFonts w:ascii="Tahoma" w:hAnsi="Tahoma" w:cs="Tahoma"/>
          <w:w w:val="113"/>
          <w:sz w:val="20"/>
          <w:szCs w:val="20"/>
        </w:rPr>
      </w:pPr>
      <w:r w:rsidRPr="00D207C7">
        <w:rPr>
          <w:rFonts w:ascii="Tahoma" w:hAnsi="Tahoma" w:cs="Tahoma"/>
          <w:w w:val="113"/>
          <w:sz w:val="20"/>
          <w:szCs w:val="20"/>
        </w:rPr>
        <w:t>Participar en la elaboración de Dictámenes y consultas solicitadas por los tres niveles de gobierno;</w:t>
      </w:r>
    </w:p>
    <w:p w:rsidR="008D2540" w:rsidRPr="00D207C7" w:rsidRDefault="008D2540" w:rsidP="00BB3F2E">
      <w:pPr>
        <w:autoSpaceDE w:val="0"/>
        <w:autoSpaceDN w:val="0"/>
        <w:adjustRightInd w:val="0"/>
        <w:spacing w:after="0" w:line="240" w:lineRule="auto"/>
        <w:ind w:left="851" w:hanging="708"/>
        <w:jc w:val="both"/>
        <w:rPr>
          <w:rFonts w:ascii="Tahoma" w:hAnsi="Tahoma" w:cs="Tahoma"/>
          <w:w w:val="113"/>
          <w:sz w:val="20"/>
          <w:szCs w:val="20"/>
        </w:rPr>
      </w:pPr>
    </w:p>
    <w:p w:rsidR="008D2540" w:rsidRPr="00D207C7" w:rsidRDefault="008D2540" w:rsidP="00BB3F2E">
      <w:pPr>
        <w:pStyle w:val="Prrafodelista"/>
        <w:numPr>
          <w:ilvl w:val="0"/>
          <w:numId w:val="28"/>
        </w:numPr>
        <w:autoSpaceDE w:val="0"/>
        <w:autoSpaceDN w:val="0"/>
        <w:adjustRightInd w:val="0"/>
        <w:spacing w:after="0" w:line="240" w:lineRule="auto"/>
        <w:ind w:left="851"/>
        <w:jc w:val="both"/>
        <w:rPr>
          <w:rFonts w:ascii="Tahoma" w:hAnsi="Tahoma" w:cs="Tahoma"/>
          <w:w w:val="113"/>
          <w:sz w:val="20"/>
          <w:szCs w:val="20"/>
        </w:rPr>
      </w:pPr>
      <w:r w:rsidRPr="00D207C7">
        <w:rPr>
          <w:rFonts w:ascii="Tahoma" w:hAnsi="Tahoma" w:cs="Tahoma"/>
          <w:w w:val="113"/>
          <w:sz w:val="20"/>
          <w:szCs w:val="20"/>
        </w:rPr>
        <w:t xml:space="preserve">Asistir a eventos nacionales e internacionales relacionados con el uso de </w:t>
      </w:r>
      <w:proofErr w:type="spellStart"/>
      <w:r w:rsidRPr="00D207C7">
        <w:rPr>
          <w:rFonts w:ascii="Tahoma" w:hAnsi="Tahoma" w:cs="Tahoma"/>
          <w:w w:val="113"/>
          <w:sz w:val="20"/>
          <w:szCs w:val="20"/>
        </w:rPr>
        <w:t>SIG´s</w:t>
      </w:r>
      <w:proofErr w:type="spellEnd"/>
      <w:r w:rsidRPr="00D207C7">
        <w:rPr>
          <w:rFonts w:ascii="Tahoma" w:hAnsi="Tahoma" w:cs="Tahoma"/>
          <w:w w:val="113"/>
          <w:sz w:val="20"/>
          <w:szCs w:val="20"/>
        </w:rPr>
        <w:t xml:space="preserve"> en la Planeación Urbana;</w:t>
      </w:r>
    </w:p>
    <w:p w:rsidR="008D2540" w:rsidRPr="00D207C7" w:rsidRDefault="008D2540" w:rsidP="00BB3F2E">
      <w:pPr>
        <w:autoSpaceDE w:val="0"/>
        <w:autoSpaceDN w:val="0"/>
        <w:adjustRightInd w:val="0"/>
        <w:spacing w:after="0" w:line="240" w:lineRule="auto"/>
        <w:ind w:left="851" w:hanging="708"/>
        <w:jc w:val="both"/>
        <w:rPr>
          <w:rFonts w:ascii="Tahoma" w:hAnsi="Tahoma" w:cs="Tahoma"/>
          <w:w w:val="113"/>
          <w:sz w:val="20"/>
          <w:szCs w:val="20"/>
        </w:rPr>
      </w:pPr>
    </w:p>
    <w:p w:rsidR="008D2540" w:rsidRPr="00D207C7" w:rsidRDefault="008D2540" w:rsidP="00BB3F2E">
      <w:pPr>
        <w:pStyle w:val="Prrafodelista"/>
        <w:numPr>
          <w:ilvl w:val="0"/>
          <w:numId w:val="28"/>
        </w:numPr>
        <w:autoSpaceDE w:val="0"/>
        <w:autoSpaceDN w:val="0"/>
        <w:adjustRightInd w:val="0"/>
        <w:spacing w:after="0" w:line="240" w:lineRule="auto"/>
        <w:ind w:left="851"/>
        <w:jc w:val="both"/>
        <w:rPr>
          <w:rFonts w:ascii="Tahoma" w:hAnsi="Tahoma" w:cs="Tahoma"/>
          <w:w w:val="113"/>
          <w:sz w:val="20"/>
          <w:szCs w:val="20"/>
        </w:rPr>
      </w:pPr>
      <w:r w:rsidRPr="00D207C7">
        <w:rPr>
          <w:rFonts w:ascii="Tahoma" w:hAnsi="Tahoma" w:cs="Tahoma"/>
          <w:w w:val="113"/>
          <w:sz w:val="20"/>
          <w:szCs w:val="20"/>
        </w:rPr>
        <w:t>Incorporar información a la base de datos del SIG del Área;</w:t>
      </w:r>
    </w:p>
    <w:p w:rsidR="008D2540" w:rsidRPr="00D207C7" w:rsidRDefault="008D2540" w:rsidP="00BB3F2E">
      <w:pPr>
        <w:autoSpaceDE w:val="0"/>
        <w:autoSpaceDN w:val="0"/>
        <w:adjustRightInd w:val="0"/>
        <w:spacing w:after="0" w:line="240" w:lineRule="auto"/>
        <w:ind w:left="851" w:hanging="708"/>
        <w:jc w:val="both"/>
        <w:rPr>
          <w:rFonts w:ascii="Tahoma" w:hAnsi="Tahoma" w:cs="Tahoma"/>
          <w:w w:val="113"/>
          <w:sz w:val="20"/>
          <w:szCs w:val="20"/>
        </w:rPr>
      </w:pPr>
    </w:p>
    <w:p w:rsidR="008D2540" w:rsidRPr="00D207C7" w:rsidRDefault="008D2540" w:rsidP="00BB3F2E">
      <w:pPr>
        <w:pStyle w:val="Prrafodelista"/>
        <w:numPr>
          <w:ilvl w:val="0"/>
          <w:numId w:val="28"/>
        </w:numPr>
        <w:autoSpaceDE w:val="0"/>
        <w:autoSpaceDN w:val="0"/>
        <w:adjustRightInd w:val="0"/>
        <w:spacing w:after="0" w:line="240" w:lineRule="auto"/>
        <w:ind w:left="851"/>
        <w:jc w:val="both"/>
        <w:rPr>
          <w:rFonts w:ascii="Tahoma" w:hAnsi="Tahoma" w:cs="Tahoma"/>
          <w:w w:val="113"/>
          <w:sz w:val="20"/>
          <w:szCs w:val="20"/>
        </w:rPr>
      </w:pPr>
      <w:r w:rsidRPr="00D207C7">
        <w:rPr>
          <w:rFonts w:ascii="Tahoma" w:hAnsi="Tahoma" w:cs="Tahoma"/>
          <w:w w:val="113"/>
          <w:sz w:val="20"/>
          <w:szCs w:val="20"/>
        </w:rPr>
        <w:t>Las demás que establezca el presente reglamento, le instruya expresamente el Titular de la Unidad de Cartografía y/o el Jefe del Área de Planeación Geo Estadística;</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68.- </w:t>
      </w:r>
      <w:r w:rsidRPr="00D207C7">
        <w:rPr>
          <w:rFonts w:ascii="Tahoma" w:hAnsi="Tahoma" w:cs="Tahoma"/>
          <w:w w:val="113"/>
          <w:sz w:val="20"/>
          <w:szCs w:val="20"/>
        </w:rPr>
        <w:t>Todas las Unidades Administrativas que conforman la estructura orgánica del Área tendrán adicionalmente las siguientes atribuciones:</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pStyle w:val="Prrafodelista"/>
        <w:numPr>
          <w:ilvl w:val="0"/>
          <w:numId w:val="30"/>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Recopilar, ordenar, sistematizar y difundir la información necesaria para generar planes, programas y demás instrumentos del Sistema Municipal de Planeación;</w:t>
      </w: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p>
    <w:p w:rsidR="008D2540" w:rsidRPr="00D207C7" w:rsidRDefault="008D2540" w:rsidP="008720B7">
      <w:pPr>
        <w:pStyle w:val="Prrafodelista"/>
        <w:numPr>
          <w:ilvl w:val="0"/>
          <w:numId w:val="30"/>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Conjuntar y coadyuvar en la elaboración del Sistema Municipal de Planeación las necesidades de la ciudadanía que se relacionen con la participación a que se refiere el Reglamento de Planeación Democrática Municipal;</w:t>
      </w:r>
    </w:p>
    <w:p w:rsidR="008D2540" w:rsidRPr="00D207C7" w:rsidRDefault="008D2540" w:rsidP="008720B7">
      <w:pPr>
        <w:pStyle w:val="Prrafodelista"/>
        <w:numPr>
          <w:ilvl w:val="0"/>
          <w:numId w:val="30"/>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Sintetizar dichas aportaciones en documentos técnicos, planes, programas, reglamentos, proyectos, etc.; que sirvan como soporte para el Ayuntamiento en la toma de decisiones para la instrumentación de acciones;</w:t>
      </w: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p>
    <w:p w:rsidR="008D2540" w:rsidRPr="00D207C7" w:rsidRDefault="008D2540" w:rsidP="008720B7">
      <w:pPr>
        <w:pStyle w:val="Prrafodelista"/>
        <w:numPr>
          <w:ilvl w:val="0"/>
          <w:numId w:val="30"/>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De ser requeridos, proporcionar la orientación y/o participación sobre los temas de su competencia ante el Coordinador General, Jefe del Área y/o COPLADEM; y</w:t>
      </w: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p>
    <w:p w:rsidR="008D2540" w:rsidRPr="00D207C7" w:rsidRDefault="008D2540" w:rsidP="008720B7">
      <w:pPr>
        <w:pStyle w:val="Prrafodelista"/>
        <w:numPr>
          <w:ilvl w:val="0"/>
          <w:numId w:val="30"/>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Las demás que le establezca el presente reglamento, la COPLADEM y el Jefe del Área, que sean necesarias para el correcto funcionamiento del mismo.</w:t>
      </w:r>
    </w:p>
    <w:p w:rsidR="008D2540" w:rsidRPr="00D207C7" w:rsidRDefault="008D2540" w:rsidP="008720B7">
      <w:pPr>
        <w:autoSpaceDE w:val="0"/>
        <w:autoSpaceDN w:val="0"/>
        <w:adjustRightInd w:val="0"/>
        <w:spacing w:after="0" w:line="240" w:lineRule="auto"/>
        <w:jc w:val="both"/>
        <w:rPr>
          <w:rFonts w:ascii="Tahoma" w:hAnsi="Tahoma" w:cs="Tahoma"/>
          <w:b/>
          <w:bCs/>
          <w:w w:val="113"/>
          <w:sz w:val="20"/>
          <w:szCs w:val="20"/>
        </w:rPr>
      </w:pPr>
    </w:p>
    <w:p w:rsidR="008D2540" w:rsidRPr="00D207C7" w:rsidRDefault="008D2540" w:rsidP="008720B7">
      <w:pPr>
        <w:autoSpaceDE w:val="0"/>
        <w:autoSpaceDN w:val="0"/>
        <w:adjustRightInd w:val="0"/>
        <w:spacing w:after="0" w:line="240" w:lineRule="auto"/>
        <w:jc w:val="center"/>
        <w:rPr>
          <w:rFonts w:ascii="Tahoma" w:hAnsi="Tahoma" w:cs="Tahoma"/>
          <w:b/>
          <w:bCs/>
          <w:w w:val="113"/>
          <w:sz w:val="20"/>
          <w:szCs w:val="20"/>
        </w:rPr>
      </w:pPr>
      <w:r w:rsidRPr="00D207C7">
        <w:rPr>
          <w:rFonts w:ascii="Tahoma" w:hAnsi="Tahoma" w:cs="Tahoma"/>
          <w:b/>
          <w:bCs/>
          <w:w w:val="113"/>
          <w:sz w:val="20"/>
          <w:szCs w:val="20"/>
        </w:rPr>
        <w:t>CAPÍTULO V</w:t>
      </w:r>
    </w:p>
    <w:p w:rsidR="008D2540" w:rsidRPr="00D207C7" w:rsidRDefault="008D2540" w:rsidP="008720B7">
      <w:pPr>
        <w:autoSpaceDE w:val="0"/>
        <w:autoSpaceDN w:val="0"/>
        <w:adjustRightInd w:val="0"/>
        <w:spacing w:after="0" w:line="240" w:lineRule="auto"/>
        <w:jc w:val="center"/>
        <w:rPr>
          <w:rFonts w:ascii="Tahoma" w:hAnsi="Tahoma" w:cs="Tahoma"/>
          <w:b/>
          <w:bCs/>
          <w:w w:val="113"/>
          <w:sz w:val="20"/>
          <w:szCs w:val="20"/>
        </w:rPr>
      </w:pPr>
      <w:r w:rsidRPr="00D207C7">
        <w:rPr>
          <w:rFonts w:ascii="Tahoma" w:hAnsi="Tahoma" w:cs="Tahoma"/>
          <w:b/>
          <w:bCs/>
          <w:w w:val="113"/>
          <w:sz w:val="20"/>
          <w:szCs w:val="20"/>
        </w:rPr>
        <w:t>DE LAS SUPLENCIAS Y FALTAS GRAVES DE LOS TITULARES</w:t>
      </w:r>
    </w:p>
    <w:p w:rsidR="008D2540" w:rsidRPr="00D207C7" w:rsidRDefault="008D2540" w:rsidP="008720B7">
      <w:pPr>
        <w:autoSpaceDE w:val="0"/>
        <w:autoSpaceDN w:val="0"/>
        <w:adjustRightInd w:val="0"/>
        <w:spacing w:after="0" w:line="240" w:lineRule="auto"/>
        <w:jc w:val="both"/>
        <w:rPr>
          <w:rFonts w:ascii="Tahoma" w:hAnsi="Tahoma" w:cs="Tahoma"/>
          <w:b/>
          <w:bCs/>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69.- </w:t>
      </w:r>
      <w:r w:rsidRPr="00D207C7">
        <w:rPr>
          <w:rFonts w:ascii="Tahoma" w:hAnsi="Tahoma" w:cs="Tahoma"/>
          <w:w w:val="113"/>
          <w:sz w:val="20"/>
          <w:szCs w:val="20"/>
        </w:rPr>
        <w:t>En caso de ausencia del Jefe del Área por:</w:t>
      </w:r>
    </w:p>
    <w:p w:rsidR="008D2540" w:rsidRPr="00D207C7" w:rsidRDefault="008D2540" w:rsidP="00BB3F2E">
      <w:pPr>
        <w:pStyle w:val="Prrafodelista"/>
        <w:numPr>
          <w:ilvl w:val="0"/>
          <w:numId w:val="29"/>
        </w:numPr>
        <w:tabs>
          <w:tab w:val="left" w:pos="1134"/>
        </w:tabs>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15 días naturales, lo suple quien sea designado por el Presidente del COPLADEM;</w:t>
      </w:r>
    </w:p>
    <w:p w:rsidR="008D2540" w:rsidRPr="00D207C7" w:rsidRDefault="008D2540" w:rsidP="00BB3F2E">
      <w:pPr>
        <w:tabs>
          <w:tab w:val="left" w:pos="1134"/>
        </w:tabs>
        <w:autoSpaceDE w:val="0"/>
        <w:autoSpaceDN w:val="0"/>
        <w:adjustRightInd w:val="0"/>
        <w:spacing w:after="0" w:line="240" w:lineRule="auto"/>
        <w:ind w:left="1134" w:hanging="708"/>
        <w:jc w:val="both"/>
        <w:rPr>
          <w:rFonts w:ascii="Tahoma" w:hAnsi="Tahoma" w:cs="Tahoma"/>
          <w:w w:val="113"/>
          <w:sz w:val="20"/>
          <w:szCs w:val="20"/>
        </w:rPr>
      </w:pPr>
    </w:p>
    <w:p w:rsidR="008D2540" w:rsidRPr="00D207C7" w:rsidRDefault="008D2540" w:rsidP="00BB3F2E">
      <w:pPr>
        <w:pStyle w:val="Prrafodelista"/>
        <w:numPr>
          <w:ilvl w:val="0"/>
          <w:numId w:val="29"/>
        </w:numPr>
        <w:tabs>
          <w:tab w:val="left" w:pos="1134"/>
        </w:tabs>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15 a 90 días, lo suple quien designe la COPLADEM a propuesta del Presidente Municipal, acordado en Sesión Ordinaria o Extraordinaria; que convoque en su caso, el Secretario General del Ayuntamiento.</w:t>
      </w:r>
    </w:p>
    <w:p w:rsidR="008D2540" w:rsidRPr="00D207C7" w:rsidRDefault="008D2540" w:rsidP="00BB3F2E">
      <w:pPr>
        <w:tabs>
          <w:tab w:val="left" w:pos="1134"/>
        </w:tabs>
        <w:autoSpaceDE w:val="0"/>
        <w:autoSpaceDN w:val="0"/>
        <w:adjustRightInd w:val="0"/>
        <w:spacing w:after="0" w:line="240" w:lineRule="auto"/>
        <w:ind w:left="1134" w:hanging="708"/>
        <w:jc w:val="both"/>
        <w:rPr>
          <w:rFonts w:ascii="Tahoma" w:hAnsi="Tahoma" w:cs="Tahoma"/>
          <w:w w:val="113"/>
          <w:sz w:val="20"/>
          <w:szCs w:val="20"/>
        </w:rPr>
      </w:pPr>
    </w:p>
    <w:p w:rsidR="008D2540" w:rsidRPr="00D207C7" w:rsidRDefault="008D2540" w:rsidP="00BB3F2E">
      <w:pPr>
        <w:pStyle w:val="Prrafodelista"/>
        <w:numPr>
          <w:ilvl w:val="0"/>
          <w:numId w:val="29"/>
        </w:numPr>
        <w:tabs>
          <w:tab w:val="left" w:pos="1134"/>
        </w:tabs>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Más de 90 días o permanente, lo designa el Ayuntamiento a propuesta de terna presentada por el Presidente Municipal y que apruebe la COPLADEM.</w:t>
      </w:r>
    </w:p>
    <w:p w:rsidR="008D2540" w:rsidRPr="00D207C7" w:rsidRDefault="008D2540" w:rsidP="00BB3F2E">
      <w:pPr>
        <w:tabs>
          <w:tab w:val="left" w:pos="1134"/>
        </w:tabs>
        <w:autoSpaceDE w:val="0"/>
        <w:autoSpaceDN w:val="0"/>
        <w:adjustRightInd w:val="0"/>
        <w:spacing w:after="0" w:line="240" w:lineRule="auto"/>
        <w:ind w:left="1134" w:hanging="708"/>
        <w:jc w:val="both"/>
        <w:rPr>
          <w:rFonts w:ascii="Tahoma" w:hAnsi="Tahoma" w:cs="Tahoma"/>
          <w:w w:val="113"/>
          <w:sz w:val="20"/>
          <w:szCs w:val="20"/>
        </w:rPr>
      </w:pPr>
    </w:p>
    <w:p w:rsidR="008D2540" w:rsidRPr="00D207C7" w:rsidRDefault="008D2540" w:rsidP="00BB3F2E">
      <w:pPr>
        <w:pStyle w:val="Prrafodelista"/>
        <w:numPr>
          <w:ilvl w:val="0"/>
          <w:numId w:val="29"/>
        </w:numPr>
        <w:tabs>
          <w:tab w:val="left" w:pos="1134"/>
        </w:tabs>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En el caso que el Jefe del Área incurriese en faltas graves sean administrativas, morales o jurídicas del COPLADEM tendrá la obligación de pedirle de manera inmediata su renuncia, se obliga a ponerlo a orden de las autoridades si fuese el caso y procederá a seleccionar al sucesor.</w:t>
      </w:r>
    </w:p>
    <w:p w:rsidR="008D2540" w:rsidRPr="00D207C7" w:rsidRDefault="008D2540" w:rsidP="00BB3F2E">
      <w:pPr>
        <w:tabs>
          <w:tab w:val="left" w:pos="1134"/>
        </w:tabs>
        <w:autoSpaceDE w:val="0"/>
        <w:autoSpaceDN w:val="0"/>
        <w:adjustRightInd w:val="0"/>
        <w:spacing w:after="0" w:line="240" w:lineRule="auto"/>
        <w:ind w:left="1134" w:hanging="708"/>
        <w:jc w:val="both"/>
        <w:rPr>
          <w:rFonts w:ascii="Tahoma" w:hAnsi="Tahoma" w:cs="Tahoma"/>
          <w:w w:val="113"/>
          <w:sz w:val="20"/>
          <w:szCs w:val="20"/>
        </w:rPr>
      </w:pPr>
    </w:p>
    <w:p w:rsidR="008D2540" w:rsidRPr="00D207C7" w:rsidRDefault="008D2540" w:rsidP="00BB3F2E">
      <w:pPr>
        <w:pStyle w:val="Prrafodelista"/>
        <w:numPr>
          <w:ilvl w:val="0"/>
          <w:numId w:val="29"/>
        </w:numPr>
        <w:tabs>
          <w:tab w:val="left" w:pos="1134"/>
        </w:tabs>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En el caso de renuncia irrevocable del Jefe del Área por razones personales, deberá presentar su oficio ante del COPLADEM con un mínimo de 15 días para que se convoque a una nueva presentación de candidatos.</w:t>
      </w:r>
    </w:p>
    <w:p w:rsidR="008D2540" w:rsidRPr="00D207C7" w:rsidRDefault="008D2540" w:rsidP="00BB3F2E">
      <w:pPr>
        <w:tabs>
          <w:tab w:val="left" w:pos="1134"/>
        </w:tabs>
        <w:autoSpaceDE w:val="0"/>
        <w:autoSpaceDN w:val="0"/>
        <w:adjustRightInd w:val="0"/>
        <w:spacing w:after="0" w:line="240" w:lineRule="auto"/>
        <w:ind w:left="1134" w:hanging="708"/>
        <w:jc w:val="both"/>
        <w:rPr>
          <w:rFonts w:ascii="Tahoma" w:hAnsi="Tahoma" w:cs="Tahoma"/>
          <w:w w:val="113"/>
          <w:sz w:val="20"/>
          <w:szCs w:val="20"/>
        </w:rPr>
      </w:pPr>
    </w:p>
    <w:p w:rsidR="008D2540" w:rsidRPr="00D207C7" w:rsidRDefault="008D2540" w:rsidP="00BB3F2E">
      <w:pPr>
        <w:pStyle w:val="Prrafodelista"/>
        <w:numPr>
          <w:ilvl w:val="0"/>
          <w:numId w:val="29"/>
        </w:numPr>
        <w:tabs>
          <w:tab w:val="left" w:pos="1134"/>
        </w:tabs>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En caso de ausencia, renuncia, permiso o abandono de los titulares de las dependencias que integran el organismo; lo suple quien designe el Jefe del Área.</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center"/>
        <w:rPr>
          <w:rFonts w:ascii="Tahoma" w:hAnsi="Tahoma" w:cs="Tahoma"/>
          <w:b/>
          <w:bCs/>
          <w:w w:val="113"/>
          <w:sz w:val="20"/>
          <w:szCs w:val="20"/>
        </w:rPr>
      </w:pPr>
      <w:r w:rsidRPr="00D207C7">
        <w:rPr>
          <w:rFonts w:ascii="Tahoma" w:hAnsi="Tahoma" w:cs="Tahoma"/>
          <w:b/>
          <w:bCs/>
          <w:w w:val="113"/>
          <w:sz w:val="20"/>
          <w:szCs w:val="20"/>
        </w:rPr>
        <w:t>CAPÍTULO VI</w:t>
      </w:r>
    </w:p>
    <w:p w:rsidR="008D2540" w:rsidRPr="00D207C7" w:rsidRDefault="008D2540" w:rsidP="008720B7">
      <w:pPr>
        <w:autoSpaceDE w:val="0"/>
        <w:autoSpaceDN w:val="0"/>
        <w:adjustRightInd w:val="0"/>
        <w:spacing w:after="0" w:line="240" w:lineRule="auto"/>
        <w:jc w:val="center"/>
        <w:rPr>
          <w:rFonts w:ascii="Tahoma" w:hAnsi="Tahoma" w:cs="Tahoma"/>
          <w:b/>
          <w:bCs/>
          <w:w w:val="113"/>
          <w:sz w:val="20"/>
          <w:szCs w:val="20"/>
        </w:rPr>
      </w:pPr>
      <w:r w:rsidRPr="00D207C7">
        <w:rPr>
          <w:rFonts w:ascii="Tahoma" w:hAnsi="Tahoma" w:cs="Tahoma"/>
          <w:b/>
          <w:bCs/>
          <w:w w:val="113"/>
          <w:sz w:val="20"/>
          <w:szCs w:val="20"/>
        </w:rPr>
        <w:t>DE LA ADMINISTRACIÓN DE RECURSOS</w:t>
      </w:r>
    </w:p>
    <w:p w:rsidR="008D2540" w:rsidRPr="00D207C7" w:rsidRDefault="008D2540" w:rsidP="008720B7">
      <w:pPr>
        <w:autoSpaceDE w:val="0"/>
        <w:autoSpaceDN w:val="0"/>
        <w:adjustRightInd w:val="0"/>
        <w:spacing w:after="0" w:line="240" w:lineRule="auto"/>
        <w:jc w:val="both"/>
        <w:rPr>
          <w:rFonts w:ascii="Tahoma" w:hAnsi="Tahoma" w:cs="Tahoma"/>
          <w:b/>
          <w:bCs/>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70.- </w:t>
      </w:r>
      <w:r w:rsidRPr="00D207C7">
        <w:rPr>
          <w:rFonts w:ascii="Tahoma" w:hAnsi="Tahoma" w:cs="Tahoma"/>
          <w:w w:val="113"/>
          <w:sz w:val="20"/>
          <w:szCs w:val="20"/>
        </w:rPr>
        <w:t>El Área administrará libremente sus recursos, tanto los otorgados por el Ayuntamiento como los ingresos propios. El monto de los ingresos propios no afectará el monto anual de recursos provenientes del Ayuntamiento.</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Artículo 71.-</w:t>
      </w:r>
      <w:r w:rsidRPr="00D207C7">
        <w:rPr>
          <w:rFonts w:ascii="Tahoma" w:hAnsi="Tahoma" w:cs="Tahoma"/>
          <w:w w:val="113"/>
          <w:sz w:val="20"/>
          <w:szCs w:val="20"/>
        </w:rPr>
        <w:t>Una vez que el Área tenga personalidad fiscal, se abrirá una cuenta de cheques y de inversiones en el banco que designe el COPLADEM, donde los únicos autorizados propios a firmar cheques serán El Jefe del Área y el Titular de la Unidad administrativa o quien la Dirección General designe para tal efecto.</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Todos los ingresos que reciba el Área deberán ser registrados en la Contabilidad del mismo con el documento legal correspondiente.</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Las transferencias que se reciban del Ayuntamiento a través de la Tesorería Municipal, serán siempre a favor del Área y serán depositados en la cuenta de banco existente exprofeso y registrada en la contabilidad en la partida que corresponda.</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Artículo 72.-</w:t>
      </w:r>
      <w:r w:rsidRPr="00D207C7">
        <w:rPr>
          <w:rFonts w:ascii="Tahoma" w:hAnsi="Tahoma" w:cs="Tahoma"/>
          <w:w w:val="113"/>
          <w:sz w:val="20"/>
          <w:szCs w:val="20"/>
        </w:rPr>
        <w:t>Los servicios de información y consulta que preste el Área a particulares y no requieran un estudio técnico, serán gratuitos; salvo el caso de que se solicite la expedición de documentos donde conste dicha información.</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Artículo 73.-</w:t>
      </w:r>
      <w:r w:rsidRPr="00D207C7">
        <w:rPr>
          <w:rFonts w:ascii="Tahoma" w:hAnsi="Tahoma" w:cs="Tahoma"/>
          <w:w w:val="113"/>
          <w:sz w:val="20"/>
          <w:szCs w:val="20"/>
        </w:rPr>
        <w:t>En caso de que el Área prestare algún servicio al público</w:t>
      </w:r>
      <w:r w:rsidRPr="00D207C7">
        <w:rPr>
          <w:rFonts w:ascii="Tahoma" w:hAnsi="Tahoma" w:cs="Tahoma"/>
          <w:b/>
          <w:bCs/>
          <w:w w:val="113"/>
          <w:sz w:val="20"/>
          <w:szCs w:val="20"/>
        </w:rPr>
        <w:t xml:space="preserve">, </w:t>
      </w:r>
      <w:r w:rsidRPr="00D207C7">
        <w:rPr>
          <w:rFonts w:ascii="Tahoma" w:hAnsi="Tahoma" w:cs="Tahoma"/>
          <w:w w:val="113"/>
          <w:sz w:val="20"/>
          <w:szCs w:val="20"/>
        </w:rPr>
        <w:t>las tarifas de éstos, deberán presentarse al COPLADEM para su aprobación e inclusión en el presupuesto de ingresos y egresos, o cuando exista una iniciativa de modificación de las mismas a consideración del Consejo, para su aprobación y posterior remisión al Ayuntamiento.</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74.- </w:t>
      </w:r>
      <w:r w:rsidRPr="00D207C7">
        <w:rPr>
          <w:rFonts w:ascii="Tahoma" w:hAnsi="Tahoma" w:cs="Tahoma"/>
          <w:w w:val="113"/>
          <w:sz w:val="20"/>
          <w:szCs w:val="20"/>
        </w:rPr>
        <w:t>El Jefe del Área, atendiendo lo establecido en la normatividad municipal aplicable, tendrá la representación del organismo y tendrá todas las facultades de un apoderado general para pleitos y cobranzas y actos de administración. Podrá asimismo otorgar poderes para pleitos y cobranzas y para actos de administración.</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Los apoderamientos en cuestión se otorgan sin perjuicio de otras facultades que en este Reglamento les sean conferidas a los mencionados funcionarios.</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El Titular de la Unidad Administrativa, que será designado por el Jefe del Área podrá representarlo en caso de ser necesario respecto a las funciones inherentes a su área, ya sea como trámites ante las autoridades e instituciones fiscales, financieras y administrativos, mediante el mandato que por escrito se expida.</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75.- </w:t>
      </w:r>
      <w:r w:rsidRPr="00D207C7">
        <w:rPr>
          <w:rFonts w:ascii="Tahoma" w:hAnsi="Tahoma" w:cs="Tahoma"/>
          <w:w w:val="113"/>
          <w:sz w:val="20"/>
          <w:szCs w:val="20"/>
        </w:rPr>
        <w:t>El Jefe del Área, será el representante ex-oficio del Área ante el Comité de Planeación para el Desarrollo Municipal (COPLADEM).</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lastRenderedPageBreak/>
        <w:t>Artículo 76</w:t>
      </w:r>
      <w:r w:rsidRPr="00D207C7">
        <w:rPr>
          <w:rFonts w:ascii="Tahoma" w:hAnsi="Tahoma" w:cs="Tahoma"/>
          <w:w w:val="113"/>
          <w:sz w:val="20"/>
          <w:szCs w:val="20"/>
        </w:rPr>
        <w:t>.- El personal que requiera contratarse para la realización de los fines del organismo, será seleccionado y contratado por el Titular del Municipio, no podrán crearse más plazas que las que haya autorizado el COPLADEM mediante los programas y presupuestos anuales.</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Los empleados seleccionados tendrán un sueldo básico y una compensación que será establecida por el Jefe del Área y el COPLADEM.</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Los empleados seleccionados para el desempeño de funciones en jefaturas de departamentos y el personal operativo serán seleccionados, reclutados y contratados con base a las disposiciones de leyes, reglamentos y normatividad laboral vigentes; y en todo caso, deberán cumplir con los requisitos que establezca la legislación correspondiente de acuerdo a la actividad fiscal que aplique.</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El Personal del Área estará obligado a guardar la discreción y confidencialidad de la información que se maneje en el Área. En caso contrario incurrirá en la pérdida de la confianza otorgada y podrá ser dado de baja de acuerdo a las condiciones establecidas en el Contrato de Trabajo y las leyes aplicables.</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77.- </w:t>
      </w:r>
      <w:r w:rsidRPr="00D207C7">
        <w:rPr>
          <w:rFonts w:ascii="Tahoma" w:hAnsi="Tahoma" w:cs="Tahoma"/>
          <w:w w:val="113"/>
          <w:sz w:val="20"/>
          <w:szCs w:val="20"/>
        </w:rPr>
        <w:t>Las propuestas de programas y proyectos, así como la propuesta del Programa Anual de Trabajo, se harán por parte de la Sociedad, el Área y el Gobierno. Estas propuestas serán analizadas y validadas para después integrarlas en proyectos específicos por el Área.</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Una vez terminado el proceso de planeación interno, los proyectos se turnarán al Ayuntamiento para obtener en su caso, la respectiva aprobación final.</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78.- </w:t>
      </w:r>
      <w:r w:rsidRPr="00D207C7">
        <w:rPr>
          <w:rFonts w:ascii="Tahoma" w:hAnsi="Tahoma" w:cs="Tahoma"/>
          <w:w w:val="113"/>
          <w:sz w:val="20"/>
          <w:szCs w:val="20"/>
        </w:rPr>
        <w:t>El Programa Anual de Trabajo, así como los Planes, Programas y Proyectos, serán integrados en Proyectos Específicos por el Jefe del Área, del COPLADEM y por el Coordinador General del Área. Los Programas y Proyectos se desarrollarán por el personal del Área, que incluye a los Jefes de Áreas y Consultores Especializados en su caso. Al tener la Propuesta Final, ésta se presenta por medio de un informe a la COPLADEM, con la participación del Jefe del Área y el Coordinador General del Área. Por último esta Propuesta Final se someterá a la aprobación del Cabildo Municipal en su caso.</w:t>
      </w:r>
    </w:p>
    <w:p w:rsidR="008D2540" w:rsidRPr="00D207C7" w:rsidRDefault="008D2540" w:rsidP="008720B7">
      <w:pPr>
        <w:autoSpaceDE w:val="0"/>
        <w:autoSpaceDN w:val="0"/>
        <w:adjustRightInd w:val="0"/>
        <w:spacing w:after="0" w:line="240" w:lineRule="auto"/>
        <w:jc w:val="both"/>
        <w:rPr>
          <w:rFonts w:ascii="Tahoma" w:hAnsi="Tahoma" w:cs="Tahoma"/>
          <w:b/>
          <w:bCs/>
          <w:w w:val="113"/>
          <w:sz w:val="20"/>
          <w:szCs w:val="20"/>
        </w:rPr>
      </w:pPr>
    </w:p>
    <w:p w:rsidR="008D2540" w:rsidRPr="00D207C7" w:rsidRDefault="008D2540" w:rsidP="008720B7">
      <w:pPr>
        <w:autoSpaceDE w:val="0"/>
        <w:autoSpaceDN w:val="0"/>
        <w:adjustRightInd w:val="0"/>
        <w:spacing w:after="0" w:line="240" w:lineRule="auto"/>
        <w:jc w:val="center"/>
        <w:rPr>
          <w:rFonts w:ascii="Tahoma" w:hAnsi="Tahoma" w:cs="Tahoma"/>
          <w:b/>
          <w:bCs/>
          <w:w w:val="113"/>
          <w:sz w:val="20"/>
          <w:szCs w:val="20"/>
        </w:rPr>
      </w:pPr>
      <w:r w:rsidRPr="00D207C7">
        <w:rPr>
          <w:rFonts w:ascii="Tahoma" w:hAnsi="Tahoma" w:cs="Tahoma"/>
          <w:b/>
          <w:bCs/>
          <w:w w:val="113"/>
          <w:sz w:val="20"/>
          <w:szCs w:val="20"/>
        </w:rPr>
        <w:t>CAPÍTULO VII</w:t>
      </w:r>
    </w:p>
    <w:p w:rsidR="008D2540" w:rsidRPr="00D207C7" w:rsidRDefault="008D2540" w:rsidP="008720B7">
      <w:pPr>
        <w:autoSpaceDE w:val="0"/>
        <w:autoSpaceDN w:val="0"/>
        <w:adjustRightInd w:val="0"/>
        <w:spacing w:after="0" w:line="240" w:lineRule="auto"/>
        <w:jc w:val="center"/>
        <w:rPr>
          <w:rFonts w:ascii="Tahoma" w:hAnsi="Tahoma" w:cs="Tahoma"/>
          <w:b/>
          <w:bCs/>
          <w:w w:val="113"/>
          <w:sz w:val="20"/>
          <w:szCs w:val="20"/>
        </w:rPr>
      </w:pPr>
      <w:r w:rsidRPr="00D207C7">
        <w:rPr>
          <w:rFonts w:ascii="Tahoma" w:hAnsi="Tahoma" w:cs="Tahoma"/>
          <w:b/>
          <w:bCs/>
          <w:w w:val="113"/>
          <w:sz w:val="20"/>
          <w:szCs w:val="20"/>
        </w:rPr>
        <w:t>DEL ÓRGANO INTERNO DE VIGILANCIA</w:t>
      </w:r>
    </w:p>
    <w:p w:rsidR="008D2540" w:rsidRPr="00D207C7" w:rsidRDefault="008D2540" w:rsidP="008720B7">
      <w:pPr>
        <w:autoSpaceDE w:val="0"/>
        <w:autoSpaceDN w:val="0"/>
        <w:adjustRightInd w:val="0"/>
        <w:spacing w:after="0" w:line="240" w:lineRule="auto"/>
        <w:jc w:val="both"/>
        <w:rPr>
          <w:rFonts w:ascii="Tahoma" w:hAnsi="Tahoma" w:cs="Tahoma"/>
          <w:b/>
          <w:bCs/>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79.- </w:t>
      </w:r>
      <w:r w:rsidRPr="00D207C7">
        <w:rPr>
          <w:rFonts w:ascii="Tahoma" w:hAnsi="Tahoma" w:cs="Tahoma"/>
          <w:w w:val="113"/>
          <w:sz w:val="20"/>
          <w:szCs w:val="20"/>
        </w:rPr>
        <w:t>El Contralor designará a un comisario, quien tendrá bajo su responsabilidad la vigilancia y control interno del organismo o entidad de la administración pública descentralizada,</w:t>
      </w:r>
    </w:p>
    <w:p w:rsidR="008D2540" w:rsidRPr="00D207C7" w:rsidRDefault="008D2540" w:rsidP="008720B7">
      <w:pPr>
        <w:autoSpaceDE w:val="0"/>
        <w:autoSpaceDN w:val="0"/>
        <w:adjustRightInd w:val="0"/>
        <w:spacing w:after="0" w:line="240" w:lineRule="auto"/>
        <w:jc w:val="both"/>
        <w:rPr>
          <w:rFonts w:ascii="Tahoma" w:hAnsi="Tahoma" w:cs="Tahoma"/>
          <w:b/>
          <w:bCs/>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80.- </w:t>
      </w:r>
      <w:r w:rsidRPr="00D207C7">
        <w:rPr>
          <w:rFonts w:ascii="Tahoma" w:hAnsi="Tahoma" w:cs="Tahoma"/>
          <w:w w:val="113"/>
          <w:sz w:val="20"/>
          <w:szCs w:val="20"/>
        </w:rPr>
        <w:t>La Contraloría Municipal, en los términos de la normatividad correspondiente, establecerá y ejecutará las medidas de control y vigilancia administrativa, contable y financiera del Área, para lo cual designará a la persona o personas que, cuando menos una vez al año deberán:</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r w:rsidRPr="00D207C7">
        <w:rPr>
          <w:rFonts w:ascii="Tahoma" w:hAnsi="Tahoma" w:cs="Tahoma"/>
          <w:b/>
          <w:bCs/>
          <w:w w:val="113"/>
          <w:sz w:val="20"/>
          <w:szCs w:val="20"/>
        </w:rPr>
        <w:t>I.</w:t>
      </w:r>
      <w:r w:rsidRPr="00D207C7">
        <w:rPr>
          <w:rFonts w:ascii="Tahoma" w:hAnsi="Tahoma" w:cs="Tahoma"/>
          <w:b/>
          <w:bCs/>
          <w:w w:val="113"/>
          <w:sz w:val="20"/>
          <w:szCs w:val="20"/>
        </w:rPr>
        <w:tab/>
      </w:r>
      <w:r w:rsidRPr="00D207C7">
        <w:rPr>
          <w:rFonts w:ascii="Tahoma" w:hAnsi="Tahoma" w:cs="Tahoma"/>
          <w:w w:val="113"/>
          <w:sz w:val="20"/>
          <w:szCs w:val="20"/>
        </w:rPr>
        <w:t>Revisar los sistemas de contabilidad de control y de auditoría internos de la administración del organismo, recomendando las medidas que estime convenientes para mejorar dichos sistemas.</w:t>
      </w: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r w:rsidRPr="00D207C7">
        <w:rPr>
          <w:rFonts w:ascii="Tahoma" w:hAnsi="Tahoma" w:cs="Tahoma"/>
          <w:b/>
          <w:bCs/>
          <w:w w:val="113"/>
          <w:sz w:val="20"/>
          <w:szCs w:val="20"/>
        </w:rPr>
        <w:t>II.</w:t>
      </w:r>
      <w:r w:rsidRPr="00D207C7">
        <w:rPr>
          <w:rFonts w:ascii="Tahoma" w:hAnsi="Tahoma" w:cs="Tahoma"/>
          <w:b/>
          <w:bCs/>
          <w:w w:val="113"/>
          <w:sz w:val="20"/>
          <w:szCs w:val="20"/>
        </w:rPr>
        <w:tab/>
      </w:r>
      <w:r w:rsidRPr="00D207C7">
        <w:rPr>
          <w:rFonts w:ascii="Tahoma" w:hAnsi="Tahoma" w:cs="Tahoma"/>
          <w:w w:val="113"/>
          <w:sz w:val="20"/>
          <w:szCs w:val="20"/>
        </w:rPr>
        <w:t>Revisar los estados financieros mensuales y anuales, así como los dictámenes que al respecto formule el auditor externo.</w:t>
      </w:r>
    </w:p>
    <w:p w:rsidR="008D2540" w:rsidRPr="00D207C7" w:rsidRDefault="008D2540" w:rsidP="008720B7">
      <w:pPr>
        <w:autoSpaceDE w:val="0"/>
        <w:autoSpaceDN w:val="0"/>
        <w:adjustRightInd w:val="0"/>
        <w:spacing w:after="0" w:line="240" w:lineRule="auto"/>
        <w:ind w:left="1134" w:hanging="708"/>
        <w:jc w:val="both"/>
        <w:rPr>
          <w:rFonts w:ascii="Tahoma" w:hAnsi="Tahoma" w:cs="Tahoma"/>
          <w:w w:val="113"/>
          <w:sz w:val="20"/>
          <w:szCs w:val="20"/>
        </w:rPr>
      </w:pPr>
      <w:r w:rsidRPr="00D207C7">
        <w:rPr>
          <w:rFonts w:ascii="Tahoma" w:hAnsi="Tahoma" w:cs="Tahoma"/>
          <w:b/>
          <w:bCs/>
          <w:w w:val="113"/>
          <w:sz w:val="20"/>
          <w:szCs w:val="20"/>
        </w:rPr>
        <w:lastRenderedPageBreak/>
        <w:t>III.</w:t>
      </w:r>
      <w:r w:rsidRPr="00D207C7">
        <w:rPr>
          <w:rFonts w:ascii="Tahoma" w:hAnsi="Tahoma" w:cs="Tahoma"/>
          <w:b/>
          <w:bCs/>
          <w:w w:val="113"/>
          <w:sz w:val="20"/>
          <w:szCs w:val="20"/>
        </w:rPr>
        <w:tab/>
      </w:r>
      <w:r w:rsidRPr="00D207C7">
        <w:rPr>
          <w:rFonts w:ascii="Tahoma" w:hAnsi="Tahoma" w:cs="Tahoma"/>
          <w:w w:val="113"/>
          <w:sz w:val="20"/>
          <w:szCs w:val="20"/>
        </w:rPr>
        <w:t>Vigilar que se haya cumplido con el presupuesto y programa de operación, y revisar las instalaciones, servicios auxiliares e inspeccionar los sistemas y procedimientos de trabajo.</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81.- </w:t>
      </w:r>
      <w:r w:rsidRPr="00D207C7">
        <w:rPr>
          <w:rFonts w:ascii="Tahoma" w:hAnsi="Tahoma" w:cs="Tahoma"/>
          <w:w w:val="113"/>
          <w:sz w:val="20"/>
          <w:szCs w:val="20"/>
        </w:rPr>
        <w:t>Los comisarios, como órgano interno de control, tendrán las siguientes facultades y obligaciones, respecto del área:</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pStyle w:val="Prrafodelista"/>
        <w:numPr>
          <w:ilvl w:val="0"/>
          <w:numId w:val="31"/>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Revisar el funcionamiento en lo general y por unidades administrativas;</w:t>
      </w:r>
    </w:p>
    <w:p w:rsidR="008D2540" w:rsidRPr="00D207C7" w:rsidRDefault="008D2540" w:rsidP="008720B7">
      <w:pPr>
        <w:pStyle w:val="Prrafodelista"/>
        <w:numPr>
          <w:ilvl w:val="0"/>
          <w:numId w:val="31"/>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Sugerir medidas de eficiencia con la que se ejerzan los recursos en los rubros de gasto corriente y de inversión, así como en lo referente a los ingresos; y</w:t>
      </w:r>
    </w:p>
    <w:p w:rsidR="008D2540" w:rsidRPr="00D207C7" w:rsidRDefault="008D2540" w:rsidP="008720B7">
      <w:pPr>
        <w:pStyle w:val="Prrafodelista"/>
        <w:numPr>
          <w:ilvl w:val="0"/>
          <w:numId w:val="31"/>
        </w:num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Solicitar la información necesaria para el adecuado cumplimiento de sus funciones, sin perjuicio de las tareas que la Sindicatura les asigne específicamente.</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w w:val="113"/>
          <w:sz w:val="20"/>
          <w:szCs w:val="20"/>
        </w:rPr>
        <w:t>El órgano de gobierno y el Jefe del Área deberán proporcionar la información que les soliciten los comisarios para el cumplimiento de sus funciones.</w:t>
      </w:r>
    </w:p>
    <w:p w:rsidR="008D2540" w:rsidRPr="00D207C7" w:rsidRDefault="008D2540" w:rsidP="008720B7">
      <w:pPr>
        <w:autoSpaceDE w:val="0"/>
        <w:autoSpaceDN w:val="0"/>
        <w:adjustRightInd w:val="0"/>
        <w:spacing w:after="0" w:line="240" w:lineRule="auto"/>
        <w:jc w:val="both"/>
        <w:rPr>
          <w:rFonts w:ascii="Tahoma" w:hAnsi="Tahoma" w:cs="Tahoma"/>
          <w:b/>
          <w:bCs/>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82.- </w:t>
      </w:r>
      <w:r w:rsidRPr="00D207C7">
        <w:rPr>
          <w:rFonts w:ascii="Tahoma" w:hAnsi="Tahoma" w:cs="Tahoma"/>
          <w:w w:val="113"/>
          <w:sz w:val="20"/>
          <w:szCs w:val="20"/>
        </w:rPr>
        <w:t>Para el control interno del Área, se deberá observar lo siguiente:</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BB3F2E">
      <w:pPr>
        <w:pStyle w:val="Prrafodelista"/>
        <w:numPr>
          <w:ilvl w:val="0"/>
          <w:numId w:val="32"/>
        </w:numPr>
        <w:autoSpaceDE w:val="0"/>
        <w:autoSpaceDN w:val="0"/>
        <w:adjustRightInd w:val="0"/>
        <w:spacing w:after="0" w:line="240" w:lineRule="auto"/>
        <w:ind w:left="709" w:hanging="567"/>
        <w:jc w:val="both"/>
        <w:rPr>
          <w:rFonts w:ascii="Tahoma" w:hAnsi="Tahoma" w:cs="Tahoma"/>
          <w:w w:val="113"/>
          <w:sz w:val="20"/>
          <w:szCs w:val="20"/>
        </w:rPr>
      </w:pPr>
      <w:r w:rsidRPr="00D207C7">
        <w:rPr>
          <w:rFonts w:ascii="Tahoma" w:hAnsi="Tahoma" w:cs="Tahoma"/>
          <w:w w:val="113"/>
          <w:sz w:val="20"/>
          <w:szCs w:val="20"/>
        </w:rPr>
        <w:t>Los órganos de gobierno atenderán los informes que en materia de control y auditoria les sean turnados por los comisarios y vigilarán la implantación de las medidas correctivas a que hubiere lugar;</w:t>
      </w:r>
    </w:p>
    <w:p w:rsidR="008D2540" w:rsidRPr="00D207C7" w:rsidRDefault="008D2540" w:rsidP="00BB3F2E">
      <w:pPr>
        <w:pStyle w:val="Prrafodelista"/>
        <w:numPr>
          <w:ilvl w:val="0"/>
          <w:numId w:val="32"/>
        </w:numPr>
        <w:autoSpaceDE w:val="0"/>
        <w:autoSpaceDN w:val="0"/>
        <w:adjustRightInd w:val="0"/>
        <w:spacing w:after="0" w:line="240" w:lineRule="auto"/>
        <w:ind w:left="709" w:hanging="567"/>
        <w:jc w:val="both"/>
        <w:rPr>
          <w:rFonts w:ascii="Tahoma" w:hAnsi="Tahoma" w:cs="Tahoma"/>
          <w:w w:val="113"/>
          <w:sz w:val="20"/>
          <w:szCs w:val="20"/>
        </w:rPr>
      </w:pPr>
      <w:r w:rsidRPr="00D207C7">
        <w:rPr>
          <w:rFonts w:ascii="Tahoma" w:hAnsi="Tahoma" w:cs="Tahoma"/>
          <w:w w:val="113"/>
          <w:sz w:val="20"/>
          <w:szCs w:val="20"/>
        </w:rPr>
        <w:t>Los Jefes de Áreas definirán las políticas de instrumentación de los sistemas de control que fueren necesarios; tomarán las acciones correspondientes para corregir las deficiencias que se detectaren y presentarán al órgano de gobierno informes periódicos sobre el cumplimiento de los objetivos del sistema de control, su funcionamiento y programas de mejoramiento; y</w:t>
      </w:r>
    </w:p>
    <w:p w:rsidR="008D2540" w:rsidRPr="00D207C7" w:rsidRDefault="008D2540" w:rsidP="00BB3F2E">
      <w:pPr>
        <w:pStyle w:val="Prrafodelista"/>
        <w:numPr>
          <w:ilvl w:val="0"/>
          <w:numId w:val="32"/>
        </w:numPr>
        <w:autoSpaceDE w:val="0"/>
        <w:autoSpaceDN w:val="0"/>
        <w:adjustRightInd w:val="0"/>
        <w:spacing w:after="0" w:line="240" w:lineRule="auto"/>
        <w:ind w:left="709" w:hanging="567"/>
        <w:jc w:val="both"/>
        <w:rPr>
          <w:rFonts w:ascii="Tahoma" w:hAnsi="Tahoma" w:cs="Tahoma"/>
          <w:w w:val="113"/>
          <w:sz w:val="20"/>
          <w:szCs w:val="20"/>
        </w:rPr>
      </w:pPr>
      <w:r w:rsidRPr="00D207C7">
        <w:rPr>
          <w:rFonts w:ascii="Tahoma" w:hAnsi="Tahoma" w:cs="Tahoma"/>
          <w:w w:val="113"/>
          <w:sz w:val="20"/>
          <w:szCs w:val="20"/>
        </w:rPr>
        <w:t>Los demás empleados del Área, responderán dentro del ámbito de sus competencias correspondientes sobre el funcionamiento adecuado del sistema de control de las operaciones a su cargo.</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83.- </w:t>
      </w:r>
      <w:r w:rsidRPr="00D207C7">
        <w:rPr>
          <w:rFonts w:ascii="Tahoma" w:hAnsi="Tahoma" w:cs="Tahoma"/>
          <w:w w:val="113"/>
          <w:sz w:val="20"/>
          <w:szCs w:val="20"/>
        </w:rPr>
        <w:t>Los órganos internos de control serán parte integrante del Área, sus funciones se desarrollaran conforme a los lineamientos que emita el Contralor y son las siguientes:</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BB3F2E">
      <w:pPr>
        <w:pStyle w:val="Prrafodelista"/>
        <w:numPr>
          <w:ilvl w:val="0"/>
          <w:numId w:val="33"/>
        </w:numPr>
        <w:autoSpaceDE w:val="0"/>
        <w:autoSpaceDN w:val="0"/>
        <w:adjustRightInd w:val="0"/>
        <w:spacing w:after="0" w:line="240" w:lineRule="auto"/>
        <w:ind w:left="851" w:hanging="567"/>
        <w:jc w:val="both"/>
        <w:rPr>
          <w:rFonts w:ascii="Tahoma" w:hAnsi="Tahoma" w:cs="Tahoma"/>
          <w:w w:val="113"/>
          <w:sz w:val="20"/>
          <w:szCs w:val="20"/>
        </w:rPr>
      </w:pPr>
      <w:r w:rsidRPr="00D207C7">
        <w:rPr>
          <w:rFonts w:ascii="Tahoma" w:hAnsi="Tahoma" w:cs="Tahoma"/>
          <w:w w:val="113"/>
          <w:sz w:val="20"/>
          <w:szCs w:val="20"/>
        </w:rPr>
        <w:t>Examinar y evaluar los sistemas, mecanismos y procedimientos de control;</w:t>
      </w:r>
    </w:p>
    <w:p w:rsidR="008D2540" w:rsidRPr="00D207C7" w:rsidRDefault="008D2540" w:rsidP="00BB3F2E">
      <w:pPr>
        <w:pStyle w:val="Prrafodelista"/>
        <w:numPr>
          <w:ilvl w:val="0"/>
          <w:numId w:val="33"/>
        </w:numPr>
        <w:spacing w:after="0" w:line="240" w:lineRule="auto"/>
        <w:ind w:left="851" w:hanging="567"/>
        <w:jc w:val="both"/>
        <w:rPr>
          <w:rFonts w:ascii="Tahoma" w:hAnsi="Tahoma" w:cs="Tahoma"/>
          <w:w w:val="113"/>
          <w:sz w:val="20"/>
          <w:szCs w:val="20"/>
        </w:rPr>
      </w:pPr>
      <w:r w:rsidRPr="00D207C7">
        <w:rPr>
          <w:rFonts w:ascii="Tahoma" w:hAnsi="Tahoma" w:cs="Tahoma"/>
          <w:w w:val="113"/>
          <w:sz w:val="20"/>
          <w:szCs w:val="20"/>
        </w:rPr>
        <w:t>Efectuar revisiones y auditorias;</w:t>
      </w:r>
    </w:p>
    <w:p w:rsidR="008D2540" w:rsidRPr="00D207C7" w:rsidRDefault="008D2540" w:rsidP="00BB3F2E">
      <w:pPr>
        <w:pStyle w:val="Prrafodelista"/>
        <w:numPr>
          <w:ilvl w:val="0"/>
          <w:numId w:val="33"/>
        </w:numPr>
        <w:autoSpaceDE w:val="0"/>
        <w:autoSpaceDN w:val="0"/>
        <w:adjustRightInd w:val="0"/>
        <w:spacing w:after="0" w:line="240" w:lineRule="auto"/>
        <w:ind w:left="851" w:hanging="567"/>
        <w:jc w:val="both"/>
        <w:rPr>
          <w:rFonts w:ascii="Tahoma" w:hAnsi="Tahoma" w:cs="Tahoma"/>
          <w:w w:val="113"/>
          <w:sz w:val="20"/>
          <w:szCs w:val="20"/>
        </w:rPr>
      </w:pPr>
      <w:r w:rsidRPr="00D207C7">
        <w:rPr>
          <w:rFonts w:ascii="Tahoma" w:hAnsi="Tahoma" w:cs="Tahoma"/>
          <w:w w:val="113"/>
          <w:sz w:val="20"/>
          <w:szCs w:val="20"/>
        </w:rPr>
        <w:t>Vigilar que el manejo y aplicación de los recursos públicos se efectúe conforme a las disposiciones aplicables; y</w:t>
      </w:r>
    </w:p>
    <w:p w:rsidR="008D2540" w:rsidRPr="00D207C7" w:rsidRDefault="008D2540" w:rsidP="00BB3F2E">
      <w:pPr>
        <w:pStyle w:val="Prrafodelista"/>
        <w:numPr>
          <w:ilvl w:val="0"/>
          <w:numId w:val="33"/>
        </w:numPr>
        <w:autoSpaceDE w:val="0"/>
        <w:autoSpaceDN w:val="0"/>
        <w:adjustRightInd w:val="0"/>
        <w:spacing w:after="0" w:line="240" w:lineRule="auto"/>
        <w:ind w:left="851" w:hanging="567"/>
        <w:jc w:val="both"/>
        <w:rPr>
          <w:rFonts w:ascii="Tahoma" w:hAnsi="Tahoma" w:cs="Tahoma"/>
          <w:w w:val="113"/>
          <w:sz w:val="20"/>
          <w:szCs w:val="20"/>
        </w:rPr>
      </w:pPr>
      <w:r w:rsidRPr="00D207C7">
        <w:rPr>
          <w:rFonts w:ascii="Tahoma" w:hAnsi="Tahoma" w:cs="Tahoma"/>
          <w:w w:val="113"/>
          <w:sz w:val="20"/>
          <w:szCs w:val="20"/>
        </w:rPr>
        <w:t>Presentar al Jefe del Área y a la COPLADEM, los informes, resultados de las auditorias, exámenes y evaluaciones realizadas.</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84.- </w:t>
      </w:r>
      <w:r w:rsidRPr="00D207C7">
        <w:rPr>
          <w:rFonts w:ascii="Tahoma" w:hAnsi="Tahoma" w:cs="Tahoma"/>
          <w:w w:val="113"/>
          <w:sz w:val="20"/>
          <w:szCs w:val="20"/>
        </w:rPr>
        <w:t>El área, sin perjuicio de lo establecido en sus estatutos y en los términos de la legislación civil o mercantil aplicables, para su vigilancia, control y evaluación, incorporaran los órganos internos de control y contaran con los comisarios que designe el Contralor, en los términos de este capítulo.</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 xml:space="preserve">Artículo 85.- </w:t>
      </w:r>
      <w:r w:rsidRPr="00D207C7">
        <w:rPr>
          <w:rFonts w:ascii="Tahoma" w:hAnsi="Tahoma" w:cs="Tahoma"/>
          <w:w w:val="113"/>
          <w:sz w:val="20"/>
          <w:szCs w:val="20"/>
        </w:rPr>
        <w:t>La Contraloría podrá realizar visitas y auditorías al Área, a fin de supervisar el adecuado funcionamiento del sistema de control; el cumplimiento de las responsabilidades a cargo de cada uno de los niveles de la administración mencionados en el presente Reglamento, y en su caso, sugerir lo necesario para corregir las deficiencias u omisiones en que se hubiera incurrido.</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BB3F2E">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lastRenderedPageBreak/>
        <w:t>Artículo 86</w:t>
      </w:r>
      <w:r w:rsidRPr="00D207C7">
        <w:rPr>
          <w:rFonts w:ascii="Tahoma" w:hAnsi="Tahoma" w:cs="Tahoma"/>
          <w:w w:val="113"/>
          <w:sz w:val="20"/>
          <w:szCs w:val="20"/>
        </w:rPr>
        <w:t>.- En los casos en que los integrantes del COPLADEM o Jefe del Área, no cumplan con las disposiciones de este reglamento, el Presidente por conducto de las dependencias competentes, actuará de acuerdo a lo preceptuado en las leyes respectivas, a fin de subsanar las deficiencias y omisiones para la estricta observancia de las disposiciones de este reglamento u otras leyes. Lo anterior, sin perjuicio de que se adopten otras medidas y se finquen las responsabilidades a que hubiere lugar.</w:t>
      </w:r>
    </w:p>
    <w:p w:rsidR="008D2540" w:rsidRPr="00D207C7" w:rsidRDefault="008D2540" w:rsidP="008720B7">
      <w:pPr>
        <w:spacing w:after="0" w:line="240" w:lineRule="auto"/>
        <w:jc w:val="center"/>
        <w:rPr>
          <w:rFonts w:ascii="Tahoma" w:hAnsi="Tahoma" w:cs="Tahoma"/>
          <w:b/>
          <w:bCs/>
          <w:w w:val="113"/>
          <w:sz w:val="20"/>
          <w:szCs w:val="20"/>
        </w:rPr>
      </w:pPr>
    </w:p>
    <w:p w:rsidR="008D2540" w:rsidRPr="00D207C7" w:rsidRDefault="008D2540" w:rsidP="008720B7">
      <w:pPr>
        <w:spacing w:after="0" w:line="240" w:lineRule="auto"/>
        <w:jc w:val="center"/>
        <w:rPr>
          <w:rFonts w:ascii="Tahoma" w:hAnsi="Tahoma" w:cs="Tahoma"/>
          <w:b/>
          <w:bCs/>
          <w:w w:val="113"/>
          <w:sz w:val="20"/>
          <w:szCs w:val="20"/>
        </w:rPr>
      </w:pPr>
      <w:r w:rsidRPr="00D207C7">
        <w:rPr>
          <w:rFonts w:ascii="Tahoma" w:hAnsi="Tahoma" w:cs="Tahoma"/>
          <w:b/>
          <w:bCs/>
          <w:w w:val="113"/>
          <w:sz w:val="20"/>
          <w:szCs w:val="20"/>
        </w:rPr>
        <w:t>TRANSITORIOS</w:t>
      </w:r>
    </w:p>
    <w:p w:rsidR="008D2540" w:rsidRPr="00D207C7" w:rsidRDefault="008D2540" w:rsidP="008720B7">
      <w:pPr>
        <w:widowControl w:val="0"/>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eastAsia="PMingLiU" w:hAnsi="Tahoma" w:cs="Tahoma"/>
          <w:b/>
          <w:bCs/>
          <w:w w:val="113"/>
          <w:position w:val="-1"/>
          <w:sz w:val="20"/>
          <w:szCs w:val="20"/>
        </w:rPr>
        <w:t xml:space="preserve">Primero. - </w:t>
      </w:r>
      <w:r w:rsidRPr="00D207C7">
        <w:rPr>
          <w:rFonts w:ascii="Tahoma" w:eastAsia="PMingLiU" w:hAnsi="Tahoma" w:cs="Tahoma"/>
          <w:w w:val="113"/>
          <w:position w:val="-1"/>
          <w:sz w:val="20"/>
          <w:szCs w:val="20"/>
        </w:rPr>
        <w:t>El presente Reglamento entrara en vigor al día siguiente de su publicación en el periódico</w:t>
      </w:r>
      <w:r w:rsidRPr="00D207C7">
        <w:rPr>
          <w:rFonts w:ascii="Tahoma" w:hAnsi="Tahoma" w:cs="Tahoma"/>
          <w:w w:val="113"/>
          <w:sz w:val="20"/>
          <w:szCs w:val="20"/>
        </w:rPr>
        <w:t xml:space="preserve"> oficial del Gobierno del Estado de Chiapas.</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Segundo. -</w:t>
      </w:r>
      <w:r w:rsidRPr="00D207C7">
        <w:rPr>
          <w:rFonts w:ascii="Tahoma" w:hAnsi="Tahoma" w:cs="Tahoma"/>
          <w:w w:val="113"/>
          <w:sz w:val="20"/>
          <w:szCs w:val="20"/>
        </w:rPr>
        <w:t xml:space="preserve"> Todas las disposiciones de este Reglamento que contravengan y que este establecidos en el presente documento, será derogadas en la fecha que entre en vigor el presente Reglamento. </w:t>
      </w: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p>
    <w:p w:rsidR="008D2540" w:rsidRPr="00D207C7" w:rsidRDefault="008D2540" w:rsidP="008720B7">
      <w:pPr>
        <w:autoSpaceDE w:val="0"/>
        <w:autoSpaceDN w:val="0"/>
        <w:adjustRightInd w:val="0"/>
        <w:spacing w:after="0" w:line="240" w:lineRule="auto"/>
        <w:jc w:val="both"/>
        <w:rPr>
          <w:rFonts w:ascii="Tahoma" w:hAnsi="Tahoma" w:cs="Tahoma"/>
          <w:w w:val="113"/>
          <w:sz w:val="20"/>
          <w:szCs w:val="20"/>
        </w:rPr>
      </w:pPr>
      <w:r w:rsidRPr="00D207C7">
        <w:rPr>
          <w:rFonts w:ascii="Tahoma" w:hAnsi="Tahoma" w:cs="Tahoma"/>
          <w:b/>
          <w:bCs/>
          <w:w w:val="113"/>
          <w:sz w:val="20"/>
          <w:szCs w:val="20"/>
        </w:rPr>
        <w:t>Tercero. -</w:t>
      </w:r>
      <w:r w:rsidRPr="00D207C7">
        <w:rPr>
          <w:rFonts w:ascii="Tahoma" w:hAnsi="Tahoma" w:cs="Tahoma"/>
          <w:w w:val="113"/>
          <w:sz w:val="20"/>
          <w:szCs w:val="20"/>
        </w:rPr>
        <w:t xml:space="preserve"> Todos aquellos aspectos que no se hayan previstos en el presente Reglamento, se atenderán y/o resolverán en sesiones de cabildo del gobierno municipal en turno, en estricto apego a la Ley de Desarrollo Constitucional en Materia de Gobierno y Administración Municipal del Estado de Chiapas.</w:t>
      </w:r>
    </w:p>
    <w:p w:rsidR="008D2540" w:rsidRPr="00D207C7" w:rsidRDefault="008D2540" w:rsidP="008720B7">
      <w:pPr>
        <w:autoSpaceDE w:val="0"/>
        <w:autoSpaceDN w:val="0"/>
        <w:adjustRightInd w:val="0"/>
        <w:spacing w:after="0" w:line="240" w:lineRule="auto"/>
        <w:jc w:val="both"/>
        <w:rPr>
          <w:rFonts w:ascii="Tahoma" w:hAnsi="Tahoma" w:cs="Tahoma"/>
          <w:sz w:val="20"/>
          <w:szCs w:val="20"/>
        </w:rPr>
      </w:pPr>
    </w:p>
    <w:p w:rsidR="008D2540" w:rsidRPr="00D207C7" w:rsidRDefault="008D2540" w:rsidP="008720B7">
      <w:pPr>
        <w:widowControl w:val="0"/>
        <w:autoSpaceDE w:val="0"/>
        <w:autoSpaceDN w:val="0"/>
        <w:adjustRightInd w:val="0"/>
        <w:spacing w:after="0" w:line="240" w:lineRule="auto"/>
        <w:ind w:right="49"/>
        <w:jc w:val="both"/>
        <w:rPr>
          <w:rFonts w:ascii="Tahoma" w:hAnsi="Tahoma" w:cs="Tahoma"/>
          <w:sz w:val="20"/>
          <w:szCs w:val="20"/>
        </w:rPr>
      </w:pPr>
      <w:r w:rsidRPr="00D207C7">
        <w:rPr>
          <w:rFonts w:ascii="Tahoma" w:hAnsi="Tahoma" w:cs="Tahoma"/>
          <w:b/>
          <w:bCs/>
          <w:sz w:val="20"/>
          <w:szCs w:val="20"/>
        </w:rPr>
        <w:t>Cuarto. -</w:t>
      </w:r>
      <w:r w:rsidRPr="00D207C7">
        <w:rPr>
          <w:rFonts w:ascii="Tahoma" w:hAnsi="Tahoma" w:cs="Tahoma"/>
          <w:sz w:val="20"/>
          <w:szCs w:val="20"/>
        </w:rPr>
        <w:t xml:space="preserve"> Remítase copia del presente </w:t>
      </w:r>
      <w:r w:rsidRPr="00D207C7">
        <w:rPr>
          <w:rFonts w:ascii="Tahoma" w:hAnsi="Tahoma" w:cs="Tahoma"/>
          <w:b/>
          <w:bCs/>
          <w:sz w:val="20"/>
          <w:szCs w:val="20"/>
        </w:rPr>
        <w:t xml:space="preserve">Reglamento de Planeación del Municipio, </w:t>
      </w:r>
      <w:r w:rsidRPr="00D207C7">
        <w:rPr>
          <w:rFonts w:ascii="Tahoma" w:hAnsi="Tahoma" w:cs="Tahoma"/>
          <w:sz w:val="20"/>
          <w:szCs w:val="20"/>
        </w:rPr>
        <w:t>Municipio de Tecpatán, Chiapas. a la Dirección del Periódico Oficial del Estado, para su difusión y cumplimiento al Artículo 95 de la Ley de Desarrollo Constitucional en Materia de Gobierno y Administración Municipal del Estado de Chiapas, el Presidente Municipal dispondrá se publique, circule y se le dé debido complimiento.</w:t>
      </w:r>
    </w:p>
    <w:p w:rsidR="008D2540" w:rsidRPr="00D207C7" w:rsidRDefault="008D2540" w:rsidP="008720B7">
      <w:pPr>
        <w:autoSpaceDE w:val="0"/>
        <w:autoSpaceDN w:val="0"/>
        <w:adjustRightInd w:val="0"/>
        <w:spacing w:after="0" w:line="240" w:lineRule="auto"/>
        <w:ind w:right="49"/>
        <w:jc w:val="both"/>
        <w:rPr>
          <w:rFonts w:ascii="Tahoma" w:hAnsi="Tahoma" w:cs="Tahoma"/>
          <w:b/>
          <w:bCs/>
          <w:sz w:val="20"/>
          <w:szCs w:val="20"/>
        </w:rPr>
      </w:pPr>
    </w:p>
    <w:p w:rsidR="008D2540" w:rsidRPr="00D207C7" w:rsidRDefault="008D2540" w:rsidP="008720B7">
      <w:pPr>
        <w:autoSpaceDE w:val="0"/>
        <w:autoSpaceDN w:val="0"/>
        <w:adjustRightInd w:val="0"/>
        <w:spacing w:after="0" w:line="240" w:lineRule="auto"/>
        <w:ind w:right="49"/>
        <w:jc w:val="both"/>
        <w:rPr>
          <w:rFonts w:ascii="Tahoma" w:hAnsi="Tahoma" w:cs="Tahoma"/>
          <w:sz w:val="20"/>
          <w:szCs w:val="20"/>
        </w:rPr>
      </w:pPr>
      <w:r w:rsidRPr="00D207C7">
        <w:rPr>
          <w:rFonts w:ascii="Tahoma" w:hAnsi="Tahoma" w:cs="Tahoma"/>
          <w:sz w:val="20"/>
          <w:szCs w:val="20"/>
        </w:rPr>
        <w:t>Dado en el salón de sesiones de cabildo del Honorable Ayuntamiento Constitucional de Tecpatán, Chiapas; celebrada en sesión Extraordinaria de Cabildo acta número 022/2018, punto número 5 del orden del día el 27 de septiembre del año 2018.</w:t>
      </w:r>
    </w:p>
    <w:p w:rsidR="008D2540" w:rsidRPr="00D207C7" w:rsidRDefault="008D2540" w:rsidP="008720B7">
      <w:pPr>
        <w:widowControl w:val="0"/>
        <w:autoSpaceDE w:val="0"/>
        <w:autoSpaceDN w:val="0"/>
        <w:adjustRightInd w:val="0"/>
        <w:spacing w:after="0" w:line="240" w:lineRule="auto"/>
        <w:ind w:right="49"/>
        <w:jc w:val="both"/>
        <w:rPr>
          <w:rFonts w:ascii="Tahoma" w:hAnsi="Tahoma" w:cs="Tahoma"/>
          <w:b/>
          <w:bCs/>
          <w:sz w:val="20"/>
          <w:szCs w:val="20"/>
        </w:rPr>
      </w:pPr>
    </w:p>
    <w:p w:rsidR="008D2540" w:rsidRPr="00D207C7" w:rsidRDefault="008D2540" w:rsidP="008720B7">
      <w:pPr>
        <w:widowControl w:val="0"/>
        <w:autoSpaceDE w:val="0"/>
        <w:autoSpaceDN w:val="0"/>
        <w:adjustRightInd w:val="0"/>
        <w:spacing w:after="0" w:line="240" w:lineRule="auto"/>
        <w:ind w:right="51"/>
        <w:jc w:val="both"/>
        <w:rPr>
          <w:rFonts w:ascii="Tahoma" w:hAnsi="Tahoma" w:cs="Tahoma"/>
          <w:sz w:val="20"/>
          <w:szCs w:val="20"/>
        </w:rPr>
      </w:pPr>
      <w:r w:rsidRPr="00D207C7">
        <w:rPr>
          <w:rFonts w:ascii="Tahoma" w:hAnsi="Tahoma" w:cs="Tahoma"/>
          <w:sz w:val="20"/>
          <w:szCs w:val="20"/>
        </w:rPr>
        <w:t xml:space="preserve">C. ARMANDO PASTRANA JIMÉNEZ, PRESIDENTE MUNICIPAL CONSTITUCIONAL, H. AYUNTAMIENTO MUNICIPAL.- C. LETICIA LÓPEZ MORALES, SINDICA MUNICIPAL.- C. JUAN CARLOS CORZO OCAÑA, SECRETARIO MUNICIPAL.- CIUDADANOS (AS) REGIDORES (AS).- C. ROBISEL SÁNCHEZ </w:t>
      </w:r>
      <w:proofErr w:type="spellStart"/>
      <w:r w:rsidRPr="00D207C7">
        <w:rPr>
          <w:rFonts w:ascii="Tahoma" w:hAnsi="Tahoma" w:cs="Tahoma"/>
          <w:sz w:val="20"/>
          <w:szCs w:val="20"/>
        </w:rPr>
        <w:t>SÁNCHEZ</w:t>
      </w:r>
      <w:proofErr w:type="spellEnd"/>
      <w:r w:rsidRPr="00D207C7">
        <w:rPr>
          <w:rFonts w:ascii="Tahoma" w:hAnsi="Tahoma" w:cs="Tahoma"/>
          <w:sz w:val="20"/>
          <w:szCs w:val="20"/>
        </w:rPr>
        <w:t>, PRIMER REGIDOR PROPIETARIO.- C. MARÍA ROSARIO PÉREZ FLORES, SEGUNDA REGIDORA PROPIETARIA.- C. JORGE LUIS HERNÁNDEZ GÓMEZ, TERCER REGIDOR PROPIETARIO.- C. JOSÉ ELIAZIN SANTOS PABLO, QUINTO REGIDOR PROPIETARIO.- C. PAOLA NALLELY GÓMEZ AGUILAR, SEXTA REGIDORA PROPIETARIA.- C FELIPE DE JESÚS JUÁREZ MORALES, REGIDOR PRURINOMINAL.- C. PATRICIA SANTOS GUTIÉRREZ, REGIDORA PLURINOMINAL.- C. MARÍA BERTHA CASTELLANOS TOHALA, REGIDORA PLURINOMINAL.- RÚBRICAS.</w:t>
      </w:r>
    </w:p>
    <w:p w:rsidR="008D2540" w:rsidRPr="00D207C7" w:rsidRDefault="008D2540" w:rsidP="008720B7">
      <w:pPr>
        <w:widowControl w:val="0"/>
        <w:autoSpaceDE w:val="0"/>
        <w:autoSpaceDN w:val="0"/>
        <w:adjustRightInd w:val="0"/>
        <w:spacing w:after="0" w:line="240" w:lineRule="auto"/>
        <w:ind w:right="49"/>
        <w:jc w:val="both"/>
        <w:rPr>
          <w:rFonts w:ascii="Tahoma" w:hAnsi="Tahoma" w:cs="Tahoma"/>
          <w:b/>
          <w:bCs/>
          <w:sz w:val="20"/>
          <w:szCs w:val="20"/>
        </w:rPr>
      </w:pPr>
    </w:p>
    <w:p w:rsidR="008D2540" w:rsidRPr="00D207C7" w:rsidRDefault="008D2540" w:rsidP="008720B7">
      <w:pPr>
        <w:widowControl w:val="0"/>
        <w:autoSpaceDE w:val="0"/>
        <w:autoSpaceDN w:val="0"/>
        <w:adjustRightInd w:val="0"/>
        <w:spacing w:after="0" w:line="240" w:lineRule="auto"/>
        <w:ind w:right="49"/>
        <w:jc w:val="both"/>
        <w:rPr>
          <w:rFonts w:ascii="Tahoma" w:hAnsi="Tahoma" w:cs="Tahoma"/>
          <w:b/>
          <w:bCs/>
          <w:sz w:val="20"/>
          <w:szCs w:val="20"/>
        </w:rPr>
      </w:pPr>
    </w:p>
    <w:p w:rsidR="008D2540" w:rsidRPr="00D207C7" w:rsidRDefault="008D2540" w:rsidP="008720B7">
      <w:pPr>
        <w:widowControl w:val="0"/>
        <w:autoSpaceDE w:val="0"/>
        <w:autoSpaceDN w:val="0"/>
        <w:adjustRightInd w:val="0"/>
        <w:spacing w:after="0" w:line="240" w:lineRule="auto"/>
        <w:ind w:right="49"/>
        <w:jc w:val="both"/>
        <w:rPr>
          <w:rFonts w:ascii="Tahoma" w:hAnsi="Tahoma" w:cs="Tahoma"/>
          <w:b/>
          <w:bCs/>
          <w:sz w:val="20"/>
          <w:szCs w:val="20"/>
        </w:rPr>
      </w:pPr>
    </w:p>
    <w:p w:rsidR="008D2540" w:rsidRPr="00D207C7" w:rsidRDefault="008D2540" w:rsidP="008720B7">
      <w:pPr>
        <w:widowControl w:val="0"/>
        <w:autoSpaceDE w:val="0"/>
        <w:autoSpaceDN w:val="0"/>
        <w:adjustRightInd w:val="0"/>
        <w:spacing w:after="0" w:line="240" w:lineRule="auto"/>
        <w:ind w:right="49"/>
        <w:jc w:val="center"/>
        <w:rPr>
          <w:rFonts w:ascii="Tahoma" w:hAnsi="Tahoma" w:cs="Tahoma"/>
          <w:sz w:val="20"/>
          <w:szCs w:val="20"/>
        </w:rPr>
      </w:pPr>
    </w:p>
    <w:p w:rsidR="008D2540" w:rsidRPr="00D207C7" w:rsidRDefault="008D2540" w:rsidP="008720B7">
      <w:pPr>
        <w:widowControl w:val="0"/>
        <w:autoSpaceDE w:val="0"/>
        <w:autoSpaceDN w:val="0"/>
        <w:adjustRightInd w:val="0"/>
        <w:spacing w:after="0" w:line="240" w:lineRule="auto"/>
        <w:ind w:right="49"/>
        <w:jc w:val="center"/>
        <w:rPr>
          <w:rFonts w:ascii="Tahoma" w:hAnsi="Tahoma" w:cs="Tahoma"/>
          <w:sz w:val="20"/>
          <w:szCs w:val="20"/>
        </w:rPr>
      </w:pPr>
      <w:bookmarkStart w:id="0" w:name="_GoBack"/>
      <w:bookmarkEnd w:id="0"/>
    </w:p>
    <w:sectPr w:rsidR="008D2540" w:rsidRPr="00D207C7" w:rsidSect="00D207C7">
      <w:footerReference w:type="default" r:id="rId7"/>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4E24" w:rsidRDefault="00F14E24" w:rsidP="009E40EF">
      <w:pPr>
        <w:spacing w:after="0" w:line="240" w:lineRule="auto"/>
        <w:rPr>
          <w:rFonts w:cs="Times New Roman"/>
        </w:rPr>
      </w:pPr>
      <w:r>
        <w:rPr>
          <w:rFonts w:cs="Times New Roman"/>
        </w:rPr>
        <w:separator/>
      </w:r>
    </w:p>
  </w:endnote>
  <w:endnote w:type="continuationSeparator" w:id="0">
    <w:p w:rsidR="00F14E24" w:rsidRDefault="00F14E24" w:rsidP="009E40EF">
      <w:pPr>
        <w:spacing w:after="0"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altName w:val="Arial"/>
    <w:charset w:val="00"/>
    <w:family w:val="swiss"/>
    <w:pitch w:val="variable"/>
    <w:sig w:usb0="00000000" w:usb1="C000247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3ED" w:rsidRPr="00AF29C3" w:rsidRDefault="00E633ED" w:rsidP="00E633ED">
    <w:pPr>
      <w:spacing w:after="0" w:line="240" w:lineRule="auto"/>
      <w:jc w:val="center"/>
      <w:rPr>
        <w:rFonts w:ascii="Monotype Corsiva" w:hAnsi="Monotype Corsiva" w:cs="Times New Roman"/>
        <w:sz w:val="18"/>
        <w:szCs w:val="18"/>
        <w:lang w:val="es-ES"/>
      </w:rPr>
    </w:pPr>
    <w:r w:rsidRPr="00AF29C3">
      <w:rPr>
        <w:rFonts w:ascii="Monotype Corsiva" w:hAnsi="Monotype Corsiva" w:cs="Times New Roman"/>
        <w:sz w:val="18"/>
        <w:szCs w:val="18"/>
        <w:lang w:val="es-ES"/>
      </w:rPr>
      <w:t>Auditoría Superior del Estado de Chiapas</w:t>
    </w:r>
  </w:p>
  <w:p w:rsidR="00E633ED" w:rsidRPr="00AF29C3" w:rsidRDefault="00E633ED" w:rsidP="00E633ED">
    <w:pPr>
      <w:tabs>
        <w:tab w:val="left" w:pos="708"/>
        <w:tab w:val="center" w:pos="4419"/>
        <w:tab w:val="right" w:pos="8838"/>
      </w:tabs>
      <w:spacing w:after="0" w:line="240" w:lineRule="auto"/>
      <w:jc w:val="center"/>
      <w:rPr>
        <w:rFonts w:ascii="Monotype Corsiva" w:hAnsi="Monotype Corsiva" w:cs="Times New Roman"/>
        <w:sz w:val="18"/>
        <w:szCs w:val="18"/>
        <w:lang w:val="es-ES"/>
      </w:rPr>
    </w:pPr>
    <w:r w:rsidRPr="00AF29C3">
      <w:rPr>
        <w:rFonts w:ascii="Monotype Corsiva" w:hAnsi="Monotype Corsiva" w:cs="Times New Roman"/>
        <w:sz w:val="18"/>
        <w:szCs w:val="18"/>
        <w:lang w:val="es-ES"/>
      </w:rPr>
      <w:t>Unidad de Asuntos Jurídicos</w:t>
    </w:r>
  </w:p>
  <w:p w:rsidR="008720B7" w:rsidRPr="00E633ED" w:rsidRDefault="00E633ED" w:rsidP="00E633ED">
    <w:pPr>
      <w:tabs>
        <w:tab w:val="left" w:pos="708"/>
        <w:tab w:val="center" w:pos="4419"/>
        <w:tab w:val="right" w:pos="8838"/>
      </w:tabs>
      <w:spacing w:after="0" w:line="240" w:lineRule="auto"/>
      <w:jc w:val="center"/>
      <w:rPr>
        <w:rFonts w:ascii="Calibri Light" w:hAnsi="Calibri Light" w:cs="Calibri Light"/>
        <w:sz w:val="18"/>
        <w:szCs w:val="18"/>
        <w:lang w:val="es-ES"/>
      </w:rPr>
    </w:pPr>
    <w:r w:rsidRPr="00AF29C3">
      <w:rPr>
        <w:rFonts w:ascii="Monotype Corsiva" w:hAnsi="Monotype Corsiva" w:cs="Times New Roman"/>
        <w:sz w:val="18"/>
        <w:szCs w:val="18"/>
        <w:lang w:val="es-ES"/>
      </w:rPr>
      <w:t>Subdirección de L</w:t>
    </w:r>
    <w:r>
      <w:rPr>
        <w:rFonts w:ascii="Monotype Corsiva" w:hAnsi="Monotype Corsiva" w:cs="Times New Roman"/>
        <w:sz w:val="18"/>
        <w:szCs w:val="18"/>
        <w:lang w:val="es-ES"/>
      </w:rPr>
      <w:t>egislación y Asistencia Técnica</w:t>
    </w:r>
    <w:r w:rsidR="00DC38FA" w:rsidRPr="00DC38FA">
      <w:rPr>
        <w:noProof/>
      </w:rPr>
      <w:pict>
        <v:shapetype id="_x0000_t202" coordsize="21600,21600" o:spt="202" path="m,l,21600r21600,l21600,xe">
          <v:stroke joinstyle="miter"/>
          <v:path gradientshapeok="t" o:connecttype="rect"/>
        </v:shapetype>
        <v:shape id="1 Cuadro de texto" o:spid="_x0000_s2052" type="#_x0000_t202" style="position:absolute;left:0;text-align:left;margin-left:266.8pt;margin-top:7.7pt;width:248.6pt;height:52.6pt;z-index:1;visibility:visible;mso-position-horizontal-relative:text;mso-position-vertical-relative:text" filled="f" stroked="f">
          <v:textbox>
            <w:txbxContent>
              <w:p w:rsidR="008720B7" w:rsidRPr="00C24151" w:rsidRDefault="008720B7" w:rsidP="00BD1FB8">
                <w:pPr>
                  <w:pStyle w:val="Piedepgina"/>
                  <w:jc w:val="center"/>
                  <w:rPr>
                    <w:rFonts w:ascii="Brush Script MT" w:hAnsi="Brush Script MT" w:cs="Brush Script MT"/>
                    <w:b/>
                    <w:bCs/>
                    <w:noProof/>
                    <w:color w:val="FFFFFF"/>
                    <w:sz w:val="52"/>
                    <w:szCs w:val="52"/>
                  </w:rPr>
                </w:pPr>
                <w:r w:rsidRPr="00C24151">
                  <w:rPr>
                    <w:rFonts w:ascii="Brush Script MT" w:hAnsi="Brush Script MT" w:cs="Brush Script MT"/>
                    <w:b/>
                    <w:bCs/>
                    <w:noProof/>
                    <w:color w:val="FFFFFF"/>
                    <w:sz w:val="52"/>
                    <w:szCs w:val="52"/>
                  </w:rPr>
                  <w:t>Juntos  Avanzamos</w:t>
                </w:r>
              </w:p>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4E24" w:rsidRDefault="00F14E24" w:rsidP="009E40EF">
      <w:pPr>
        <w:spacing w:after="0" w:line="240" w:lineRule="auto"/>
        <w:rPr>
          <w:rFonts w:cs="Times New Roman"/>
        </w:rPr>
      </w:pPr>
      <w:r>
        <w:rPr>
          <w:rFonts w:cs="Times New Roman"/>
        </w:rPr>
        <w:separator/>
      </w:r>
    </w:p>
  </w:footnote>
  <w:footnote w:type="continuationSeparator" w:id="0">
    <w:p w:rsidR="00F14E24" w:rsidRDefault="00F14E24" w:rsidP="009E40EF">
      <w:pPr>
        <w:spacing w:after="0" w:line="240" w:lineRule="auto"/>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9676C"/>
    <w:multiLevelType w:val="hybridMultilevel"/>
    <w:tmpl w:val="9ED85570"/>
    <w:lvl w:ilvl="0" w:tplc="A6187AA6">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1">
    <w:nsid w:val="0B062823"/>
    <w:multiLevelType w:val="hybridMultilevel"/>
    <w:tmpl w:val="6A18A414"/>
    <w:lvl w:ilvl="0" w:tplc="EAD456AC">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2">
    <w:nsid w:val="10D85E54"/>
    <w:multiLevelType w:val="hybridMultilevel"/>
    <w:tmpl w:val="FCC0E886"/>
    <w:lvl w:ilvl="0" w:tplc="4D3A1F30">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3">
    <w:nsid w:val="115112DD"/>
    <w:multiLevelType w:val="hybridMultilevel"/>
    <w:tmpl w:val="50E4B870"/>
    <w:lvl w:ilvl="0" w:tplc="82848B7A">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4">
    <w:nsid w:val="119D5F74"/>
    <w:multiLevelType w:val="hybridMultilevel"/>
    <w:tmpl w:val="C7BE5820"/>
    <w:lvl w:ilvl="0" w:tplc="D7A2FF6E">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5">
    <w:nsid w:val="15F33843"/>
    <w:multiLevelType w:val="hybridMultilevel"/>
    <w:tmpl w:val="64E65A8A"/>
    <w:lvl w:ilvl="0" w:tplc="1C6822FC">
      <w:start w:val="1"/>
      <w:numFmt w:val="upperRoman"/>
      <w:lvlText w:val="%1."/>
      <w:lvlJc w:val="left"/>
      <w:pPr>
        <w:ind w:left="1428" w:hanging="720"/>
      </w:pPr>
      <w:rPr>
        <w:rFonts w:hint="default"/>
        <w:b/>
        <w:bCs/>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abstractNum w:abstractNumId="6">
    <w:nsid w:val="16FF6C0C"/>
    <w:multiLevelType w:val="hybridMultilevel"/>
    <w:tmpl w:val="1FB26F44"/>
    <w:lvl w:ilvl="0" w:tplc="AD1443FA">
      <w:start w:val="1"/>
      <w:numFmt w:val="upperRoman"/>
      <w:lvlText w:val="%1."/>
      <w:lvlJc w:val="left"/>
      <w:pPr>
        <w:ind w:left="1428" w:hanging="720"/>
      </w:pPr>
      <w:rPr>
        <w:rFonts w:hint="default"/>
        <w:b/>
        <w:bCs/>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abstractNum w:abstractNumId="7">
    <w:nsid w:val="209C395E"/>
    <w:multiLevelType w:val="hybridMultilevel"/>
    <w:tmpl w:val="E0FE2370"/>
    <w:lvl w:ilvl="0" w:tplc="E00CBDC0">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8">
    <w:nsid w:val="32AC3B6F"/>
    <w:multiLevelType w:val="hybridMultilevel"/>
    <w:tmpl w:val="4CBAD2A2"/>
    <w:lvl w:ilvl="0" w:tplc="8D4C0020">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9">
    <w:nsid w:val="3474068A"/>
    <w:multiLevelType w:val="hybridMultilevel"/>
    <w:tmpl w:val="50F4FD00"/>
    <w:lvl w:ilvl="0" w:tplc="275EA206">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10">
    <w:nsid w:val="352879BF"/>
    <w:multiLevelType w:val="hybridMultilevel"/>
    <w:tmpl w:val="E52A0E84"/>
    <w:lvl w:ilvl="0" w:tplc="AA3C4FCE">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11">
    <w:nsid w:val="35F23F7E"/>
    <w:multiLevelType w:val="hybridMultilevel"/>
    <w:tmpl w:val="2D963636"/>
    <w:lvl w:ilvl="0" w:tplc="D7BE42DA">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12">
    <w:nsid w:val="36B27709"/>
    <w:multiLevelType w:val="hybridMultilevel"/>
    <w:tmpl w:val="4C4A04C4"/>
    <w:lvl w:ilvl="0" w:tplc="490CBE40">
      <w:start w:val="1"/>
      <w:numFmt w:val="upperRoman"/>
      <w:lvlText w:val="%1."/>
      <w:lvlJc w:val="left"/>
      <w:pPr>
        <w:ind w:left="1428" w:hanging="720"/>
      </w:pPr>
      <w:rPr>
        <w:rFonts w:hint="default"/>
        <w:b/>
        <w:bCs/>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abstractNum w:abstractNumId="13">
    <w:nsid w:val="3AE63AB1"/>
    <w:multiLevelType w:val="hybridMultilevel"/>
    <w:tmpl w:val="4022C788"/>
    <w:lvl w:ilvl="0" w:tplc="A672CC68">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14">
    <w:nsid w:val="3BF84F71"/>
    <w:multiLevelType w:val="hybridMultilevel"/>
    <w:tmpl w:val="7048EF06"/>
    <w:lvl w:ilvl="0" w:tplc="EA9C001C">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15">
    <w:nsid w:val="3EAB7397"/>
    <w:multiLevelType w:val="hybridMultilevel"/>
    <w:tmpl w:val="77B61342"/>
    <w:lvl w:ilvl="0" w:tplc="88E08D3A">
      <w:start w:val="1"/>
      <w:numFmt w:val="upperRoman"/>
      <w:lvlText w:val="%1."/>
      <w:lvlJc w:val="left"/>
      <w:pPr>
        <w:ind w:left="1428" w:hanging="720"/>
      </w:pPr>
      <w:rPr>
        <w:rFonts w:hint="default"/>
        <w:b/>
        <w:bCs/>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abstractNum w:abstractNumId="16">
    <w:nsid w:val="3FE3257D"/>
    <w:multiLevelType w:val="hybridMultilevel"/>
    <w:tmpl w:val="AF24A55E"/>
    <w:lvl w:ilvl="0" w:tplc="ACC4799A">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17">
    <w:nsid w:val="47BC2978"/>
    <w:multiLevelType w:val="hybridMultilevel"/>
    <w:tmpl w:val="81225664"/>
    <w:lvl w:ilvl="0" w:tplc="CE0EAD1C">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18">
    <w:nsid w:val="4AA27952"/>
    <w:multiLevelType w:val="hybridMultilevel"/>
    <w:tmpl w:val="96CA582A"/>
    <w:lvl w:ilvl="0" w:tplc="F7E48E32">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19">
    <w:nsid w:val="4D445FCA"/>
    <w:multiLevelType w:val="hybridMultilevel"/>
    <w:tmpl w:val="A9CC6758"/>
    <w:lvl w:ilvl="0" w:tplc="9126FA44">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20">
    <w:nsid w:val="4DA15113"/>
    <w:multiLevelType w:val="hybridMultilevel"/>
    <w:tmpl w:val="6A34BCC8"/>
    <w:lvl w:ilvl="0" w:tplc="DF3A3F28">
      <w:start w:val="1"/>
      <w:numFmt w:val="upperRoman"/>
      <w:lvlText w:val="%1."/>
      <w:lvlJc w:val="left"/>
      <w:pPr>
        <w:ind w:left="1428" w:hanging="720"/>
      </w:pPr>
      <w:rPr>
        <w:rFonts w:hint="default"/>
        <w:b/>
        <w:bCs/>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abstractNum w:abstractNumId="21">
    <w:nsid w:val="502564B2"/>
    <w:multiLevelType w:val="hybridMultilevel"/>
    <w:tmpl w:val="735E396C"/>
    <w:lvl w:ilvl="0" w:tplc="6D1E973C">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22">
    <w:nsid w:val="52D920C1"/>
    <w:multiLevelType w:val="hybridMultilevel"/>
    <w:tmpl w:val="C2549514"/>
    <w:lvl w:ilvl="0" w:tplc="8DCC5B7A">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23">
    <w:nsid w:val="52EA3214"/>
    <w:multiLevelType w:val="hybridMultilevel"/>
    <w:tmpl w:val="7BBC6128"/>
    <w:lvl w:ilvl="0" w:tplc="09AA3D42">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24">
    <w:nsid w:val="546A3E8B"/>
    <w:multiLevelType w:val="hybridMultilevel"/>
    <w:tmpl w:val="D2B642AC"/>
    <w:lvl w:ilvl="0" w:tplc="8544E766">
      <w:start w:val="1"/>
      <w:numFmt w:val="upperRoman"/>
      <w:lvlText w:val="%1."/>
      <w:lvlJc w:val="left"/>
      <w:pPr>
        <w:ind w:left="1428" w:hanging="720"/>
      </w:pPr>
      <w:rPr>
        <w:rFonts w:hint="default"/>
        <w:b/>
        <w:bCs/>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abstractNum w:abstractNumId="25">
    <w:nsid w:val="623308F1"/>
    <w:multiLevelType w:val="hybridMultilevel"/>
    <w:tmpl w:val="E1FC3754"/>
    <w:lvl w:ilvl="0" w:tplc="2064FE0E">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26">
    <w:nsid w:val="636A1DE0"/>
    <w:multiLevelType w:val="hybridMultilevel"/>
    <w:tmpl w:val="EAAAFB64"/>
    <w:lvl w:ilvl="0" w:tplc="906CEA9C">
      <w:start w:val="1"/>
      <w:numFmt w:val="upperRoman"/>
      <w:lvlText w:val="%1."/>
      <w:lvlJc w:val="left"/>
      <w:pPr>
        <w:ind w:left="3548" w:hanging="720"/>
      </w:pPr>
      <w:rPr>
        <w:rFonts w:hint="default"/>
        <w:b/>
        <w:bCs/>
      </w:rPr>
    </w:lvl>
    <w:lvl w:ilvl="1" w:tplc="080A0019">
      <w:start w:val="1"/>
      <w:numFmt w:val="lowerLetter"/>
      <w:lvlText w:val="%2."/>
      <w:lvlJc w:val="left"/>
      <w:pPr>
        <w:ind w:left="3908" w:hanging="360"/>
      </w:pPr>
    </w:lvl>
    <w:lvl w:ilvl="2" w:tplc="080A001B">
      <w:start w:val="1"/>
      <w:numFmt w:val="lowerRoman"/>
      <w:lvlText w:val="%3."/>
      <w:lvlJc w:val="right"/>
      <w:pPr>
        <w:ind w:left="4628" w:hanging="180"/>
      </w:pPr>
    </w:lvl>
    <w:lvl w:ilvl="3" w:tplc="080A000F">
      <w:start w:val="1"/>
      <w:numFmt w:val="decimal"/>
      <w:lvlText w:val="%4."/>
      <w:lvlJc w:val="left"/>
      <w:pPr>
        <w:ind w:left="5348" w:hanging="360"/>
      </w:pPr>
    </w:lvl>
    <w:lvl w:ilvl="4" w:tplc="080A0019">
      <w:start w:val="1"/>
      <w:numFmt w:val="lowerLetter"/>
      <w:lvlText w:val="%5."/>
      <w:lvlJc w:val="left"/>
      <w:pPr>
        <w:ind w:left="6068" w:hanging="360"/>
      </w:pPr>
    </w:lvl>
    <w:lvl w:ilvl="5" w:tplc="080A001B">
      <w:start w:val="1"/>
      <w:numFmt w:val="lowerRoman"/>
      <w:lvlText w:val="%6."/>
      <w:lvlJc w:val="right"/>
      <w:pPr>
        <w:ind w:left="6788" w:hanging="180"/>
      </w:pPr>
    </w:lvl>
    <w:lvl w:ilvl="6" w:tplc="080A000F">
      <w:start w:val="1"/>
      <w:numFmt w:val="decimal"/>
      <w:lvlText w:val="%7."/>
      <w:lvlJc w:val="left"/>
      <w:pPr>
        <w:ind w:left="7508" w:hanging="360"/>
      </w:pPr>
    </w:lvl>
    <w:lvl w:ilvl="7" w:tplc="080A0019">
      <w:start w:val="1"/>
      <w:numFmt w:val="lowerLetter"/>
      <w:lvlText w:val="%8."/>
      <w:lvlJc w:val="left"/>
      <w:pPr>
        <w:ind w:left="8228" w:hanging="360"/>
      </w:pPr>
    </w:lvl>
    <w:lvl w:ilvl="8" w:tplc="080A001B">
      <w:start w:val="1"/>
      <w:numFmt w:val="lowerRoman"/>
      <w:lvlText w:val="%9."/>
      <w:lvlJc w:val="right"/>
      <w:pPr>
        <w:ind w:left="8948" w:hanging="180"/>
      </w:pPr>
    </w:lvl>
  </w:abstractNum>
  <w:abstractNum w:abstractNumId="27">
    <w:nsid w:val="666A2FF4"/>
    <w:multiLevelType w:val="hybridMultilevel"/>
    <w:tmpl w:val="1C486200"/>
    <w:lvl w:ilvl="0" w:tplc="5EA8EDD2">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28">
    <w:nsid w:val="66CB52CA"/>
    <w:multiLevelType w:val="hybridMultilevel"/>
    <w:tmpl w:val="5A221E78"/>
    <w:lvl w:ilvl="0" w:tplc="A21ED5DE">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29">
    <w:nsid w:val="6737721D"/>
    <w:multiLevelType w:val="hybridMultilevel"/>
    <w:tmpl w:val="06CCFFF0"/>
    <w:lvl w:ilvl="0" w:tplc="EC6EE48A">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30">
    <w:nsid w:val="73B77E4D"/>
    <w:multiLevelType w:val="hybridMultilevel"/>
    <w:tmpl w:val="B5DAF082"/>
    <w:lvl w:ilvl="0" w:tplc="1AD6E640">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31">
    <w:nsid w:val="744E1EEB"/>
    <w:multiLevelType w:val="hybridMultilevel"/>
    <w:tmpl w:val="51161062"/>
    <w:lvl w:ilvl="0" w:tplc="04EAF3CA">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32">
    <w:nsid w:val="76BC6D0F"/>
    <w:multiLevelType w:val="hybridMultilevel"/>
    <w:tmpl w:val="667AF110"/>
    <w:lvl w:ilvl="0" w:tplc="C8A85A1C">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num w:numId="1">
    <w:abstractNumId w:val="30"/>
  </w:num>
  <w:num w:numId="2">
    <w:abstractNumId w:val="23"/>
  </w:num>
  <w:num w:numId="3">
    <w:abstractNumId w:val="21"/>
  </w:num>
  <w:num w:numId="4">
    <w:abstractNumId w:val="6"/>
  </w:num>
  <w:num w:numId="5">
    <w:abstractNumId w:val="16"/>
  </w:num>
  <w:num w:numId="6">
    <w:abstractNumId w:val="0"/>
  </w:num>
  <w:num w:numId="7">
    <w:abstractNumId w:val="2"/>
  </w:num>
  <w:num w:numId="8">
    <w:abstractNumId w:val="28"/>
  </w:num>
  <w:num w:numId="9">
    <w:abstractNumId w:val="17"/>
  </w:num>
  <w:num w:numId="10">
    <w:abstractNumId w:val="14"/>
  </w:num>
  <w:num w:numId="11">
    <w:abstractNumId w:val="19"/>
  </w:num>
  <w:num w:numId="12">
    <w:abstractNumId w:val="26"/>
  </w:num>
  <w:num w:numId="13">
    <w:abstractNumId w:val="27"/>
  </w:num>
  <w:num w:numId="14">
    <w:abstractNumId w:val="29"/>
  </w:num>
  <w:num w:numId="15">
    <w:abstractNumId w:val="3"/>
  </w:num>
  <w:num w:numId="16">
    <w:abstractNumId w:val="5"/>
  </w:num>
  <w:num w:numId="17">
    <w:abstractNumId w:val="15"/>
  </w:num>
  <w:num w:numId="18">
    <w:abstractNumId w:val="20"/>
  </w:num>
  <w:num w:numId="19">
    <w:abstractNumId w:val="24"/>
  </w:num>
  <w:num w:numId="20">
    <w:abstractNumId w:val="31"/>
  </w:num>
  <w:num w:numId="21">
    <w:abstractNumId w:val="18"/>
  </w:num>
  <w:num w:numId="22">
    <w:abstractNumId w:val="32"/>
  </w:num>
  <w:num w:numId="23">
    <w:abstractNumId w:val="11"/>
  </w:num>
  <w:num w:numId="24">
    <w:abstractNumId w:val="12"/>
  </w:num>
  <w:num w:numId="25">
    <w:abstractNumId w:val="9"/>
  </w:num>
  <w:num w:numId="26">
    <w:abstractNumId w:val="25"/>
  </w:num>
  <w:num w:numId="27">
    <w:abstractNumId w:val="13"/>
  </w:num>
  <w:num w:numId="28">
    <w:abstractNumId w:val="8"/>
  </w:num>
  <w:num w:numId="29">
    <w:abstractNumId w:val="7"/>
  </w:num>
  <w:num w:numId="30">
    <w:abstractNumId w:val="10"/>
  </w:num>
  <w:num w:numId="31">
    <w:abstractNumId w:val="4"/>
  </w:num>
  <w:num w:numId="32">
    <w:abstractNumId w:val="1"/>
  </w:num>
  <w:num w:numId="33">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embedSystemFonts/>
  <w:proofState w:spelling="clean" w:grammar="clean"/>
  <w:doNotTrackMoves/>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4098"/>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40EF"/>
    <w:rsid w:val="00013918"/>
    <w:rsid w:val="00022CD0"/>
    <w:rsid w:val="00030FF6"/>
    <w:rsid w:val="0003620F"/>
    <w:rsid w:val="00047DFE"/>
    <w:rsid w:val="00061725"/>
    <w:rsid w:val="000B29D1"/>
    <w:rsid w:val="000F326D"/>
    <w:rsid w:val="00165629"/>
    <w:rsid w:val="0017241D"/>
    <w:rsid w:val="0017587A"/>
    <w:rsid w:val="00194F1F"/>
    <w:rsid w:val="001A4A64"/>
    <w:rsid w:val="001C73D4"/>
    <w:rsid w:val="001D6A63"/>
    <w:rsid w:val="001E1411"/>
    <w:rsid w:val="001F1227"/>
    <w:rsid w:val="00231BAC"/>
    <w:rsid w:val="00262855"/>
    <w:rsid w:val="002653DF"/>
    <w:rsid w:val="0028044F"/>
    <w:rsid w:val="002910C7"/>
    <w:rsid w:val="00397673"/>
    <w:rsid w:val="003F673E"/>
    <w:rsid w:val="00405658"/>
    <w:rsid w:val="00414927"/>
    <w:rsid w:val="00415D44"/>
    <w:rsid w:val="00440850"/>
    <w:rsid w:val="0044430F"/>
    <w:rsid w:val="00446B37"/>
    <w:rsid w:val="004C3FF4"/>
    <w:rsid w:val="004F0203"/>
    <w:rsid w:val="004F0C7A"/>
    <w:rsid w:val="0050024B"/>
    <w:rsid w:val="005310AB"/>
    <w:rsid w:val="005800D2"/>
    <w:rsid w:val="005B61BB"/>
    <w:rsid w:val="005C2F89"/>
    <w:rsid w:val="005E7315"/>
    <w:rsid w:val="005F3EFD"/>
    <w:rsid w:val="00600A59"/>
    <w:rsid w:val="006062BB"/>
    <w:rsid w:val="00617F05"/>
    <w:rsid w:val="006C0EF0"/>
    <w:rsid w:val="006C4679"/>
    <w:rsid w:val="006E52E6"/>
    <w:rsid w:val="006F23DA"/>
    <w:rsid w:val="007137C9"/>
    <w:rsid w:val="007256D0"/>
    <w:rsid w:val="0073421C"/>
    <w:rsid w:val="00746FE3"/>
    <w:rsid w:val="00747F55"/>
    <w:rsid w:val="00751694"/>
    <w:rsid w:val="007540F7"/>
    <w:rsid w:val="007A10CB"/>
    <w:rsid w:val="007E6F8D"/>
    <w:rsid w:val="00830F8E"/>
    <w:rsid w:val="00834A81"/>
    <w:rsid w:val="008720B7"/>
    <w:rsid w:val="008868F1"/>
    <w:rsid w:val="008B2002"/>
    <w:rsid w:val="008B5F24"/>
    <w:rsid w:val="008C4D48"/>
    <w:rsid w:val="008D2540"/>
    <w:rsid w:val="00920E00"/>
    <w:rsid w:val="00944807"/>
    <w:rsid w:val="00946019"/>
    <w:rsid w:val="009667D2"/>
    <w:rsid w:val="009669E0"/>
    <w:rsid w:val="009731AB"/>
    <w:rsid w:val="009B47B5"/>
    <w:rsid w:val="009E40EF"/>
    <w:rsid w:val="00A13075"/>
    <w:rsid w:val="00A255A4"/>
    <w:rsid w:val="00A3135A"/>
    <w:rsid w:val="00A37E6B"/>
    <w:rsid w:val="00AA552B"/>
    <w:rsid w:val="00AB007C"/>
    <w:rsid w:val="00AC1D68"/>
    <w:rsid w:val="00AD6858"/>
    <w:rsid w:val="00B0587A"/>
    <w:rsid w:val="00B9188E"/>
    <w:rsid w:val="00B920A5"/>
    <w:rsid w:val="00BB1B68"/>
    <w:rsid w:val="00BB3F2E"/>
    <w:rsid w:val="00BC1443"/>
    <w:rsid w:val="00BC53B3"/>
    <w:rsid w:val="00BD14AA"/>
    <w:rsid w:val="00BD1FB8"/>
    <w:rsid w:val="00BD40B1"/>
    <w:rsid w:val="00BF2EC7"/>
    <w:rsid w:val="00BF3797"/>
    <w:rsid w:val="00BF5524"/>
    <w:rsid w:val="00C02719"/>
    <w:rsid w:val="00C02AE9"/>
    <w:rsid w:val="00C04818"/>
    <w:rsid w:val="00C24151"/>
    <w:rsid w:val="00C30283"/>
    <w:rsid w:val="00C67AD9"/>
    <w:rsid w:val="00C85214"/>
    <w:rsid w:val="00C939DB"/>
    <w:rsid w:val="00CC46AD"/>
    <w:rsid w:val="00CE6536"/>
    <w:rsid w:val="00D03CAF"/>
    <w:rsid w:val="00D14D6F"/>
    <w:rsid w:val="00D156DD"/>
    <w:rsid w:val="00D207C7"/>
    <w:rsid w:val="00D238F0"/>
    <w:rsid w:val="00D504CF"/>
    <w:rsid w:val="00D62685"/>
    <w:rsid w:val="00D662FF"/>
    <w:rsid w:val="00D719A0"/>
    <w:rsid w:val="00DC38FA"/>
    <w:rsid w:val="00DD389E"/>
    <w:rsid w:val="00DD6CA4"/>
    <w:rsid w:val="00E019DD"/>
    <w:rsid w:val="00E07B6F"/>
    <w:rsid w:val="00E34A40"/>
    <w:rsid w:val="00E459C2"/>
    <w:rsid w:val="00E633ED"/>
    <w:rsid w:val="00E862F4"/>
    <w:rsid w:val="00E9644F"/>
    <w:rsid w:val="00E97314"/>
    <w:rsid w:val="00EA5ACD"/>
    <w:rsid w:val="00ED73A9"/>
    <w:rsid w:val="00ED7C91"/>
    <w:rsid w:val="00F139F8"/>
    <w:rsid w:val="00F14E24"/>
    <w:rsid w:val="00F15BF0"/>
    <w:rsid w:val="00F17958"/>
    <w:rsid w:val="00F3600A"/>
    <w:rsid w:val="00F36813"/>
    <w:rsid w:val="00F65FC0"/>
    <w:rsid w:val="00F93CC8"/>
    <w:rsid w:val="00F93D2E"/>
    <w:rsid w:val="00F95C0F"/>
    <w:rsid w:val="00FC3DB4"/>
    <w:rsid w:val="00FF087A"/>
    <w:rsid w:val="00FF55E0"/>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40EF"/>
    <w:pPr>
      <w:spacing w:after="160" w:line="259" w:lineRule="auto"/>
    </w:pPr>
    <w:rPr>
      <w:rFonts w:eastAsia="Times New Roman" w:cs="Calibr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9E40EF"/>
    <w:pPr>
      <w:tabs>
        <w:tab w:val="center" w:pos="4419"/>
        <w:tab w:val="right" w:pos="8838"/>
      </w:tabs>
      <w:spacing w:after="0" w:line="240" w:lineRule="auto"/>
    </w:pPr>
    <w:rPr>
      <w:rFonts w:eastAsia="Calibri" w:cs="Times New Roman"/>
      <w:sz w:val="20"/>
      <w:szCs w:val="20"/>
      <w:lang/>
    </w:rPr>
  </w:style>
  <w:style w:type="character" w:customStyle="1" w:styleId="EncabezadoCar">
    <w:name w:val="Encabezado Car"/>
    <w:link w:val="Encabezado"/>
    <w:uiPriority w:val="99"/>
    <w:locked/>
    <w:rsid w:val="009E40EF"/>
    <w:rPr>
      <w:rFonts w:ascii="Calibri" w:hAnsi="Calibri" w:cs="Calibri"/>
      <w:lang w:eastAsia="es-MX"/>
    </w:rPr>
  </w:style>
  <w:style w:type="paragraph" w:styleId="Piedepgina">
    <w:name w:val="footer"/>
    <w:basedOn w:val="Normal"/>
    <w:link w:val="PiedepginaCar"/>
    <w:uiPriority w:val="99"/>
    <w:rsid w:val="009E40EF"/>
    <w:pPr>
      <w:tabs>
        <w:tab w:val="center" w:pos="4419"/>
        <w:tab w:val="right" w:pos="8838"/>
      </w:tabs>
      <w:spacing w:after="0" w:line="240" w:lineRule="auto"/>
    </w:pPr>
    <w:rPr>
      <w:rFonts w:eastAsia="Calibri" w:cs="Times New Roman"/>
      <w:sz w:val="20"/>
      <w:szCs w:val="20"/>
      <w:lang/>
    </w:rPr>
  </w:style>
  <w:style w:type="character" w:customStyle="1" w:styleId="PiedepginaCar">
    <w:name w:val="Pie de página Car"/>
    <w:link w:val="Piedepgina"/>
    <w:uiPriority w:val="99"/>
    <w:locked/>
    <w:rsid w:val="009E40EF"/>
    <w:rPr>
      <w:rFonts w:ascii="Calibri" w:hAnsi="Calibri" w:cs="Calibri"/>
      <w:lang w:eastAsia="es-MX"/>
    </w:rPr>
  </w:style>
  <w:style w:type="paragraph" w:styleId="Textodeglobo">
    <w:name w:val="Balloon Text"/>
    <w:basedOn w:val="Normal"/>
    <w:link w:val="TextodegloboCar"/>
    <w:uiPriority w:val="99"/>
    <w:semiHidden/>
    <w:rsid w:val="009E40EF"/>
    <w:pPr>
      <w:spacing w:after="0" w:line="240" w:lineRule="auto"/>
    </w:pPr>
    <w:rPr>
      <w:rFonts w:ascii="Tahoma" w:eastAsia="Calibri" w:hAnsi="Tahoma" w:cs="Times New Roman"/>
      <w:sz w:val="16"/>
      <w:szCs w:val="16"/>
      <w:lang/>
    </w:rPr>
  </w:style>
  <w:style w:type="character" w:customStyle="1" w:styleId="TextodegloboCar">
    <w:name w:val="Texto de globo Car"/>
    <w:link w:val="Textodeglobo"/>
    <w:uiPriority w:val="99"/>
    <w:semiHidden/>
    <w:locked/>
    <w:rsid w:val="009E40EF"/>
    <w:rPr>
      <w:rFonts w:ascii="Tahoma" w:hAnsi="Tahoma" w:cs="Tahoma"/>
      <w:sz w:val="16"/>
      <w:szCs w:val="16"/>
      <w:lang w:eastAsia="es-MX"/>
    </w:rPr>
  </w:style>
  <w:style w:type="paragraph" w:styleId="Prrafodelista">
    <w:name w:val="List Paragraph"/>
    <w:basedOn w:val="Normal"/>
    <w:uiPriority w:val="99"/>
    <w:qFormat/>
    <w:rsid w:val="00C939DB"/>
    <w:pPr>
      <w:ind w:left="720"/>
    </w:pPr>
  </w:style>
  <w:style w:type="paragraph" w:styleId="NormalWeb">
    <w:name w:val="Normal (Web)"/>
    <w:basedOn w:val="Normal"/>
    <w:uiPriority w:val="99"/>
    <w:semiHidden/>
    <w:rsid w:val="00F17958"/>
    <w:pPr>
      <w:spacing w:before="100" w:beforeAutospacing="1" w:after="100" w:afterAutospacing="1" w:line="240" w:lineRule="auto"/>
    </w:pPr>
    <w:rPr>
      <w:rFonts w:ascii="Times New Roman" w:hAnsi="Times New Roman" w:cs="Times New Roman"/>
      <w:sz w:val="24"/>
      <w:szCs w:val="24"/>
    </w:rPr>
  </w:style>
  <w:style w:type="paragraph" w:styleId="Textoindependiente">
    <w:name w:val="Body Text"/>
    <w:basedOn w:val="Normal"/>
    <w:link w:val="TextoindependienteCar"/>
    <w:uiPriority w:val="99"/>
    <w:semiHidden/>
    <w:rsid w:val="00A13075"/>
    <w:pPr>
      <w:spacing w:after="120"/>
    </w:pPr>
    <w:rPr>
      <w:rFonts w:eastAsia="Calibri" w:cs="Times New Roman"/>
      <w:sz w:val="20"/>
      <w:szCs w:val="20"/>
      <w:lang/>
    </w:rPr>
  </w:style>
  <w:style w:type="character" w:customStyle="1" w:styleId="TextoindependienteCar">
    <w:name w:val="Texto independiente Car"/>
    <w:link w:val="Textoindependiente"/>
    <w:uiPriority w:val="99"/>
    <w:semiHidden/>
    <w:locked/>
    <w:rsid w:val="00A13075"/>
    <w:rPr>
      <w:rFonts w:ascii="Calibri" w:hAnsi="Calibri" w:cs="Calibri"/>
      <w:lang w:eastAsia="es-MX"/>
    </w:rPr>
  </w:style>
  <w:style w:type="table" w:styleId="Tablaconcuadrcula">
    <w:name w:val="Table Grid"/>
    <w:basedOn w:val="Tablanormal"/>
    <w:uiPriority w:val="59"/>
    <w:locked/>
    <w:rsid w:val="00D207C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73951645">
      <w:marLeft w:val="0"/>
      <w:marRight w:val="0"/>
      <w:marTop w:val="0"/>
      <w:marBottom w:val="0"/>
      <w:divBdr>
        <w:top w:val="none" w:sz="0" w:space="0" w:color="auto"/>
        <w:left w:val="none" w:sz="0" w:space="0" w:color="auto"/>
        <w:bottom w:val="none" w:sz="0" w:space="0" w:color="auto"/>
        <w:right w:val="none" w:sz="0" w:space="0" w:color="auto"/>
      </w:divBdr>
    </w:div>
    <w:div w:id="973951646">
      <w:marLeft w:val="0"/>
      <w:marRight w:val="0"/>
      <w:marTop w:val="0"/>
      <w:marBottom w:val="0"/>
      <w:divBdr>
        <w:top w:val="none" w:sz="0" w:space="0" w:color="auto"/>
        <w:left w:val="none" w:sz="0" w:space="0" w:color="auto"/>
        <w:bottom w:val="none" w:sz="0" w:space="0" w:color="auto"/>
        <w:right w:val="none" w:sz="0" w:space="0" w:color="auto"/>
      </w:divBdr>
    </w:div>
    <w:div w:id="973951647">
      <w:marLeft w:val="0"/>
      <w:marRight w:val="0"/>
      <w:marTop w:val="0"/>
      <w:marBottom w:val="0"/>
      <w:divBdr>
        <w:top w:val="none" w:sz="0" w:space="0" w:color="auto"/>
        <w:left w:val="none" w:sz="0" w:space="0" w:color="auto"/>
        <w:bottom w:val="none" w:sz="0" w:space="0" w:color="auto"/>
        <w:right w:val="none" w:sz="0" w:space="0" w:color="auto"/>
      </w:divBdr>
    </w:div>
    <w:div w:id="973951648">
      <w:marLeft w:val="0"/>
      <w:marRight w:val="0"/>
      <w:marTop w:val="0"/>
      <w:marBottom w:val="0"/>
      <w:divBdr>
        <w:top w:val="none" w:sz="0" w:space="0" w:color="auto"/>
        <w:left w:val="none" w:sz="0" w:space="0" w:color="auto"/>
        <w:bottom w:val="none" w:sz="0" w:space="0" w:color="auto"/>
        <w:right w:val="none" w:sz="0" w:space="0" w:color="auto"/>
      </w:divBdr>
    </w:div>
    <w:div w:id="973951649">
      <w:marLeft w:val="0"/>
      <w:marRight w:val="0"/>
      <w:marTop w:val="0"/>
      <w:marBottom w:val="0"/>
      <w:divBdr>
        <w:top w:val="none" w:sz="0" w:space="0" w:color="auto"/>
        <w:left w:val="none" w:sz="0" w:space="0" w:color="auto"/>
        <w:bottom w:val="none" w:sz="0" w:space="0" w:color="auto"/>
        <w:right w:val="none" w:sz="0" w:space="0" w:color="auto"/>
      </w:divBdr>
    </w:div>
    <w:div w:id="973951650">
      <w:marLeft w:val="0"/>
      <w:marRight w:val="0"/>
      <w:marTop w:val="0"/>
      <w:marBottom w:val="0"/>
      <w:divBdr>
        <w:top w:val="none" w:sz="0" w:space="0" w:color="auto"/>
        <w:left w:val="none" w:sz="0" w:space="0" w:color="auto"/>
        <w:bottom w:val="none" w:sz="0" w:space="0" w:color="auto"/>
        <w:right w:val="none" w:sz="0" w:space="0" w:color="auto"/>
      </w:divBdr>
    </w:div>
    <w:div w:id="973951651">
      <w:marLeft w:val="0"/>
      <w:marRight w:val="0"/>
      <w:marTop w:val="0"/>
      <w:marBottom w:val="0"/>
      <w:divBdr>
        <w:top w:val="none" w:sz="0" w:space="0" w:color="auto"/>
        <w:left w:val="none" w:sz="0" w:space="0" w:color="auto"/>
        <w:bottom w:val="none" w:sz="0" w:space="0" w:color="auto"/>
        <w:right w:val="none" w:sz="0" w:space="0" w:color="auto"/>
      </w:divBdr>
    </w:div>
    <w:div w:id="973951652">
      <w:marLeft w:val="0"/>
      <w:marRight w:val="0"/>
      <w:marTop w:val="0"/>
      <w:marBottom w:val="0"/>
      <w:divBdr>
        <w:top w:val="none" w:sz="0" w:space="0" w:color="auto"/>
        <w:left w:val="none" w:sz="0" w:space="0" w:color="auto"/>
        <w:bottom w:val="none" w:sz="0" w:space="0" w:color="auto"/>
        <w:right w:val="none" w:sz="0" w:space="0" w:color="auto"/>
      </w:divBdr>
    </w:div>
    <w:div w:id="973951653">
      <w:marLeft w:val="0"/>
      <w:marRight w:val="0"/>
      <w:marTop w:val="0"/>
      <w:marBottom w:val="0"/>
      <w:divBdr>
        <w:top w:val="none" w:sz="0" w:space="0" w:color="auto"/>
        <w:left w:val="none" w:sz="0" w:space="0" w:color="auto"/>
        <w:bottom w:val="none" w:sz="0" w:space="0" w:color="auto"/>
        <w:right w:val="none" w:sz="0" w:space="0" w:color="auto"/>
      </w:divBdr>
    </w:div>
    <w:div w:id="973951654">
      <w:marLeft w:val="0"/>
      <w:marRight w:val="0"/>
      <w:marTop w:val="0"/>
      <w:marBottom w:val="0"/>
      <w:divBdr>
        <w:top w:val="none" w:sz="0" w:space="0" w:color="auto"/>
        <w:left w:val="none" w:sz="0" w:space="0" w:color="auto"/>
        <w:bottom w:val="none" w:sz="0" w:space="0" w:color="auto"/>
        <w:right w:val="none" w:sz="0" w:space="0" w:color="auto"/>
      </w:divBdr>
    </w:div>
    <w:div w:id="973951655">
      <w:marLeft w:val="0"/>
      <w:marRight w:val="0"/>
      <w:marTop w:val="0"/>
      <w:marBottom w:val="0"/>
      <w:divBdr>
        <w:top w:val="none" w:sz="0" w:space="0" w:color="auto"/>
        <w:left w:val="none" w:sz="0" w:space="0" w:color="auto"/>
        <w:bottom w:val="none" w:sz="0" w:space="0" w:color="auto"/>
        <w:right w:val="none" w:sz="0" w:space="0" w:color="auto"/>
      </w:divBdr>
    </w:div>
    <w:div w:id="973951656">
      <w:marLeft w:val="0"/>
      <w:marRight w:val="0"/>
      <w:marTop w:val="0"/>
      <w:marBottom w:val="0"/>
      <w:divBdr>
        <w:top w:val="none" w:sz="0" w:space="0" w:color="auto"/>
        <w:left w:val="none" w:sz="0" w:space="0" w:color="auto"/>
        <w:bottom w:val="none" w:sz="0" w:space="0" w:color="auto"/>
        <w:right w:val="none" w:sz="0" w:space="0" w:color="auto"/>
      </w:divBdr>
    </w:div>
    <w:div w:id="973951657">
      <w:marLeft w:val="0"/>
      <w:marRight w:val="0"/>
      <w:marTop w:val="0"/>
      <w:marBottom w:val="0"/>
      <w:divBdr>
        <w:top w:val="none" w:sz="0" w:space="0" w:color="auto"/>
        <w:left w:val="none" w:sz="0" w:space="0" w:color="auto"/>
        <w:bottom w:val="none" w:sz="0" w:space="0" w:color="auto"/>
        <w:right w:val="none" w:sz="0" w:space="0" w:color="auto"/>
      </w:divBdr>
    </w:div>
    <w:div w:id="9739516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30</Pages>
  <Words>11666</Words>
  <Characters>64167</Characters>
  <Application>Microsoft Office Word</Application>
  <DocSecurity>0</DocSecurity>
  <Lines>534</Lines>
  <Paragraphs>151</Paragraphs>
  <ScaleCrop>false</ScaleCrop>
  <HeadingPairs>
    <vt:vector size="2" baseType="variant">
      <vt:variant>
        <vt:lpstr>Título</vt:lpstr>
      </vt:variant>
      <vt:variant>
        <vt:i4>1</vt:i4>
      </vt:variant>
    </vt:vector>
  </HeadingPairs>
  <TitlesOfParts>
    <vt:vector size="1" baseType="lpstr">
      <vt:lpstr>Reglamento Interior de Tesorería del Municipio de Tecpatán</vt:lpstr>
    </vt:vector>
  </TitlesOfParts>
  <Manager>SLAT</Manager>
  <Company>ASE-Chiapas</Company>
  <LinksUpToDate>false</LinksUpToDate>
  <CharactersWithSpaces>75682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dc:creator>
  <cp:keywords/>
  <dc:description/>
  <cp:lastModifiedBy>cgarciah</cp:lastModifiedBy>
  <cp:revision>20</cp:revision>
  <cp:lastPrinted>2018-11-08T19:41:00Z</cp:lastPrinted>
  <dcterms:created xsi:type="dcterms:W3CDTF">2018-10-03T17:27:00Z</dcterms:created>
  <dcterms:modified xsi:type="dcterms:W3CDTF">2019-05-03T16:01:00Z</dcterms:modified>
</cp:coreProperties>
</file>